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8594B">
      <w:pPr>
        <w:ind w:firstLine="320" w:firstLineChars="1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南昌工学院西区5-6栋B005教室维修</w:t>
      </w:r>
      <w:r>
        <w:rPr>
          <w:rFonts w:hint="eastAsia"/>
          <w:sz w:val="32"/>
          <w:szCs w:val="32"/>
        </w:rPr>
        <w:t>该</w:t>
      </w:r>
      <w:r>
        <w:rPr>
          <w:rFonts w:hint="eastAsia"/>
          <w:sz w:val="32"/>
          <w:szCs w:val="32"/>
        </w:rPr>
        <w:t>房间内现有110余个工位，大部分桌子存在结构破损、部件缺失等不同程度的损坏，</w:t>
      </w:r>
      <w:r>
        <w:rPr>
          <w:rFonts w:hint="eastAsia"/>
          <w:sz w:val="32"/>
          <w:szCs w:val="32"/>
          <w:lang w:val="en-US" w:eastAsia="zh-CN"/>
        </w:rPr>
        <w:t>需进行</w:t>
      </w:r>
      <w:r>
        <w:rPr>
          <w:rFonts w:hint="eastAsia"/>
          <w:sz w:val="32"/>
          <w:szCs w:val="32"/>
        </w:rPr>
        <w:t>维修B005教室网络、电路、桌椅等</w:t>
      </w:r>
      <w:r>
        <w:rPr>
          <w:rFonts w:hint="eastAsia"/>
          <w:sz w:val="32"/>
          <w:szCs w:val="32"/>
          <w:lang w:val="en-US" w:eastAsia="zh-CN"/>
        </w:rPr>
        <w:t>进行</w:t>
      </w:r>
      <w:r>
        <w:rPr>
          <w:rFonts w:hint="eastAsia"/>
          <w:sz w:val="32"/>
          <w:szCs w:val="32"/>
        </w:rPr>
        <w:t>维修费用</w:t>
      </w:r>
      <w:r>
        <w:rPr>
          <w:rFonts w:hint="eastAsia"/>
          <w:sz w:val="32"/>
          <w:szCs w:val="32"/>
          <w:lang w:eastAsia="zh-CN"/>
        </w:rPr>
        <w:t>。</w:t>
      </w:r>
    </w:p>
    <w:p w14:paraId="27EDB340">
      <w:pPr>
        <w:ind w:firstLine="320" w:firstLineChars="1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drawing>
          <wp:inline distT="0" distB="0" distL="114300" distR="114300">
            <wp:extent cx="4986020" cy="2647950"/>
            <wp:effectExtent l="0" t="0" r="5080" b="0"/>
            <wp:docPr id="1" name="图片 1" descr="b09d9d33d26e9fbf91d3009b71705d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9d9d33d26e9fbf91d3009b71705d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602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BED78">
      <w:pPr>
        <w:ind w:firstLine="320" w:firstLineChars="1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drawing>
          <wp:inline distT="0" distB="0" distL="114300" distR="114300">
            <wp:extent cx="5266690" cy="3534410"/>
            <wp:effectExtent l="0" t="0" r="10160" b="8890"/>
            <wp:docPr id="3" name="图片 3" descr="2c00b561d59366cee17cb219684fe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c00b561d59366cee17cb219684fee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D343C"/>
    <w:rsid w:val="13880A02"/>
    <w:rsid w:val="162F2094"/>
    <w:rsid w:val="3E5C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2025-12-29T07:33:39Z</dcterms:created>
  <dc:creator>Administrator</dc:creator>
  <cp:lastModifiedBy>玉玉金金</cp:lastModifiedBy>
  <dcterms:modified xsi:type="dcterms:W3CDTF">2025-12-29T07:43:40Z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eyJoZGlkIjoiMWNjYmFjNzllM2JjMmM3OThjN2I1OTdlODU4NmVlNTAiLCJ1c2VySWQiOiI0NDA0NzgzMjYifQ==</vt:lpwstr>
  </property>
  <property fmtid="{D5CDD505-2E9C-101B-9397-08002B2CF9AE}" pid="4" name="ICV">
    <vt:lpwstr>54FD6D1AEE6348B8BFC858736C094264_12</vt:lpwstr>
  </property>
</Properties>
</file>