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rPr>
          <w:rFonts w:ascii="仿宋" w:hAnsi="仿宋" w:eastAsia="仿宋"/>
          <w:sz w:val="36"/>
          <w:szCs w:val="36"/>
        </w:rPr>
      </w:pPr>
    </w:p>
    <w:p>
      <w:pPr>
        <w:shd w:val="clear" w:color="auto" w:fill="FFFFFF"/>
        <w:jc w:val="center"/>
        <w:rPr>
          <w:rFonts w:hint="eastAsia" w:ascii="仿宋" w:hAnsi="仿宋" w:eastAsia="仿宋" w:cs="楷体"/>
          <w:b/>
          <w:bCs/>
          <w:spacing w:val="-6"/>
          <w:sz w:val="44"/>
          <w:szCs w:val="44"/>
        </w:rPr>
      </w:pPr>
      <w:r>
        <w:rPr>
          <w:rFonts w:hint="eastAsia" w:ascii="仿宋" w:hAnsi="仿宋" w:eastAsia="仿宋" w:cs="楷体"/>
          <w:b/>
          <w:bCs/>
          <w:spacing w:val="-6"/>
          <w:sz w:val="44"/>
          <w:szCs w:val="44"/>
        </w:rPr>
        <w:t>202</w:t>
      </w:r>
      <w:r>
        <w:rPr>
          <w:rFonts w:hint="eastAsia" w:ascii="仿宋" w:hAnsi="仿宋" w:eastAsia="仿宋" w:cs="楷体"/>
          <w:b/>
          <w:bCs/>
          <w:spacing w:val="-6"/>
          <w:sz w:val="44"/>
          <w:szCs w:val="44"/>
          <w:lang w:val="en-US" w:eastAsia="zh-CN"/>
        </w:rPr>
        <w:t>4</w:t>
      </w:r>
      <w:r>
        <w:rPr>
          <w:rFonts w:hint="eastAsia" w:ascii="仿宋" w:hAnsi="仿宋" w:eastAsia="仿宋" w:cs="楷体"/>
          <w:b/>
          <w:bCs/>
          <w:spacing w:val="-6"/>
          <w:sz w:val="44"/>
          <w:szCs w:val="44"/>
        </w:rPr>
        <w:t>年秋季至202</w:t>
      </w:r>
      <w:r>
        <w:rPr>
          <w:rFonts w:hint="eastAsia" w:ascii="仿宋" w:hAnsi="仿宋" w:eastAsia="仿宋" w:cs="楷体"/>
          <w:b/>
          <w:bCs/>
          <w:spacing w:val="-6"/>
          <w:sz w:val="44"/>
          <w:szCs w:val="44"/>
          <w:lang w:val="en-US" w:eastAsia="zh-CN"/>
        </w:rPr>
        <w:t>7</w:t>
      </w:r>
      <w:r>
        <w:rPr>
          <w:rFonts w:hint="eastAsia" w:ascii="仿宋" w:hAnsi="仿宋" w:eastAsia="仿宋" w:cs="楷体"/>
          <w:b/>
          <w:bCs/>
          <w:spacing w:val="-6"/>
          <w:sz w:val="44"/>
          <w:szCs w:val="44"/>
        </w:rPr>
        <w:t>年春季</w:t>
      </w:r>
    </w:p>
    <w:p>
      <w:pPr>
        <w:shd w:val="clear" w:color="auto" w:fill="FFFFFF"/>
        <w:jc w:val="center"/>
        <w:rPr>
          <w:rFonts w:ascii="仿宋" w:hAnsi="仿宋" w:eastAsia="仿宋"/>
          <w:b/>
          <w:sz w:val="36"/>
          <w:szCs w:val="36"/>
        </w:rPr>
      </w:pPr>
      <w:r>
        <w:rPr>
          <w:rFonts w:hint="eastAsia" w:ascii="仿宋" w:hAnsi="仿宋" w:eastAsia="仿宋" w:cs="楷体"/>
          <w:b/>
          <w:bCs/>
          <w:spacing w:val="-6"/>
          <w:sz w:val="44"/>
          <w:szCs w:val="44"/>
          <w:lang w:val="en-US" w:eastAsia="zh-CN"/>
        </w:rPr>
        <w:t>南昌工业工程学校</w:t>
      </w:r>
      <w:r>
        <w:rPr>
          <w:rFonts w:hint="eastAsia" w:ascii="仿宋" w:hAnsi="仿宋" w:eastAsia="仿宋" w:cs="楷体"/>
          <w:b/>
          <w:bCs/>
          <w:spacing w:val="-6"/>
          <w:sz w:val="44"/>
          <w:szCs w:val="44"/>
        </w:rPr>
        <w:t>学生教材采购项目</w:t>
      </w:r>
    </w:p>
    <w:p>
      <w:pPr>
        <w:shd w:val="clear" w:color="auto" w:fill="FFFFFF"/>
        <w:jc w:val="center"/>
        <w:rPr>
          <w:rFonts w:ascii="仿宋" w:hAnsi="仿宋" w:eastAsia="仿宋"/>
          <w:b/>
          <w:sz w:val="36"/>
          <w:szCs w:val="36"/>
        </w:rPr>
      </w:pPr>
    </w:p>
    <w:p>
      <w:pPr>
        <w:shd w:val="clear" w:color="auto" w:fill="FFFFFF"/>
        <w:jc w:val="center"/>
        <w:rPr>
          <w:rFonts w:ascii="仿宋" w:hAnsi="仿宋" w:eastAsia="仿宋"/>
          <w:b/>
          <w:sz w:val="36"/>
          <w:szCs w:val="36"/>
        </w:rPr>
      </w:pPr>
    </w:p>
    <w:p>
      <w:pPr>
        <w:shd w:val="clear" w:color="auto" w:fill="FFFFFF"/>
        <w:spacing w:line="360" w:lineRule="auto"/>
        <w:jc w:val="center"/>
        <w:rPr>
          <w:rFonts w:ascii="仿宋" w:hAnsi="仿宋" w:eastAsia="仿宋"/>
          <w:b/>
          <w:sz w:val="84"/>
          <w:szCs w:val="84"/>
        </w:rPr>
      </w:pPr>
      <w:r>
        <w:rPr>
          <w:rFonts w:hint="eastAsia" w:ascii="仿宋" w:hAnsi="仿宋" w:eastAsia="仿宋"/>
          <w:b/>
          <w:sz w:val="84"/>
          <w:szCs w:val="84"/>
        </w:rPr>
        <w:t>采购文件</w:t>
      </w:r>
    </w:p>
    <w:p>
      <w:pPr>
        <w:shd w:val="clear" w:color="auto" w:fill="FFFFFF"/>
        <w:rPr>
          <w:rFonts w:ascii="仿宋" w:hAnsi="仿宋" w:eastAsia="仿宋"/>
          <w:b/>
          <w:sz w:val="36"/>
          <w:szCs w:val="36"/>
        </w:rPr>
      </w:pPr>
    </w:p>
    <w:p>
      <w:pPr>
        <w:pStyle w:val="2"/>
        <w:shd w:val="clear" w:color="auto" w:fill="FFFFFF"/>
        <w:rPr>
          <w:rFonts w:ascii="仿宋" w:hAnsi="仿宋" w:eastAsia="仿宋"/>
        </w:rPr>
      </w:pPr>
    </w:p>
    <w:p>
      <w:pPr>
        <w:shd w:val="clear" w:color="auto" w:fill="FFFFFF"/>
        <w:rPr>
          <w:rFonts w:ascii="仿宋" w:hAnsi="仿宋" w:eastAsia="仿宋"/>
        </w:rPr>
      </w:pPr>
    </w:p>
    <w:p>
      <w:pPr>
        <w:pStyle w:val="2"/>
        <w:shd w:val="clear" w:color="auto" w:fill="FFFFFF"/>
        <w:rPr>
          <w:rFonts w:ascii="仿宋" w:hAnsi="仿宋" w:eastAsia="仿宋"/>
        </w:rPr>
      </w:pPr>
    </w:p>
    <w:p>
      <w:pPr>
        <w:shd w:val="clear" w:color="auto" w:fill="FFFFFF"/>
        <w:rPr>
          <w:rFonts w:ascii="仿宋" w:hAnsi="仿宋" w:eastAsia="仿宋"/>
        </w:rPr>
      </w:pPr>
    </w:p>
    <w:p>
      <w:pPr>
        <w:shd w:val="clear" w:color="auto" w:fill="FFFFFF"/>
        <w:ind w:firstLine="1687" w:firstLineChars="600"/>
        <w:rPr>
          <w:rFonts w:hint="default" w:ascii="仿宋" w:hAnsi="仿宋" w:eastAsia="仿宋"/>
          <w:b/>
          <w:sz w:val="24"/>
          <w:u w:val="single"/>
          <w:lang w:val="en-US"/>
        </w:rPr>
      </w:pPr>
      <w:r>
        <w:rPr>
          <w:rFonts w:hint="eastAsia" w:ascii="仿宋" w:hAnsi="仿宋" w:eastAsia="仿宋"/>
          <w:b/>
          <w:sz w:val="28"/>
          <w:szCs w:val="28"/>
        </w:rPr>
        <w:t>项 目  编 号:</w:t>
      </w:r>
      <w:r>
        <w:rPr>
          <w:rFonts w:ascii="仿宋" w:hAnsi="仿宋" w:eastAsia="仿宋"/>
          <w:b/>
          <w:sz w:val="28"/>
          <w:szCs w:val="28"/>
        </w:rPr>
        <w:t xml:space="preserve">  </w:t>
      </w:r>
      <w:r>
        <w:rPr>
          <w:rFonts w:hint="default" w:ascii="Arial" w:hAnsi="Arial" w:eastAsia="仿宋" w:cs="Arial"/>
          <w:color w:val="auto"/>
          <w:kern w:val="0"/>
          <w:sz w:val="24"/>
          <w:szCs w:val="24"/>
          <w:highlight w:val="none"/>
          <w:u w:val="single"/>
        </w:rPr>
        <w:t>GJTS20240220-0</w:t>
      </w:r>
      <w:r>
        <w:rPr>
          <w:rFonts w:hint="eastAsia" w:ascii="Arial" w:hAnsi="Arial" w:eastAsia="仿宋" w:cs="Arial"/>
          <w:color w:val="auto"/>
          <w:kern w:val="0"/>
          <w:sz w:val="24"/>
          <w:szCs w:val="24"/>
          <w:highlight w:val="none"/>
          <w:u w:val="single"/>
          <w:lang w:val="en-US" w:eastAsia="zh-CN"/>
        </w:rPr>
        <w:t xml:space="preserve">6 </w:t>
      </w:r>
    </w:p>
    <w:p>
      <w:pPr>
        <w:shd w:val="clear" w:color="auto" w:fill="FFFFFF"/>
        <w:ind w:firstLine="1687" w:firstLineChars="600"/>
        <w:rPr>
          <w:rFonts w:hint="default" w:ascii="仿宋" w:hAnsi="仿宋" w:eastAsia="仿宋"/>
          <w:b/>
          <w:sz w:val="28"/>
          <w:szCs w:val="28"/>
          <w:u w:val="single"/>
          <w:lang w:val="en-US"/>
        </w:rPr>
      </w:pPr>
      <w:r>
        <w:rPr>
          <w:rFonts w:hint="eastAsia" w:ascii="仿宋" w:hAnsi="仿宋" w:eastAsia="仿宋"/>
          <w:b/>
          <w:sz w:val="28"/>
          <w:szCs w:val="28"/>
        </w:rPr>
        <w:t xml:space="preserve">采 购 </w:t>
      </w:r>
      <w:r>
        <w:rPr>
          <w:rFonts w:ascii="仿宋" w:hAnsi="仿宋" w:eastAsia="仿宋"/>
          <w:b/>
          <w:sz w:val="28"/>
          <w:szCs w:val="28"/>
        </w:rPr>
        <w:t xml:space="preserve"> </w:t>
      </w:r>
      <w:r>
        <w:rPr>
          <w:rFonts w:hint="eastAsia" w:ascii="仿宋" w:hAnsi="仿宋" w:eastAsia="仿宋"/>
          <w:b/>
          <w:sz w:val="28"/>
          <w:szCs w:val="28"/>
        </w:rPr>
        <w:t>单 位:</w:t>
      </w:r>
      <w:r>
        <w:rPr>
          <w:rFonts w:ascii="仿宋" w:hAnsi="仿宋" w:eastAsia="仿宋"/>
          <w:b/>
          <w:sz w:val="28"/>
          <w:szCs w:val="28"/>
        </w:rPr>
        <w:t xml:space="preserve"> </w:t>
      </w:r>
      <w:r>
        <w:rPr>
          <w:rFonts w:hint="eastAsia" w:ascii="仿宋" w:hAnsi="仿宋" w:eastAsia="仿宋"/>
          <w:b/>
          <w:sz w:val="28"/>
          <w:szCs w:val="28"/>
          <w:u w:val="single"/>
          <w:lang w:val="en-US" w:eastAsia="zh-CN"/>
        </w:rPr>
        <w:t>南昌工业工程学校</w:t>
      </w:r>
    </w:p>
    <w:p>
      <w:pPr>
        <w:pStyle w:val="2"/>
        <w:shd w:val="clear" w:color="auto" w:fill="FFFFFF"/>
        <w:ind w:firstLine="1687" w:firstLineChars="600"/>
        <w:rPr>
          <w:rFonts w:hint="default" w:ascii="仿宋" w:hAnsi="仿宋" w:eastAsia="仿宋" w:cs="Times New Roman"/>
          <w:b/>
          <w:kern w:val="2"/>
          <w:sz w:val="28"/>
          <w:szCs w:val="28"/>
          <w:u w:val="single"/>
          <w:lang w:val="en-US" w:eastAsia="zh-CN" w:bidi="ar-SA"/>
        </w:rPr>
      </w:pPr>
      <w:r>
        <w:rPr>
          <w:rFonts w:hint="eastAsia" w:ascii="仿宋" w:hAnsi="仿宋" w:eastAsia="仿宋" w:cs="Times New Roman"/>
          <w:b/>
          <w:sz w:val="28"/>
          <w:szCs w:val="28"/>
        </w:rPr>
        <w:t>采购代理机构：</w:t>
      </w:r>
      <w:r>
        <w:rPr>
          <w:rFonts w:hint="eastAsia" w:ascii="仿宋" w:hAnsi="仿宋" w:eastAsia="仿宋" w:cs="Times New Roman"/>
          <w:b/>
          <w:kern w:val="2"/>
          <w:sz w:val="28"/>
          <w:szCs w:val="28"/>
          <w:u w:val="single"/>
          <w:lang w:val="en-US" w:eastAsia="zh-CN" w:bidi="ar-SA"/>
        </w:rPr>
        <w:t xml:space="preserve">江西超弦控股有限公司招采服务中心 </w:t>
      </w:r>
    </w:p>
    <w:p>
      <w:pPr>
        <w:pStyle w:val="2"/>
        <w:shd w:val="clear" w:color="auto" w:fill="FFFFFF"/>
        <w:rPr>
          <w:rFonts w:hint="eastAsia" w:ascii="仿宋" w:hAnsi="仿宋" w:eastAsia="仿宋" w:cs="Times New Roman"/>
          <w:b/>
          <w:kern w:val="2"/>
          <w:sz w:val="28"/>
          <w:szCs w:val="28"/>
          <w:u w:val="single"/>
          <w:lang w:val="en-US" w:eastAsia="zh-CN" w:bidi="ar-SA"/>
        </w:rPr>
      </w:pPr>
    </w:p>
    <w:p>
      <w:pPr>
        <w:shd w:val="clear" w:color="auto" w:fill="FFFFFF"/>
        <w:rPr>
          <w:rFonts w:ascii="仿宋" w:hAnsi="仿宋" w:eastAsia="仿宋"/>
        </w:rPr>
      </w:pPr>
    </w:p>
    <w:p>
      <w:pPr>
        <w:pStyle w:val="2"/>
        <w:shd w:val="clear" w:color="auto" w:fill="FFFFFF"/>
        <w:rPr>
          <w:rFonts w:ascii="仿宋" w:hAnsi="仿宋" w:eastAsia="仿宋"/>
        </w:rPr>
      </w:pPr>
    </w:p>
    <w:p>
      <w:pPr>
        <w:pStyle w:val="2"/>
        <w:shd w:val="clear" w:color="auto" w:fill="FFFFFF"/>
        <w:rPr>
          <w:rFonts w:ascii="仿宋" w:hAnsi="仿宋" w:eastAsia="仿宋"/>
        </w:rPr>
      </w:pPr>
    </w:p>
    <w:p>
      <w:pPr>
        <w:shd w:val="clear" w:color="auto" w:fill="FFFFFF"/>
        <w:rPr>
          <w:rFonts w:ascii="仿宋" w:hAnsi="仿宋" w:eastAsia="仿宋"/>
        </w:rPr>
      </w:pPr>
    </w:p>
    <w:p>
      <w:pPr>
        <w:shd w:val="clear" w:color="auto" w:fill="FFFFFF"/>
        <w:rPr>
          <w:rFonts w:ascii="仿宋" w:hAnsi="仿宋" w:eastAsia="仿宋"/>
        </w:rPr>
      </w:pPr>
    </w:p>
    <w:p>
      <w:pPr>
        <w:shd w:val="clear" w:color="auto" w:fill="FFFFFF"/>
        <w:spacing w:line="360" w:lineRule="auto"/>
        <w:jc w:val="center"/>
        <w:rPr>
          <w:rFonts w:ascii="仿宋" w:hAnsi="仿宋" w:eastAsia="仿宋"/>
          <w:b/>
          <w:sz w:val="32"/>
          <w:szCs w:val="32"/>
          <w:u w:val="single"/>
        </w:rPr>
      </w:pPr>
    </w:p>
    <w:p>
      <w:pPr>
        <w:shd w:val="clear" w:color="auto" w:fill="FFFFFF"/>
        <w:spacing w:line="360" w:lineRule="auto"/>
        <w:jc w:val="center"/>
        <w:rPr>
          <w:rFonts w:ascii="仿宋" w:hAnsi="仿宋" w:eastAsia="仿宋"/>
          <w:b/>
          <w:sz w:val="32"/>
          <w:szCs w:val="32"/>
        </w:rPr>
      </w:pPr>
      <w:r>
        <w:rPr>
          <w:rFonts w:hint="eastAsia" w:ascii="仿宋" w:hAnsi="仿宋" w:eastAsia="仿宋"/>
          <w:b/>
          <w:sz w:val="32"/>
          <w:szCs w:val="32"/>
        </w:rPr>
        <w:t>二○二</w:t>
      </w:r>
      <w:r>
        <w:rPr>
          <w:rFonts w:hint="eastAsia" w:ascii="仿宋" w:hAnsi="仿宋" w:eastAsia="仿宋"/>
          <w:b/>
          <w:sz w:val="32"/>
          <w:szCs w:val="32"/>
          <w:lang w:val="en-US" w:eastAsia="zh-CN"/>
        </w:rPr>
        <w:t>四</w:t>
      </w:r>
      <w:r>
        <w:rPr>
          <w:rFonts w:hint="eastAsia" w:ascii="仿宋" w:hAnsi="仿宋" w:eastAsia="仿宋"/>
          <w:b/>
          <w:sz w:val="32"/>
          <w:szCs w:val="32"/>
        </w:rPr>
        <w:t>年</w:t>
      </w:r>
      <w:r>
        <w:rPr>
          <w:rFonts w:hint="eastAsia" w:ascii="仿宋" w:hAnsi="仿宋" w:eastAsia="仿宋"/>
          <w:b/>
          <w:sz w:val="32"/>
          <w:szCs w:val="32"/>
          <w:lang w:val="en-US" w:eastAsia="zh-CN"/>
        </w:rPr>
        <w:t>七</w:t>
      </w:r>
      <w:r>
        <w:rPr>
          <w:rFonts w:hint="eastAsia" w:ascii="仿宋" w:hAnsi="仿宋" w:eastAsia="仿宋"/>
          <w:b/>
          <w:sz w:val="32"/>
          <w:szCs w:val="32"/>
        </w:rPr>
        <w:t>月</w:t>
      </w:r>
    </w:p>
    <w:p>
      <w:pPr>
        <w:numPr>
          <w:ilvl w:val="0"/>
          <w:numId w:val="0"/>
        </w:numPr>
        <w:shd w:val="clear" w:color="auto" w:fill="FFFFFF"/>
        <w:ind w:leftChars="0"/>
        <w:jc w:val="both"/>
        <w:rPr>
          <w:rFonts w:ascii="仿宋" w:hAnsi="仿宋" w:eastAsia="仿宋"/>
          <w:b/>
          <w:sz w:val="36"/>
          <w:szCs w:val="36"/>
        </w:rPr>
      </w:pPr>
    </w:p>
    <w:p>
      <w:pPr>
        <w:pStyle w:val="2"/>
        <w:rPr>
          <w:rFonts w:ascii="仿宋" w:hAnsi="仿宋" w:eastAsia="仿宋"/>
          <w:b/>
          <w:sz w:val="36"/>
          <w:szCs w:val="36"/>
        </w:rPr>
      </w:pPr>
    </w:p>
    <w:p>
      <w:pPr>
        <w:pStyle w:val="2"/>
        <w:jc w:val="center"/>
        <w:rPr>
          <w:rFonts w:hint="default" w:eastAsia="仿宋"/>
          <w:lang w:val="en-US" w:eastAsia="zh-CN"/>
        </w:rPr>
      </w:pPr>
      <w:bookmarkStart w:id="0" w:name="pindex30"/>
      <w:bookmarkEnd w:id="0"/>
      <w:r>
        <w:rPr>
          <w:rFonts w:hint="eastAsia" w:ascii="仿宋" w:hAnsi="仿宋" w:eastAsia="仿宋"/>
          <w:b/>
          <w:bCs/>
          <w:sz w:val="44"/>
          <w:szCs w:val="44"/>
        </w:rPr>
        <w:t>第</w:t>
      </w:r>
      <w:r>
        <w:rPr>
          <w:rFonts w:hint="eastAsia" w:ascii="仿宋" w:hAnsi="仿宋" w:eastAsia="仿宋"/>
          <w:b/>
          <w:bCs/>
          <w:sz w:val="44"/>
          <w:szCs w:val="44"/>
          <w:lang w:val="en-US" w:eastAsia="zh-CN"/>
        </w:rPr>
        <w:t>一</w:t>
      </w:r>
      <w:r>
        <w:rPr>
          <w:rFonts w:hint="eastAsia" w:ascii="仿宋" w:hAnsi="仿宋" w:eastAsia="仿宋"/>
          <w:b/>
          <w:bCs/>
          <w:sz w:val="44"/>
          <w:szCs w:val="44"/>
        </w:rPr>
        <w:t xml:space="preserve">篇 </w:t>
      </w:r>
      <w:r>
        <w:rPr>
          <w:rFonts w:hint="eastAsia" w:ascii="仿宋" w:hAnsi="仿宋" w:eastAsia="仿宋"/>
          <w:b/>
          <w:bCs/>
          <w:sz w:val="44"/>
          <w:szCs w:val="44"/>
          <w:lang w:val="en-US" w:eastAsia="zh-CN"/>
        </w:rPr>
        <w:t>采购公告</w:t>
      </w:r>
    </w:p>
    <w:p>
      <w:pPr>
        <w:shd w:val="clear" w:color="auto" w:fill="FFFFFF"/>
        <w:spacing w:line="360" w:lineRule="exact"/>
        <w:ind w:firstLine="420"/>
        <w:jc w:val="left"/>
        <w:rPr>
          <w:rStyle w:val="12"/>
          <w:rFonts w:ascii="仿宋" w:hAnsi="仿宋" w:eastAsia="仿宋"/>
          <w:b/>
          <w:bCs/>
          <w:sz w:val="44"/>
          <w:szCs w:val="44"/>
        </w:rPr>
      </w:pPr>
    </w:p>
    <w:p>
      <w:pPr>
        <w:shd w:val="clear" w:color="auto" w:fill="FFFFFF"/>
        <w:spacing w:line="360" w:lineRule="auto"/>
        <w:ind w:firstLine="480" w:firstLineChars="200"/>
        <w:jc w:val="both"/>
        <w:rPr>
          <w:rFonts w:ascii="仿宋" w:hAnsi="仿宋" w:eastAsia="仿宋" w:cs="宋体"/>
          <w:kern w:val="0"/>
          <w:sz w:val="24"/>
          <w:szCs w:val="24"/>
        </w:rPr>
      </w:pPr>
      <w:r>
        <w:rPr>
          <w:rFonts w:hint="eastAsia" w:ascii="仿宋" w:hAnsi="仿宋" w:eastAsia="仿宋"/>
          <w:sz w:val="24"/>
          <w:lang w:val="en-US" w:eastAsia="zh-CN"/>
        </w:rPr>
        <w:t>江西超弦控股有限公司招采中心</w:t>
      </w:r>
      <w:r>
        <w:rPr>
          <w:rFonts w:hint="eastAsia" w:ascii="仿宋" w:hAnsi="仿宋" w:eastAsia="仿宋" w:cs="宋体"/>
          <w:kern w:val="0"/>
          <w:sz w:val="24"/>
          <w:szCs w:val="24"/>
        </w:rPr>
        <w:t>受</w:t>
      </w:r>
      <w:r>
        <w:rPr>
          <w:rFonts w:hint="eastAsia" w:ascii="仿宋" w:hAnsi="仿宋" w:eastAsia="仿宋" w:cs="宋体"/>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 w:val="24"/>
          <w:szCs w:val="24"/>
        </w:rPr>
        <w:t>的委托拟对202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年秋季至202</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年春季</w:t>
      </w:r>
      <w:r>
        <w:rPr>
          <w:rFonts w:hint="eastAsia" w:ascii="仿宋" w:hAnsi="仿宋" w:eastAsia="仿宋" w:cs="宋体"/>
          <w:kern w:val="0"/>
          <w:sz w:val="24"/>
          <w:szCs w:val="24"/>
          <w:highlight w:val="cyan"/>
          <w:lang w:val="en-US" w:eastAsia="zh-CN"/>
        </w:rPr>
        <w:t>南昌工业工程学校</w:t>
      </w:r>
      <w:r>
        <w:rPr>
          <w:rFonts w:hint="eastAsia" w:ascii="仿宋" w:hAnsi="仿宋" w:eastAsia="仿宋" w:cs="宋体"/>
          <w:kern w:val="0"/>
          <w:sz w:val="24"/>
          <w:szCs w:val="24"/>
        </w:rPr>
        <w:t>学生教材采购项目进行公开招标，欢迎有意者前来投标，具体事宜安排如下：</w:t>
      </w:r>
    </w:p>
    <w:p>
      <w:pPr>
        <w:numPr>
          <w:ilvl w:val="0"/>
          <w:numId w:val="0"/>
        </w:numPr>
        <w:shd w:val="clear" w:color="auto" w:fill="FFFFFF"/>
        <w:spacing w:line="360" w:lineRule="auto"/>
        <w:ind w:firstLine="482" w:firstLineChars="200"/>
        <w:jc w:val="both"/>
        <w:rPr>
          <w:rFonts w:ascii="仿宋" w:hAnsi="仿宋" w:eastAsia="仿宋" w:cs="宋体"/>
          <w:kern w:val="0"/>
          <w:sz w:val="24"/>
          <w:szCs w:val="24"/>
        </w:rPr>
      </w:pPr>
      <w:r>
        <w:rPr>
          <w:rFonts w:hint="eastAsia" w:ascii="仿宋" w:hAnsi="仿宋" w:eastAsia="仿宋" w:cs="宋体"/>
          <w:b/>
          <w:bCs/>
          <w:kern w:val="0"/>
          <w:sz w:val="24"/>
          <w:szCs w:val="24"/>
          <w:lang w:val="en-US" w:eastAsia="zh-CN"/>
        </w:rPr>
        <w:t>1</w:t>
      </w:r>
      <w:r>
        <w:rPr>
          <w:rFonts w:hint="eastAsia" w:ascii="仿宋" w:hAnsi="仿宋" w:eastAsia="仿宋"/>
          <w:sz w:val="24"/>
        </w:rPr>
        <w:t>．</w:t>
      </w:r>
      <w:r>
        <w:rPr>
          <w:rFonts w:hint="eastAsia" w:ascii="仿宋" w:hAnsi="仿宋" w:eastAsia="仿宋" w:cs="宋体"/>
          <w:b/>
          <w:bCs/>
          <w:kern w:val="0"/>
          <w:sz w:val="24"/>
          <w:szCs w:val="24"/>
        </w:rPr>
        <w:t>采购条件</w:t>
      </w:r>
      <w:bookmarkStart w:id="1" w:name="pindex33"/>
      <w:bookmarkEnd w:id="1"/>
    </w:p>
    <w:p>
      <w:pPr>
        <w:shd w:val="clear" w:color="auto" w:fill="FFFFFF"/>
        <w:spacing w:line="360" w:lineRule="auto"/>
        <w:jc w:val="both"/>
        <w:rPr>
          <w:rFonts w:ascii="仿宋" w:hAnsi="仿宋" w:eastAsia="仿宋" w:cs="宋体"/>
          <w:kern w:val="0"/>
          <w:sz w:val="24"/>
          <w:szCs w:val="24"/>
          <w:highlight w:val="none"/>
        </w:rPr>
      </w:pPr>
      <w:bookmarkStart w:id="2" w:name="sys34061"/>
      <w:r>
        <w:rPr>
          <w:rFonts w:hint="eastAsia" w:ascii="Calibri" w:hAnsi="Calibri" w:eastAsia="仿宋" w:cs="Calibri"/>
          <w:kern w:val="0"/>
          <w:sz w:val="24"/>
          <w:szCs w:val="24"/>
          <w:highlight w:val="none"/>
          <w:lang w:val="en-US" w:eastAsia="zh-CN"/>
        </w:rPr>
        <w:t xml:space="preserve">    </w:t>
      </w:r>
      <w:r>
        <w:rPr>
          <w:rFonts w:hint="eastAsia" w:ascii="仿宋" w:hAnsi="仿宋" w:eastAsia="仿宋" w:cs="宋体"/>
          <w:kern w:val="0"/>
          <w:sz w:val="24"/>
          <w:szCs w:val="24"/>
          <w:highlight w:val="none"/>
        </w:rPr>
        <w:t>本次采购项目为202</w:t>
      </w:r>
      <w:r>
        <w:rPr>
          <w:rFonts w:hint="eastAsia" w:ascii="仿宋" w:hAnsi="仿宋" w:eastAsia="仿宋" w:cs="宋体"/>
          <w:kern w:val="0"/>
          <w:sz w:val="24"/>
          <w:szCs w:val="24"/>
          <w:highlight w:val="none"/>
          <w:lang w:val="en-US" w:eastAsia="zh-CN"/>
        </w:rPr>
        <w:t>4</w:t>
      </w:r>
      <w:r>
        <w:rPr>
          <w:rFonts w:hint="eastAsia" w:ascii="仿宋" w:hAnsi="仿宋" w:eastAsia="仿宋" w:cs="宋体"/>
          <w:kern w:val="0"/>
          <w:sz w:val="24"/>
          <w:szCs w:val="24"/>
          <w:highlight w:val="none"/>
        </w:rPr>
        <w:t>年秋季至202</w:t>
      </w:r>
      <w:r>
        <w:rPr>
          <w:rFonts w:hint="eastAsia" w:ascii="仿宋" w:hAnsi="仿宋" w:eastAsia="仿宋" w:cs="宋体"/>
          <w:kern w:val="0"/>
          <w:sz w:val="24"/>
          <w:szCs w:val="24"/>
          <w:highlight w:val="none"/>
          <w:lang w:val="en-US" w:eastAsia="zh-CN"/>
        </w:rPr>
        <w:t>7</w:t>
      </w:r>
      <w:r>
        <w:rPr>
          <w:rFonts w:hint="eastAsia" w:ascii="仿宋" w:hAnsi="仿宋" w:eastAsia="仿宋" w:cs="宋体"/>
          <w:kern w:val="0"/>
          <w:sz w:val="24"/>
          <w:szCs w:val="24"/>
          <w:highlight w:val="none"/>
        </w:rPr>
        <w:t>年春季</w:t>
      </w:r>
      <w:r>
        <w:rPr>
          <w:rFonts w:hint="eastAsia" w:ascii="仿宋" w:hAnsi="仿宋" w:eastAsia="仿宋" w:cs="宋体"/>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 w:val="24"/>
          <w:szCs w:val="24"/>
          <w:highlight w:val="none"/>
        </w:rPr>
        <w:t>学生教材采购项目，采购单位为</w:t>
      </w:r>
      <w:r>
        <w:rPr>
          <w:rFonts w:hint="eastAsia" w:ascii="仿宋" w:hAnsi="仿宋" w:eastAsia="仿宋" w:cs="宋体"/>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 w:val="24"/>
          <w:szCs w:val="24"/>
          <w:highlight w:val="none"/>
        </w:rPr>
        <w:t>，项目已具备招标条件。</w:t>
      </w:r>
      <w:bookmarkEnd w:id="2"/>
    </w:p>
    <w:p>
      <w:pPr>
        <w:numPr>
          <w:ilvl w:val="0"/>
          <w:numId w:val="0"/>
        </w:numPr>
        <w:shd w:val="clear" w:color="auto" w:fill="FFFFFF"/>
        <w:spacing w:line="360" w:lineRule="auto"/>
        <w:ind w:firstLine="482" w:firstLineChars="200"/>
        <w:jc w:val="both"/>
        <w:rPr>
          <w:rFonts w:ascii="仿宋" w:hAnsi="仿宋" w:eastAsia="仿宋" w:cs="宋体"/>
          <w:kern w:val="0"/>
          <w:sz w:val="24"/>
          <w:szCs w:val="24"/>
        </w:rPr>
      </w:pPr>
      <w:r>
        <w:rPr>
          <w:rFonts w:hint="eastAsia" w:ascii="仿宋" w:hAnsi="仿宋" w:eastAsia="仿宋" w:cs="宋体"/>
          <w:b/>
          <w:bCs/>
          <w:kern w:val="0"/>
          <w:sz w:val="24"/>
          <w:szCs w:val="24"/>
          <w:lang w:val="en-US" w:eastAsia="zh-CN"/>
        </w:rPr>
        <w:t>2</w:t>
      </w:r>
      <w:r>
        <w:rPr>
          <w:rFonts w:hint="eastAsia" w:ascii="仿宋" w:hAnsi="仿宋" w:eastAsia="仿宋"/>
          <w:sz w:val="24"/>
        </w:rPr>
        <w:t>．</w:t>
      </w:r>
      <w:r>
        <w:rPr>
          <w:rFonts w:hint="eastAsia" w:ascii="仿宋" w:hAnsi="仿宋" w:eastAsia="仿宋" w:cs="宋体"/>
          <w:b/>
          <w:bCs/>
          <w:kern w:val="0"/>
          <w:sz w:val="24"/>
          <w:szCs w:val="24"/>
        </w:rPr>
        <w:t>项目概况与采购内容</w:t>
      </w:r>
      <w:bookmarkStart w:id="3" w:name="pindex35"/>
      <w:bookmarkEnd w:id="3"/>
    </w:p>
    <w:p>
      <w:pPr>
        <w:shd w:val="clear" w:color="auto" w:fill="FFFFFF"/>
        <w:spacing w:line="360" w:lineRule="auto"/>
        <w:ind w:firstLine="480" w:firstLineChars="200"/>
        <w:jc w:val="both"/>
        <w:rPr>
          <w:rFonts w:ascii="仿宋" w:hAnsi="仿宋" w:eastAsia="仿宋" w:cs="宋体"/>
          <w:kern w:val="0"/>
          <w:sz w:val="24"/>
          <w:szCs w:val="24"/>
          <w:highlight w:val="cyan"/>
        </w:rPr>
      </w:pPr>
      <w:r>
        <w:rPr>
          <w:rFonts w:hint="eastAsia" w:ascii="仿宋" w:hAnsi="仿宋" w:eastAsia="仿宋" w:cs="宋体"/>
          <w:b w:val="0"/>
          <w:bCs w:val="0"/>
          <w:kern w:val="0"/>
          <w:sz w:val="24"/>
          <w:szCs w:val="24"/>
        </w:rPr>
        <w:t>2.1</w:t>
      </w:r>
      <w:r>
        <w:rPr>
          <w:rFonts w:hint="eastAsia" w:ascii="仿宋" w:hAnsi="仿宋" w:eastAsia="仿宋" w:cs="宋体"/>
          <w:b w:val="0"/>
          <w:bCs w:val="0"/>
          <w:kern w:val="0"/>
          <w:sz w:val="24"/>
          <w:szCs w:val="24"/>
          <w:lang w:val="en-US" w:eastAsia="zh-CN"/>
        </w:rPr>
        <w:t xml:space="preserve"> </w:t>
      </w:r>
      <w:r>
        <w:rPr>
          <w:rFonts w:hint="eastAsia" w:ascii="仿宋" w:hAnsi="仿宋" w:eastAsia="仿宋" w:cs="宋体"/>
          <w:b w:val="0"/>
          <w:bCs w:val="0"/>
          <w:kern w:val="0"/>
          <w:sz w:val="24"/>
          <w:szCs w:val="24"/>
        </w:rPr>
        <w:t>项目编号：</w:t>
      </w:r>
      <w:r>
        <w:rPr>
          <w:rFonts w:ascii="仿宋" w:hAnsi="仿宋" w:eastAsia="仿宋"/>
          <w:b/>
          <w:sz w:val="28"/>
          <w:szCs w:val="28"/>
        </w:rPr>
        <w:t xml:space="preserve"> </w:t>
      </w:r>
      <w:r>
        <w:rPr>
          <w:rFonts w:hint="default" w:ascii="Arial" w:hAnsi="Arial" w:eastAsia="仿宋" w:cs="Arial"/>
          <w:color w:val="auto"/>
          <w:kern w:val="0"/>
          <w:sz w:val="24"/>
          <w:szCs w:val="24"/>
          <w:highlight w:val="cyan"/>
          <w:u w:val="single"/>
        </w:rPr>
        <w:t>GJTS20240220-0</w:t>
      </w:r>
      <w:r>
        <w:rPr>
          <w:rFonts w:hint="eastAsia" w:ascii="Arial" w:hAnsi="Arial" w:eastAsia="仿宋" w:cs="Arial"/>
          <w:color w:val="auto"/>
          <w:kern w:val="0"/>
          <w:sz w:val="24"/>
          <w:szCs w:val="24"/>
          <w:highlight w:val="cyan"/>
          <w:u w:val="single"/>
          <w:lang w:val="en-US" w:eastAsia="zh-CN"/>
        </w:rPr>
        <w:t>6</w:t>
      </w:r>
    </w:p>
    <w:p>
      <w:pPr>
        <w:shd w:val="clear" w:color="auto" w:fill="FFFFFF"/>
        <w:spacing w:line="360" w:lineRule="auto"/>
        <w:ind w:firstLine="480" w:firstLineChars="200"/>
        <w:jc w:val="both"/>
        <w:rPr>
          <w:rFonts w:hint="eastAsia" w:ascii="Arial" w:hAnsi="Arial" w:eastAsia="仿宋" w:cs="Arial"/>
          <w:kern w:val="0"/>
          <w:sz w:val="24"/>
          <w:szCs w:val="24"/>
          <w:highlight w:val="cyan"/>
          <w:u w:val="single"/>
          <w:lang w:eastAsia="zh-CN"/>
        </w:rPr>
      </w:pPr>
      <w:r>
        <w:rPr>
          <w:rFonts w:hint="eastAsia" w:ascii="仿宋" w:hAnsi="仿宋" w:eastAsia="仿宋" w:cs="宋体"/>
          <w:b w:val="0"/>
          <w:bCs w:val="0"/>
          <w:kern w:val="0"/>
          <w:sz w:val="24"/>
          <w:szCs w:val="24"/>
        </w:rPr>
        <w:t>2.</w:t>
      </w:r>
      <w:r>
        <w:rPr>
          <w:rFonts w:ascii="仿宋" w:hAnsi="仿宋" w:eastAsia="仿宋" w:cs="宋体"/>
          <w:b w:val="0"/>
          <w:bCs w:val="0"/>
          <w:kern w:val="0"/>
          <w:sz w:val="24"/>
          <w:szCs w:val="24"/>
        </w:rPr>
        <w:t>2</w:t>
      </w:r>
      <w:r>
        <w:rPr>
          <w:rFonts w:hint="eastAsia" w:ascii="仿宋" w:hAnsi="仿宋" w:eastAsia="仿宋" w:cs="宋体"/>
          <w:b w:val="0"/>
          <w:bCs w:val="0"/>
          <w:kern w:val="0"/>
          <w:sz w:val="24"/>
          <w:szCs w:val="24"/>
          <w:lang w:val="en-US" w:eastAsia="zh-CN"/>
        </w:rPr>
        <w:t xml:space="preserve"> </w:t>
      </w:r>
      <w:r>
        <w:rPr>
          <w:rFonts w:hint="eastAsia" w:ascii="仿宋" w:hAnsi="仿宋" w:eastAsia="仿宋" w:cs="宋体"/>
          <w:b w:val="0"/>
          <w:bCs w:val="0"/>
          <w:kern w:val="0"/>
          <w:sz w:val="24"/>
          <w:szCs w:val="24"/>
        </w:rPr>
        <w:t>项目地点</w:t>
      </w:r>
      <w:r>
        <w:rPr>
          <w:rFonts w:hint="eastAsia" w:ascii="仿宋" w:hAnsi="仿宋" w:eastAsia="仿宋" w:cs="宋体"/>
          <w:b w:val="0"/>
          <w:bCs w:val="0"/>
          <w:kern w:val="0"/>
          <w:sz w:val="24"/>
          <w:szCs w:val="24"/>
          <w:lang w:eastAsia="zh-CN"/>
        </w:rPr>
        <w:t>：</w:t>
      </w:r>
      <w:r>
        <w:rPr>
          <w:rFonts w:hint="eastAsia" w:ascii="仿宋" w:hAnsi="仿宋" w:eastAsia="仿宋" w:cs="宋体"/>
          <w:b w:val="0"/>
          <w:bCs w:val="0"/>
          <w:kern w:val="0"/>
          <w:sz w:val="24"/>
          <w:szCs w:val="24"/>
          <w:highlight w:val="cyan"/>
          <w:lang w:val="en-US" w:eastAsia="zh-CN"/>
        </w:rPr>
        <w:t>南昌市红谷滩新区狮子山大道998号</w:t>
      </w:r>
    </w:p>
    <w:p>
      <w:pPr>
        <w:shd w:val="clear" w:color="auto" w:fill="FFFFFF"/>
        <w:spacing w:line="360" w:lineRule="auto"/>
        <w:ind w:firstLine="480" w:firstLineChars="200"/>
        <w:jc w:val="both"/>
        <w:rPr>
          <w:rFonts w:hint="eastAsia" w:ascii="仿宋" w:hAnsi="仿宋" w:eastAsia="仿宋" w:cs="宋体"/>
          <w:kern w:val="0"/>
          <w:sz w:val="24"/>
          <w:szCs w:val="24"/>
        </w:rPr>
      </w:pPr>
      <w:r>
        <w:rPr>
          <w:rFonts w:hint="eastAsia" w:ascii="仿宋" w:hAnsi="仿宋" w:eastAsia="仿宋" w:cs="宋体"/>
          <w:b w:val="0"/>
          <w:bCs w:val="0"/>
          <w:kern w:val="0"/>
          <w:sz w:val="24"/>
          <w:szCs w:val="24"/>
        </w:rPr>
        <w:t>2.</w:t>
      </w:r>
      <w:r>
        <w:rPr>
          <w:rFonts w:ascii="仿宋" w:hAnsi="仿宋" w:eastAsia="仿宋" w:cs="宋体"/>
          <w:b w:val="0"/>
          <w:bCs w:val="0"/>
          <w:kern w:val="0"/>
          <w:sz w:val="24"/>
          <w:szCs w:val="24"/>
        </w:rPr>
        <w:t>3</w:t>
      </w:r>
      <w:r>
        <w:rPr>
          <w:rFonts w:hint="eastAsia" w:ascii="仿宋" w:hAnsi="仿宋" w:eastAsia="仿宋" w:cs="宋体"/>
          <w:b w:val="0"/>
          <w:bCs w:val="0"/>
          <w:kern w:val="0"/>
          <w:sz w:val="24"/>
          <w:szCs w:val="24"/>
          <w:lang w:val="en-US" w:eastAsia="zh-CN"/>
        </w:rPr>
        <w:t xml:space="preserve"> </w:t>
      </w:r>
      <w:r>
        <w:rPr>
          <w:rFonts w:hint="eastAsia" w:ascii="仿宋" w:hAnsi="仿宋" w:eastAsia="仿宋" w:cs="宋体"/>
          <w:b w:val="0"/>
          <w:bCs w:val="0"/>
          <w:kern w:val="0"/>
          <w:sz w:val="24"/>
          <w:szCs w:val="24"/>
        </w:rPr>
        <w:t>项目概况：</w:t>
      </w: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年秋季至202</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年春季</w:t>
      </w:r>
      <w:r>
        <w:rPr>
          <w:rFonts w:hint="eastAsia" w:ascii="仿宋" w:hAnsi="仿宋" w:eastAsia="仿宋" w:cs="宋体"/>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 w:val="24"/>
          <w:szCs w:val="24"/>
        </w:rPr>
        <w:t>学生教材</w:t>
      </w:r>
    </w:p>
    <w:p>
      <w:pPr>
        <w:shd w:val="clear" w:color="auto" w:fill="FFFFFF"/>
        <w:spacing w:line="360" w:lineRule="auto"/>
        <w:ind w:firstLine="480" w:firstLineChars="200"/>
        <w:jc w:val="left"/>
        <w:rPr>
          <w:rFonts w:ascii="仿宋" w:hAnsi="仿宋" w:eastAsia="仿宋" w:cs="宋体"/>
          <w:b w:val="0"/>
          <w:bCs w:val="0"/>
          <w:kern w:val="0"/>
          <w:sz w:val="24"/>
          <w:szCs w:val="24"/>
        </w:rPr>
      </w:pPr>
      <w:r>
        <w:rPr>
          <w:rFonts w:hint="eastAsia" w:ascii="仿宋" w:hAnsi="仿宋" w:eastAsia="仿宋" w:cs="宋体"/>
          <w:b w:val="0"/>
          <w:bCs w:val="0"/>
          <w:kern w:val="0"/>
          <w:sz w:val="24"/>
          <w:szCs w:val="24"/>
        </w:rPr>
        <w:t>2.</w:t>
      </w:r>
      <w:r>
        <w:rPr>
          <w:rFonts w:ascii="仿宋" w:hAnsi="仿宋" w:eastAsia="仿宋" w:cs="宋体"/>
          <w:b w:val="0"/>
          <w:bCs w:val="0"/>
          <w:kern w:val="0"/>
          <w:sz w:val="24"/>
          <w:szCs w:val="24"/>
        </w:rPr>
        <w:t>4</w:t>
      </w:r>
      <w:r>
        <w:rPr>
          <w:rFonts w:hint="eastAsia" w:ascii="仿宋" w:hAnsi="仿宋" w:eastAsia="仿宋" w:cs="宋体"/>
          <w:b w:val="0"/>
          <w:bCs w:val="0"/>
          <w:kern w:val="0"/>
          <w:sz w:val="24"/>
          <w:szCs w:val="24"/>
          <w:lang w:val="en-US" w:eastAsia="zh-CN"/>
        </w:rPr>
        <w:t xml:space="preserve"> </w:t>
      </w:r>
      <w:r>
        <w:rPr>
          <w:rFonts w:hint="eastAsia" w:ascii="仿宋" w:hAnsi="仿宋" w:eastAsia="仿宋" w:cs="宋体"/>
          <w:b w:val="0"/>
          <w:bCs w:val="0"/>
          <w:kern w:val="0"/>
          <w:sz w:val="24"/>
          <w:szCs w:val="24"/>
        </w:rPr>
        <w:t>标的内容明细如下表</w:t>
      </w:r>
    </w:p>
    <w:tbl>
      <w:tblPr>
        <w:tblStyle w:val="9"/>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1048"/>
        <w:gridCol w:w="1228"/>
        <w:gridCol w:w="2441"/>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150" w:type="dxa"/>
            <w:noWrap w:val="0"/>
            <w:vAlign w:val="center"/>
          </w:tcPr>
          <w:p>
            <w:pPr>
              <w:shd w:val="clear" w:color="auto" w:fill="FFFFFF"/>
              <w:spacing w:line="360" w:lineRule="auto"/>
              <w:ind w:left="902" w:hanging="482"/>
              <w:jc w:val="both"/>
              <w:rPr>
                <w:rFonts w:ascii="仿宋" w:hAnsi="仿宋" w:eastAsia="仿宋" w:cs="宋体"/>
                <w:kern w:val="0"/>
                <w:sz w:val="24"/>
                <w:szCs w:val="24"/>
              </w:rPr>
            </w:pPr>
            <w:r>
              <w:rPr>
                <w:rFonts w:hint="eastAsia" w:ascii="仿宋" w:hAnsi="仿宋" w:eastAsia="仿宋" w:cs="宋体"/>
                <w:kern w:val="0"/>
                <w:sz w:val="24"/>
                <w:szCs w:val="24"/>
              </w:rPr>
              <w:t>项目名称</w:t>
            </w:r>
          </w:p>
        </w:tc>
        <w:tc>
          <w:tcPr>
            <w:tcW w:w="1048" w:type="dxa"/>
            <w:noWrap w:val="0"/>
            <w:vAlign w:val="center"/>
          </w:tcPr>
          <w:p>
            <w:pPr>
              <w:shd w:val="clear" w:color="auto" w:fill="FFFFFF"/>
              <w:spacing w:line="360" w:lineRule="auto"/>
              <w:ind w:firstLine="240" w:firstLineChars="100"/>
              <w:rPr>
                <w:rFonts w:ascii="仿宋" w:hAnsi="仿宋" w:eastAsia="仿宋" w:cs="宋体"/>
                <w:kern w:val="0"/>
                <w:sz w:val="24"/>
                <w:szCs w:val="24"/>
              </w:rPr>
            </w:pPr>
            <w:r>
              <w:rPr>
                <w:rFonts w:hint="eastAsia" w:ascii="仿宋" w:hAnsi="仿宋" w:eastAsia="仿宋" w:cs="宋体"/>
                <w:kern w:val="0"/>
                <w:sz w:val="24"/>
                <w:szCs w:val="24"/>
              </w:rPr>
              <w:t>单位</w:t>
            </w:r>
          </w:p>
        </w:tc>
        <w:tc>
          <w:tcPr>
            <w:tcW w:w="1228" w:type="dxa"/>
            <w:noWrap w:val="0"/>
            <w:vAlign w:val="center"/>
          </w:tcPr>
          <w:p>
            <w:pPr>
              <w:widowControl/>
              <w:shd w:val="clear" w:color="auto" w:fill="FFFFFF"/>
              <w:spacing w:line="360" w:lineRule="auto"/>
              <w:ind w:firstLine="240" w:firstLineChars="100"/>
              <w:rPr>
                <w:rFonts w:ascii="仿宋" w:hAnsi="仿宋" w:eastAsia="仿宋" w:cs="宋体"/>
                <w:kern w:val="0"/>
                <w:sz w:val="24"/>
                <w:szCs w:val="24"/>
              </w:rPr>
            </w:pPr>
            <w:r>
              <w:rPr>
                <w:rFonts w:hint="eastAsia" w:ascii="仿宋" w:hAnsi="仿宋" w:eastAsia="仿宋" w:cs="宋体"/>
                <w:kern w:val="0"/>
                <w:sz w:val="24"/>
                <w:szCs w:val="24"/>
              </w:rPr>
              <w:t>数量</w:t>
            </w:r>
          </w:p>
        </w:tc>
        <w:tc>
          <w:tcPr>
            <w:tcW w:w="2441" w:type="dxa"/>
            <w:noWrap w:val="0"/>
            <w:vAlign w:val="center"/>
          </w:tcPr>
          <w:p>
            <w:pPr>
              <w:widowControl/>
              <w:shd w:val="clear" w:color="auto" w:fill="FFFFFF"/>
              <w:spacing w:line="360" w:lineRule="auto"/>
              <w:jc w:val="both"/>
              <w:rPr>
                <w:rFonts w:ascii="仿宋" w:hAnsi="仿宋" w:eastAsia="仿宋" w:cs="宋体"/>
                <w:kern w:val="0"/>
                <w:sz w:val="24"/>
                <w:szCs w:val="24"/>
              </w:rPr>
            </w:pPr>
            <w:r>
              <w:rPr>
                <w:rFonts w:hint="eastAsia" w:ascii="仿宋" w:hAnsi="仿宋" w:eastAsia="仿宋" w:cs="宋体"/>
                <w:kern w:val="0"/>
                <w:sz w:val="24"/>
                <w:szCs w:val="24"/>
              </w:rPr>
              <w:t>预算金额（最高限价）</w:t>
            </w:r>
          </w:p>
        </w:tc>
        <w:tc>
          <w:tcPr>
            <w:tcW w:w="2450" w:type="dxa"/>
            <w:noWrap w:val="0"/>
            <w:vAlign w:val="center"/>
          </w:tcPr>
          <w:p>
            <w:pPr>
              <w:widowControl/>
              <w:shd w:val="clear" w:color="auto" w:fill="FFFFFF"/>
              <w:spacing w:line="360" w:lineRule="auto"/>
              <w:rPr>
                <w:rFonts w:ascii="仿宋" w:hAnsi="仿宋" w:eastAsia="仿宋" w:cs="宋体"/>
                <w:kern w:val="0"/>
                <w:sz w:val="24"/>
                <w:szCs w:val="24"/>
              </w:rPr>
            </w:pPr>
            <w:r>
              <w:rPr>
                <w:rFonts w:hint="eastAsia" w:ascii="仿宋" w:hAnsi="仿宋" w:eastAsia="仿宋" w:cs="宋体"/>
                <w:kern w:val="0"/>
                <w:sz w:val="24"/>
                <w:szCs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2150" w:type="dxa"/>
            <w:noWrap w:val="0"/>
            <w:vAlign w:val="center"/>
          </w:tcPr>
          <w:p>
            <w:pPr>
              <w:shd w:val="clear" w:color="auto" w:fill="FFFFFF"/>
              <w:spacing w:line="400" w:lineRule="exact"/>
              <w:jc w:val="both"/>
              <w:rPr>
                <w:rFonts w:ascii="仿宋" w:hAnsi="仿宋" w:eastAsia="仿宋" w:cs="宋体"/>
                <w:kern w:val="0"/>
                <w:sz w:val="24"/>
                <w:szCs w:val="24"/>
              </w:rPr>
            </w:pP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年秋季至202</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年春季</w:t>
            </w:r>
            <w:r>
              <w:rPr>
                <w:rFonts w:hint="eastAsia" w:ascii="仿宋" w:hAnsi="仿宋" w:eastAsia="仿宋" w:cs="宋体"/>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 w:val="24"/>
                <w:szCs w:val="24"/>
              </w:rPr>
              <w:t>学生教材采购项目</w:t>
            </w:r>
          </w:p>
        </w:tc>
        <w:tc>
          <w:tcPr>
            <w:tcW w:w="1048" w:type="dxa"/>
            <w:noWrap w:val="0"/>
            <w:vAlign w:val="center"/>
          </w:tcPr>
          <w:p>
            <w:pPr>
              <w:shd w:val="clear" w:color="auto" w:fill="FFFFFF"/>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批</w:t>
            </w:r>
          </w:p>
        </w:tc>
        <w:tc>
          <w:tcPr>
            <w:tcW w:w="1228" w:type="dxa"/>
            <w:noWrap w:val="0"/>
            <w:vAlign w:val="center"/>
          </w:tcPr>
          <w:p>
            <w:pPr>
              <w:shd w:val="clear" w:color="auto" w:fill="FFFFFF"/>
              <w:spacing w:line="360" w:lineRule="auto"/>
              <w:jc w:val="center"/>
              <w:rPr>
                <w:rFonts w:ascii="仿宋" w:hAnsi="仿宋" w:eastAsia="仿宋" w:cs="宋体"/>
                <w:kern w:val="0"/>
                <w:sz w:val="24"/>
                <w:szCs w:val="24"/>
              </w:rPr>
            </w:pPr>
            <w:r>
              <w:rPr>
                <w:rFonts w:ascii="仿宋" w:hAnsi="仿宋" w:eastAsia="仿宋" w:cs="宋体"/>
                <w:kern w:val="0"/>
                <w:sz w:val="24"/>
                <w:szCs w:val="24"/>
              </w:rPr>
              <w:t>1</w:t>
            </w:r>
          </w:p>
        </w:tc>
        <w:tc>
          <w:tcPr>
            <w:tcW w:w="2441" w:type="dxa"/>
            <w:noWrap w:val="0"/>
            <w:vAlign w:val="center"/>
          </w:tcPr>
          <w:p>
            <w:pPr>
              <w:shd w:val="clear" w:color="auto" w:fill="FFFFFF"/>
              <w:spacing w:line="360" w:lineRule="auto"/>
              <w:jc w:val="center"/>
              <w:rPr>
                <w:rFonts w:ascii="仿宋" w:hAnsi="仿宋" w:eastAsia="仿宋" w:cs="宋体"/>
                <w:kern w:val="0"/>
                <w:sz w:val="24"/>
                <w:szCs w:val="24"/>
              </w:rPr>
            </w:pPr>
          </w:p>
        </w:tc>
        <w:tc>
          <w:tcPr>
            <w:tcW w:w="2450" w:type="dxa"/>
            <w:noWrap w:val="0"/>
            <w:vAlign w:val="center"/>
          </w:tcPr>
          <w:p>
            <w:pPr>
              <w:shd w:val="clear" w:color="auto" w:fill="FFFFFF"/>
              <w:spacing w:line="360" w:lineRule="auto"/>
              <w:jc w:val="center"/>
              <w:rPr>
                <w:rFonts w:ascii="仿宋" w:hAnsi="仿宋" w:eastAsia="仿宋" w:cs="宋体"/>
                <w:kern w:val="0"/>
                <w:sz w:val="24"/>
                <w:szCs w:val="24"/>
              </w:rPr>
            </w:pPr>
            <w:r>
              <w:rPr>
                <w:rFonts w:hint="eastAsia" w:ascii="仿宋" w:hAnsi="仿宋" w:eastAsia="仿宋" w:cs="宋体"/>
                <w:kern w:val="0"/>
                <w:sz w:val="24"/>
                <w:szCs w:val="24"/>
              </w:rPr>
              <w:t>详见采购文件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jc w:val="center"/>
        </w:trPr>
        <w:tc>
          <w:tcPr>
            <w:tcW w:w="9317" w:type="dxa"/>
            <w:gridSpan w:val="5"/>
            <w:noWrap w:val="0"/>
            <w:vAlign w:val="center"/>
          </w:tcPr>
          <w:p/>
          <w:p>
            <w:pPr>
              <w:shd w:val="clear" w:color="auto" w:fill="FFFFFF"/>
              <w:spacing w:line="480" w:lineRule="auto"/>
              <w:jc w:val="both"/>
              <w:rPr>
                <w:rFonts w:hint="eastAsia" w:ascii="仿宋" w:hAnsi="仿宋" w:eastAsia="仿宋" w:cs="宋体"/>
                <w:kern w:val="0"/>
                <w:sz w:val="24"/>
                <w:szCs w:val="24"/>
              </w:rPr>
            </w:pPr>
            <w:r>
              <w:rPr>
                <w:rFonts w:hint="eastAsia" w:ascii="仿宋" w:hAnsi="仿宋" w:eastAsia="仿宋" w:cs="宋体"/>
                <w:kern w:val="0"/>
                <w:sz w:val="24"/>
                <w:szCs w:val="24"/>
              </w:rPr>
              <w:t>预算金额：</w:t>
            </w:r>
          </w:p>
          <w:p>
            <w:pPr>
              <w:shd w:val="clear" w:color="auto" w:fill="FFFFFF"/>
              <w:spacing w:line="480" w:lineRule="auto"/>
              <w:jc w:val="both"/>
              <w:rPr>
                <w:rFonts w:ascii="仿宋" w:hAnsi="仿宋" w:eastAsia="仿宋" w:cs="宋体"/>
                <w:kern w:val="0"/>
                <w:sz w:val="24"/>
                <w:szCs w:val="24"/>
              </w:rPr>
            </w:pPr>
            <w:r>
              <w:rPr>
                <w:rFonts w:hint="eastAsia" w:ascii="仿宋" w:hAnsi="仿宋" w:eastAsia="仿宋" w:cs="宋体"/>
                <w:kern w:val="0"/>
                <w:sz w:val="24"/>
                <w:szCs w:val="24"/>
              </w:rPr>
              <w:t>最高限价：</w:t>
            </w:r>
            <w:r>
              <w:rPr>
                <w:rFonts w:hint="eastAsia" w:ascii="仿宋" w:hAnsi="仿宋" w:eastAsia="仿宋" w:cs="宋体"/>
                <w:b/>
                <w:bCs/>
                <w:color w:val="FF0000"/>
                <w:kern w:val="0"/>
                <w:sz w:val="24"/>
                <w:szCs w:val="24"/>
                <w:highlight w:val="none"/>
                <w:shd w:val="clear" w:color="auto" w:fill="auto"/>
              </w:rPr>
              <w:t>以教材码洋折扣</w:t>
            </w:r>
            <w:r>
              <w:rPr>
                <w:rFonts w:hint="eastAsia" w:ascii="仿宋" w:hAnsi="仿宋" w:eastAsia="仿宋" w:cs="宋体"/>
                <w:b/>
                <w:bCs/>
                <w:color w:val="FF0000"/>
                <w:kern w:val="0"/>
                <w:sz w:val="24"/>
                <w:szCs w:val="24"/>
                <w:highlight w:val="cyan"/>
                <w:shd w:val="clear" w:color="auto" w:fill="auto"/>
                <w:lang w:val="en-US" w:eastAsia="zh-CN"/>
              </w:rPr>
              <w:t>75</w:t>
            </w:r>
            <w:r>
              <w:rPr>
                <w:rFonts w:ascii="仿宋" w:hAnsi="仿宋" w:eastAsia="仿宋" w:cs="宋体"/>
                <w:b/>
                <w:bCs/>
                <w:color w:val="FF0000"/>
                <w:kern w:val="0"/>
                <w:sz w:val="24"/>
                <w:szCs w:val="24"/>
                <w:highlight w:val="cyan"/>
                <w:shd w:val="clear" w:color="auto" w:fill="auto"/>
              </w:rPr>
              <w:t>%</w:t>
            </w:r>
            <w:r>
              <w:rPr>
                <w:rFonts w:hint="eastAsia" w:ascii="仿宋" w:hAnsi="仿宋" w:eastAsia="仿宋" w:cs="宋体"/>
                <w:b/>
                <w:bCs/>
                <w:color w:val="FF0000"/>
                <w:kern w:val="0"/>
                <w:sz w:val="24"/>
                <w:szCs w:val="24"/>
                <w:highlight w:val="none"/>
                <w:shd w:val="clear" w:color="auto" w:fill="auto"/>
              </w:rPr>
              <w:t>作为招标基准价</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lang w:val="en-US" w:eastAsia="zh-CN"/>
              </w:rPr>
              <w:t>教育部及省教育厅指定教材用书除外，</w:t>
            </w:r>
            <w:r>
              <w:rPr>
                <w:rFonts w:hint="eastAsia" w:ascii="仿宋" w:hAnsi="仿宋" w:eastAsia="仿宋" w:cs="宋体"/>
                <w:color w:val="000000" w:themeColor="text1"/>
                <w:kern w:val="0"/>
                <w:sz w:val="24"/>
                <w:szCs w:val="24"/>
                <w:lang w:val="en-US" w:eastAsia="zh-CN"/>
                <w14:textFill>
                  <w14:solidFill>
                    <w14:schemeClr w14:val="tx1"/>
                  </w14:solidFill>
                </w14:textFill>
              </w:rPr>
              <w:t>马工程教材、外语教学与研究出版社另谈</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，高于此折扣作为无效报价.</w:t>
            </w:r>
          </w:p>
          <w:p>
            <w:pPr>
              <w:shd w:val="clear" w:color="auto" w:fill="FFFFFF"/>
              <w:spacing w:line="480" w:lineRule="auto"/>
              <w:jc w:val="both"/>
              <w:rPr>
                <w:rFonts w:ascii="仿宋" w:hAnsi="仿宋" w:eastAsia="仿宋" w:cs="宋体"/>
                <w:kern w:val="0"/>
                <w:sz w:val="24"/>
                <w:szCs w:val="24"/>
              </w:rPr>
            </w:pPr>
            <w:r>
              <w:rPr>
                <w:rFonts w:hint="eastAsia" w:ascii="仿宋" w:hAnsi="仿宋" w:eastAsia="仿宋" w:cs="宋体"/>
                <w:kern w:val="0"/>
                <w:sz w:val="24"/>
                <w:szCs w:val="24"/>
              </w:rPr>
              <w:t>合同履行期限：三个学年，六学期，具体以合同签订为准。</w:t>
            </w:r>
          </w:p>
        </w:tc>
      </w:tr>
    </w:tbl>
    <w:p>
      <w:pPr>
        <w:shd w:val="clear" w:color="auto" w:fill="FFFFFF"/>
        <w:spacing w:line="480" w:lineRule="auto"/>
        <w:ind w:firstLine="482" w:firstLineChars="200"/>
        <w:jc w:val="both"/>
        <w:rPr>
          <w:rFonts w:hint="eastAsia" w:ascii="仿宋" w:hAnsi="仿宋" w:eastAsia="仿宋" w:cs="宋体"/>
          <w:b/>
          <w:bCs/>
          <w:kern w:val="0"/>
          <w:sz w:val="24"/>
          <w:szCs w:val="24"/>
        </w:rPr>
      </w:pPr>
      <w:r>
        <w:rPr>
          <w:rFonts w:hint="eastAsia" w:ascii="仿宋" w:hAnsi="仿宋" w:eastAsia="仿宋" w:cs="宋体"/>
          <w:b/>
          <w:bCs/>
          <w:kern w:val="0"/>
          <w:sz w:val="24"/>
          <w:szCs w:val="24"/>
          <w:lang w:val="en-US" w:eastAsia="zh-CN"/>
        </w:rPr>
        <w:t>3</w:t>
      </w:r>
      <w:r>
        <w:rPr>
          <w:rFonts w:hint="eastAsia" w:ascii="仿宋" w:hAnsi="仿宋" w:eastAsia="仿宋" w:cs="宋体"/>
          <w:b/>
          <w:bCs/>
          <w:kern w:val="0"/>
          <w:sz w:val="24"/>
        </w:rPr>
        <w:t>．</w:t>
      </w:r>
      <w:r>
        <w:rPr>
          <w:rFonts w:hint="eastAsia" w:ascii="仿宋" w:hAnsi="仿宋" w:eastAsia="仿宋" w:cs="宋体"/>
          <w:b/>
          <w:bCs/>
          <w:kern w:val="0"/>
          <w:sz w:val="24"/>
          <w:szCs w:val="24"/>
        </w:rPr>
        <w:t>投标人资格要求</w:t>
      </w:r>
      <w:bookmarkStart w:id="4" w:name="pindex55"/>
      <w:bookmarkEnd w:id="4"/>
    </w:p>
    <w:p>
      <w:pPr>
        <w:shd w:val="clear" w:color="auto" w:fill="FFFFFF"/>
        <w:spacing w:line="360" w:lineRule="auto"/>
        <w:ind w:firstLine="480" w:firstLineChars="200"/>
        <w:jc w:val="both"/>
        <w:rPr>
          <w:rFonts w:hint="eastAsia" w:ascii="仿宋" w:hAnsi="仿宋" w:eastAsia="仿宋" w:cs="宋体"/>
          <w:kern w:val="0"/>
          <w:sz w:val="24"/>
          <w:szCs w:val="24"/>
        </w:rPr>
      </w:pPr>
      <w:bookmarkStart w:id="5" w:name="_Hlk49241822"/>
      <w:r>
        <w:rPr>
          <w:rFonts w:hint="eastAsia" w:ascii="仿宋" w:hAnsi="仿宋" w:eastAsia="仿宋" w:cs="宋体"/>
          <w:b w:val="0"/>
          <w:bCs w:val="0"/>
          <w:kern w:val="0"/>
          <w:sz w:val="24"/>
          <w:szCs w:val="24"/>
        </w:rPr>
        <w:t>3.1</w:t>
      </w:r>
      <w:r>
        <w:rPr>
          <w:rFonts w:hint="eastAsia" w:ascii="仿宋" w:hAnsi="仿宋" w:eastAsia="仿宋" w:cs="宋体"/>
          <w:b w:val="0"/>
          <w:bCs w:val="0"/>
          <w:kern w:val="0"/>
          <w:sz w:val="24"/>
          <w:szCs w:val="24"/>
          <w:lang w:val="en-US" w:eastAsia="zh-CN"/>
        </w:rPr>
        <w:t xml:space="preserve"> </w:t>
      </w:r>
      <w:r>
        <w:rPr>
          <w:rFonts w:hint="eastAsia" w:ascii="仿宋" w:hAnsi="仿宋" w:eastAsia="仿宋" w:cs="宋体"/>
          <w:kern w:val="0"/>
          <w:sz w:val="24"/>
          <w:szCs w:val="24"/>
        </w:rPr>
        <w:t>投标人必须符合《中华人民共和国政府采购法》第二十二条的规定；</w:t>
      </w:r>
    </w:p>
    <w:p>
      <w:pPr>
        <w:shd w:val="clear" w:color="auto" w:fill="FFFFFF"/>
        <w:spacing w:line="360" w:lineRule="auto"/>
        <w:ind w:firstLine="480" w:firstLineChars="200"/>
        <w:jc w:val="both"/>
        <w:rPr>
          <w:rFonts w:hint="eastAsia" w:ascii="仿宋" w:hAnsi="仿宋" w:eastAsia="仿宋" w:cs="宋体"/>
          <w:kern w:val="0"/>
          <w:sz w:val="24"/>
          <w:szCs w:val="24"/>
        </w:rPr>
      </w:pPr>
      <w:r>
        <w:rPr>
          <w:rFonts w:hint="eastAsia" w:ascii="仿宋" w:hAnsi="仿宋" w:eastAsia="仿宋" w:cs="宋体"/>
          <w:kern w:val="0"/>
          <w:sz w:val="24"/>
          <w:szCs w:val="24"/>
        </w:rPr>
        <w:t>1</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具有独立承担民事责任的能力且在中华人民共和国境内注册的法人实体；提供工商营业执照、税务登记证、组织机构代码证（或三证合一的营业执照原件或复印件加盖公章）；法人身份证原件或复印件加盖公章、法人授权委托书原件及法人授权代表人身份证原件；</w:t>
      </w:r>
      <w:bookmarkStart w:id="6" w:name="pindex58"/>
      <w:bookmarkEnd w:id="6"/>
    </w:p>
    <w:p>
      <w:pPr>
        <w:shd w:val="clear" w:color="auto" w:fill="FFFFFF"/>
        <w:spacing w:line="360" w:lineRule="auto"/>
        <w:ind w:firstLine="420"/>
        <w:jc w:val="both"/>
        <w:rPr>
          <w:rFonts w:hint="eastAsia" w:ascii="仿宋" w:hAnsi="仿宋" w:eastAsia="仿宋" w:cs="宋体"/>
          <w:kern w:val="0"/>
          <w:sz w:val="24"/>
          <w:szCs w:val="24"/>
        </w:rPr>
      </w:pPr>
      <w:r>
        <w:rPr>
          <w:rFonts w:hint="eastAsia" w:ascii="仿宋" w:hAnsi="仿宋" w:eastAsia="仿宋" w:cs="宋体"/>
          <w:kern w:val="0"/>
          <w:sz w:val="24"/>
          <w:szCs w:val="24"/>
        </w:rPr>
        <w:t>2</w:t>
      </w:r>
      <w:r>
        <w:rPr>
          <w:rFonts w:hint="eastAsia" w:ascii="仿宋" w:hAnsi="仿宋" w:eastAsia="仿宋" w:cs="宋体"/>
          <w:kern w:val="0"/>
          <w:sz w:val="24"/>
          <w:szCs w:val="24"/>
          <w:lang w:val="en-US" w:eastAsia="zh-CN"/>
        </w:rPr>
        <w:t>）</w:t>
      </w:r>
      <w:r>
        <w:rPr>
          <w:rFonts w:hint="eastAsia" w:ascii="仿宋" w:hAnsi="仿宋" w:eastAsia="仿宋" w:cs="宋体"/>
          <w:kern w:val="0"/>
          <w:sz w:val="24"/>
          <w:szCs w:val="24"/>
        </w:rPr>
        <w:t>具有良好的商业信誉和健全的财务会计制度,提供有效的财务审计报告，提供202</w:t>
      </w:r>
      <w:r>
        <w:rPr>
          <w:rFonts w:hint="eastAsia" w:ascii="仿宋" w:hAnsi="仿宋" w:eastAsia="仿宋" w:cs="宋体"/>
          <w:kern w:val="0"/>
          <w:sz w:val="24"/>
          <w:szCs w:val="24"/>
          <w:lang w:val="en-US" w:eastAsia="zh-CN"/>
        </w:rPr>
        <w:t>3</w:t>
      </w:r>
      <w:r>
        <w:rPr>
          <w:rFonts w:hint="eastAsia" w:ascii="仿宋" w:hAnsi="仿宋" w:eastAsia="仿宋" w:cs="宋体"/>
          <w:kern w:val="0"/>
          <w:sz w:val="24"/>
          <w:szCs w:val="24"/>
        </w:rPr>
        <w:t>年度的财务审计报告或近半年银行资信证明（原件或复印件加盖公章）；</w:t>
      </w:r>
      <w:bookmarkStart w:id="7" w:name="pindex59"/>
      <w:bookmarkEnd w:id="7"/>
    </w:p>
    <w:p>
      <w:pPr>
        <w:shd w:val="clear" w:color="auto" w:fill="FFFFFF"/>
        <w:spacing w:line="360" w:lineRule="auto"/>
        <w:ind w:firstLine="420"/>
        <w:jc w:val="both"/>
        <w:rPr>
          <w:rFonts w:ascii="仿宋" w:hAnsi="仿宋" w:eastAsia="仿宋" w:cs="宋体"/>
          <w:color w:val="auto"/>
          <w:kern w:val="0"/>
          <w:sz w:val="24"/>
          <w:szCs w:val="24"/>
        </w:rPr>
      </w:pPr>
      <w:r>
        <w:rPr>
          <w:rFonts w:hint="eastAsia" w:ascii="仿宋" w:hAnsi="仿宋" w:eastAsia="仿宋" w:cs="宋体"/>
          <w:kern w:val="0"/>
          <w:sz w:val="24"/>
          <w:szCs w:val="24"/>
        </w:rPr>
        <w:t>3</w:t>
      </w:r>
      <w:r>
        <w:rPr>
          <w:rFonts w:hint="eastAsia" w:ascii="仿宋" w:hAnsi="仿宋" w:eastAsia="仿宋" w:cs="宋体"/>
          <w:kern w:val="0"/>
          <w:sz w:val="24"/>
          <w:szCs w:val="24"/>
          <w:highlight w:val="none"/>
          <w:lang w:eastAsia="zh-CN"/>
        </w:rPr>
        <w:t>）</w:t>
      </w:r>
      <w:r>
        <w:rPr>
          <w:rFonts w:hint="eastAsia" w:ascii="仿宋" w:hAnsi="仿宋" w:eastAsia="仿宋" w:cs="宋体"/>
          <w:kern w:val="0"/>
          <w:sz w:val="24"/>
          <w:szCs w:val="24"/>
        </w:rPr>
        <w:t>有依法</w:t>
      </w:r>
      <w:sdt>
        <w:sdtPr>
          <w:alias w:val="敏感词检查"/>
          <w:id w:val="1042853"/>
        </w:sdtPr>
        <w:sdtEndPr>
          <w:rPr>
            <w:color w:val="auto"/>
          </w:rPr>
        </w:sdtEndPr>
        <w:sdtContent>
          <w:bookmarkStart w:id="8" w:name="bkPolitics1042853"/>
          <w:r>
            <w:rPr>
              <w:rFonts w:hint="eastAsia" w:ascii="仿宋" w:hAnsi="仿宋" w:eastAsia="仿宋" w:cs="宋体"/>
              <w:color w:val="auto"/>
              <w:kern w:val="0"/>
              <w:sz w:val="24"/>
              <w:szCs w:val="24"/>
            </w:rPr>
            <w:t>缴纳税收</w:t>
          </w:r>
          <w:bookmarkEnd w:id="8"/>
        </w:sdtContent>
      </w:sdt>
      <w:r>
        <w:rPr>
          <w:rFonts w:hint="eastAsia" w:ascii="仿宋" w:hAnsi="仿宋" w:eastAsia="仿宋" w:cs="宋体"/>
          <w:color w:val="auto"/>
          <w:kern w:val="0"/>
          <w:sz w:val="24"/>
          <w:szCs w:val="24"/>
        </w:rPr>
        <w:t>和社会保障资金的良好记录；提供202</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年任意三个月的依法</w:t>
      </w:r>
      <w:sdt>
        <w:sdtPr>
          <w:rPr>
            <w:color w:val="auto"/>
          </w:rPr>
          <w:alias w:val="敏感词检查"/>
          <w:id w:val="2071500"/>
        </w:sdtPr>
        <w:sdtEndPr>
          <w:rPr>
            <w:color w:val="auto"/>
          </w:rPr>
        </w:sdtEndPr>
        <w:sdtContent>
          <w:bookmarkStart w:id="9" w:name="bkPolitics2071500"/>
          <w:r>
            <w:rPr>
              <w:rFonts w:hint="eastAsia" w:ascii="仿宋" w:hAnsi="仿宋" w:eastAsia="仿宋" w:cs="宋体"/>
              <w:color w:val="auto"/>
              <w:kern w:val="0"/>
              <w:sz w:val="24"/>
              <w:szCs w:val="24"/>
            </w:rPr>
            <w:t>缴纳税收</w:t>
          </w:r>
          <w:bookmarkEnd w:id="9"/>
        </w:sdtContent>
      </w:sdt>
      <w:r>
        <w:rPr>
          <w:rFonts w:hint="eastAsia" w:ascii="仿宋" w:hAnsi="仿宋" w:eastAsia="仿宋" w:cs="宋体"/>
          <w:color w:val="auto"/>
          <w:kern w:val="0"/>
          <w:sz w:val="24"/>
          <w:szCs w:val="24"/>
        </w:rPr>
        <w:t>证明（原件或复印件加盖公章）和20</w:t>
      </w:r>
      <w:r>
        <w:rPr>
          <w:rFonts w:ascii="仿宋" w:hAnsi="仿宋" w:eastAsia="仿宋" w:cs="宋体"/>
          <w:color w:val="auto"/>
          <w:kern w:val="0"/>
          <w:sz w:val="24"/>
          <w:szCs w:val="24"/>
        </w:rPr>
        <w:t>2</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年任意三个月依法缴纳社会保障资金证明（原件或复印件加盖公章）；</w:t>
      </w:r>
    </w:p>
    <w:p>
      <w:pPr>
        <w:shd w:val="clear" w:color="auto" w:fill="FFFFFF"/>
        <w:spacing w:line="360" w:lineRule="auto"/>
        <w:ind w:firstLine="420"/>
        <w:jc w:val="both"/>
        <w:rPr>
          <w:rFonts w:ascii="仿宋" w:hAnsi="仿宋" w:eastAsia="仿宋" w:cs="宋体"/>
          <w:kern w:val="0"/>
          <w:sz w:val="24"/>
          <w:szCs w:val="24"/>
        </w:rPr>
      </w:pP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投标人不得</w:t>
      </w:r>
      <w:r>
        <w:rPr>
          <w:rFonts w:ascii="仿宋" w:hAnsi="仿宋" w:eastAsia="仿宋" w:cs="宋体"/>
          <w:color w:val="auto"/>
          <w:kern w:val="0"/>
          <w:sz w:val="24"/>
          <w:szCs w:val="24"/>
        </w:rPr>
        <w:t>被“信用中国”网站（</w:t>
      </w:r>
      <w:r>
        <w:rPr>
          <w:color w:val="auto"/>
          <w:sz w:val="24"/>
          <w:szCs w:val="24"/>
        </w:rPr>
        <w:fldChar w:fldCharType="begin"/>
      </w:r>
      <w:r>
        <w:rPr>
          <w:color w:val="auto"/>
          <w:sz w:val="24"/>
          <w:szCs w:val="24"/>
        </w:rPr>
        <w:instrText xml:space="preserve"> HYPERLINK "http://www.creditchina.gov.cn/" </w:instrText>
      </w:r>
      <w:r>
        <w:rPr>
          <w:color w:val="auto"/>
          <w:sz w:val="24"/>
          <w:szCs w:val="24"/>
        </w:rPr>
        <w:fldChar w:fldCharType="separate"/>
      </w:r>
      <w:r>
        <w:rPr>
          <w:rFonts w:ascii="仿宋" w:hAnsi="仿宋" w:eastAsia="仿宋" w:cs="宋体"/>
          <w:color w:val="auto"/>
          <w:kern w:val="0"/>
          <w:sz w:val="24"/>
          <w:szCs w:val="24"/>
        </w:rPr>
        <w:t>www.creditchina.gov.cn</w:t>
      </w:r>
      <w:r>
        <w:rPr>
          <w:rFonts w:ascii="仿宋" w:hAnsi="仿宋" w:eastAsia="仿宋" w:cs="宋体"/>
          <w:color w:val="auto"/>
          <w:kern w:val="0"/>
          <w:sz w:val="24"/>
          <w:szCs w:val="24"/>
        </w:rPr>
        <w:fldChar w:fldCharType="end"/>
      </w:r>
      <w:r>
        <w:rPr>
          <w:rFonts w:ascii="仿宋" w:hAnsi="仿宋" w:eastAsia="仿宋" w:cs="宋体"/>
          <w:color w:val="auto"/>
          <w:kern w:val="0"/>
          <w:sz w:val="24"/>
          <w:szCs w:val="24"/>
        </w:rPr>
        <w:t>）列入“</w:t>
      </w:r>
      <w:r>
        <w:rPr>
          <w:rFonts w:hint="eastAsia" w:ascii="仿宋" w:hAnsi="仿宋" w:eastAsia="仿宋" w:cs="宋体"/>
          <w:color w:val="auto"/>
          <w:kern w:val="0"/>
          <w:sz w:val="24"/>
          <w:szCs w:val="24"/>
        </w:rPr>
        <w:t>失信被执行人和重大税收违法案件当事人名单</w:t>
      </w:r>
      <w:r>
        <w:rPr>
          <w:rFonts w:ascii="仿宋" w:hAnsi="仿宋" w:eastAsia="仿宋" w:cs="宋体"/>
          <w:color w:val="auto"/>
          <w:kern w:val="0"/>
          <w:sz w:val="24"/>
          <w:szCs w:val="24"/>
        </w:rPr>
        <w:t>”</w:t>
      </w:r>
      <w:r>
        <w:rPr>
          <w:rFonts w:hint="eastAsia" w:ascii="仿宋" w:hAnsi="仿宋" w:eastAsia="仿宋" w:cs="宋体"/>
          <w:color w:val="auto"/>
          <w:kern w:val="0"/>
          <w:sz w:val="24"/>
          <w:szCs w:val="24"/>
        </w:rPr>
        <w:t>；不得被“中国政府采购网”网站（</w:t>
      </w:r>
      <w:r>
        <w:rPr>
          <w:rFonts w:ascii="仿宋" w:hAnsi="仿宋" w:eastAsia="仿宋" w:cs="宋体"/>
          <w:color w:val="auto"/>
          <w:kern w:val="0"/>
          <w:sz w:val="24"/>
          <w:szCs w:val="24"/>
        </w:rPr>
        <w:t>http://www.ccgp.gov.cn/</w:t>
      </w:r>
      <w:r>
        <w:rPr>
          <w:rFonts w:hint="eastAsia" w:ascii="仿宋" w:hAnsi="仿宋" w:eastAsia="仿宋" w:cs="宋体"/>
          <w:color w:val="auto"/>
          <w:kern w:val="0"/>
          <w:sz w:val="24"/>
          <w:szCs w:val="24"/>
        </w:rPr>
        <w:t>）列</w:t>
      </w:r>
      <w:r>
        <w:rPr>
          <w:rFonts w:hint="eastAsia" w:ascii="仿宋" w:hAnsi="仿宋" w:eastAsia="仿宋" w:cs="宋体"/>
          <w:kern w:val="0"/>
          <w:sz w:val="24"/>
          <w:szCs w:val="24"/>
        </w:rPr>
        <w:t>入严重违法失信行为记录名单；（提供网上截图加盖公章）</w:t>
      </w:r>
      <w:bookmarkStart w:id="10" w:name="pindex63"/>
      <w:bookmarkEnd w:id="10"/>
    </w:p>
    <w:p>
      <w:pPr>
        <w:shd w:val="clear" w:color="auto" w:fill="FFFFFF"/>
        <w:spacing w:line="360" w:lineRule="auto"/>
        <w:ind w:firstLine="422"/>
        <w:jc w:val="both"/>
        <w:rPr>
          <w:rFonts w:ascii="仿宋" w:hAnsi="仿宋" w:eastAsia="仿宋" w:cs="宋体"/>
          <w:kern w:val="0"/>
          <w:sz w:val="24"/>
          <w:szCs w:val="24"/>
        </w:rPr>
      </w:pPr>
      <w:r>
        <w:rPr>
          <w:rFonts w:hint="eastAsia" w:ascii="仿宋" w:hAnsi="仿宋" w:eastAsia="仿宋" w:cs="宋体"/>
          <w:kern w:val="0"/>
          <w:sz w:val="24"/>
          <w:szCs w:val="24"/>
          <w:lang w:val="en-US" w:eastAsia="zh-CN"/>
        </w:rPr>
        <w:t>5）</w:t>
      </w:r>
      <w:r>
        <w:rPr>
          <w:rFonts w:hint="eastAsia" w:ascii="仿宋" w:hAnsi="仿宋" w:eastAsia="仿宋" w:cs="宋体"/>
          <w:kern w:val="0"/>
          <w:sz w:val="24"/>
          <w:szCs w:val="24"/>
        </w:rPr>
        <w:t>具有省级以上（含省级）新闻出版行政主管部门颁发的《出版物经营许可证》。</w:t>
      </w:r>
      <w:bookmarkStart w:id="11" w:name="pindex64"/>
      <w:bookmarkEnd w:id="11"/>
    </w:p>
    <w:p>
      <w:pPr>
        <w:shd w:val="clear" w:color="auto" w:fill="FFFFFF"/>
        <w:spacing w:line="360" w:lineRule="auto"/>
        <w:ind w:firstLine="422"/>
        <w:jc w:val="both"/>
        <w:rPr>
          <w:rFonts w:ascii="仿宋" w:hAnsi="仿宋" w:eastAsia="仿宋" w:cs="宋体"/>
          <w:kern w:val="0"/>
          <w:sz w:val="24"/>
          <w:szCs w:val="24"/>
        </w:rPr>
      </w:pPr>
      <w:r>
        <w:rPr>
          <w:rFonts w:hint="eastAsia" w:ascii="仿宋" w:hAnsi="仿宋" w:eastAsia="仿宋" w:cs="宋体"/>
          <w:b w:val="0"/>
          <w:bCs w:val="0"/>
          <w:kern w:val="0"/>
          <w:sz w:val="24"/>
          <w:szCs w:val="24"/>
        </w:rPr>
        <w:t>3.2</w:t>
      </w:r>
      <w:r>
        <w:rPr>
          <w:rFonts w:hint="eastAsia" w:ascii="仿宋" w:hAnsi="仿宋" w:eastAsia="仿宋" w:cs="宋体"/>
          <w:b w:val="0"/>
          <w:bCs w:val="0"/>
          <w:kern w:val="0"/>
          <w:sz w:val="24"/>
          <w:szCs w:val="24"/>
          <w:lang w:val="en-US" w:eastAsia="zh-CN"/>
        </w:rPr>
        <w:t xml:space="preserve"> </w:t>
      </w:r>
      <w:r>
        <w:rPr>
          <w:rFonts w:hint="eastAsia" w:ascii="仿宋" w:hAnsi="仿宋" w:eastAsia="仿宋" w:cs="宋体"/>
          <w:kern w:val="0"/>
          <w:sz w:val="24"/>
          <w:szCs w:val="24"/>
        </w:rPr>
        <w:t>本项目招标不接受联合体投标。</w:t>
      </w:r>
    </w:p>
    <w:p>
      <w:pPr>
        <w:shd w:val="clear" w:color="auto" w:fill="FFFFFF"/>
        <w:spacing w:line="360" w:lineRule="auto"/>
        <w:ind w:firstLine="422"/>
        <w:jc w:val="both"/>
        <w:rPr>
          <w:rFonts w:ascii="仿宋" w:hAnsi="仿宋" w:eastAsia="仿宋" w:cs="宋体"/>
          <w:kern w:val="0"/>
          <w:sz w:val="24"/>
          <w:szCs w:val="24"/>
        </w:rPr>
      </w:pPr>
      <w:r>
        <w:rPr>
          <w:rFonts w:hint="eastAsia" w:ascii="仿宋" w:hAnsi="仿宋" w:eastAsia="仿宋" w:cs="宋体"/>
          <w:b w:val="0"/>
          <w:bCs w:val="0"/>
          <w:kern w:val="0"/>
          <w:sz w:val="24"/>
          <w:szCs w:val="24"/>
        </w:rPr>
        <w:t>3.3</w:t>
      </w:r>
      <w:r>
        <w:rPr>
          <w:rFonts w:hint="eastAsia" w:ascii="仿宋" w:hAnsi="仿宋" w:eastAsia="仿宋" w:cs="宋体"/>
          <w:b w:val="0"/>
          <w:bCs w:val="0"/>
          <w:kern w:val="0"/>
          <w:sz w:val="24"/>
          <w:szCs w:val="24"/>
          <w:lang w:val="en-US" w:eastAsia="zh-CN"/>
        </w:rPr>
        <w:t xml:space="preserve"> </w:t>
      </w:r>
      <w:r>
        <w:rPr>
          <w:rFonts w:hint="eastAsia" w:ascii="仿宋" w:hAnsi="仿宋" w:eastAsia="仿宋" w:cs="宋体"/>
          <w:kern w:val="0"/>
          <w:sz w:val="24"/>
          <w:szCs w:val="24"/>
        </w:rPr>
        <w:t>与采购人存在利害关系可能影响招标公正性的法人、其他组织或个人，不得参加投标。法定代表人为同一人的两个及两个以上法人，母公司及其全资子公司、控股公司，不得同时参加本采购项目。</w:t>
      </w:r>
    </w:p>
    <w:bookmarkEnd w:id="5"/>
    <w:p>
      <w:pPr>
        <w:shd w:val="clear" w:color="auto" w:fill="FFFFFF"/>
        <w:spacing w:line="360" w:lineRule="auto"/>
        <w:ind w:firstLine="422"/>
        <w:jc w:val="left"/>
        <w:rPr>
          <w:rFonts w:ascii="仿宋" w:hAnsi="仿宋" w:eastAsia="仿宋" w:cs="宋体"/>
          <w:kern w:val="0"/>
          <w:sz w:val="24"/>
          <w:szCs w:val="24"/>
        </w:rPr>
      </w:pPr>
      <w:r>
        <w:rPr>
          <w:rFonts w:hint="eastAsia" w:ascii="仿宋" w:hAnsi="仿宋" w:eastAsia="仿宋" w:cs="宋体"/>
          <w:b/>
          <w:bCs/>
          <w:kern w:val="0"/>
          <w:sz w:val="24"/>
          <w:szCs w:val="24"/>
          <w:lang w:val="en-US" w:eastAsia="zh-CN"/>
        </w:rPr>
        <w:t>4</w:t>
      </w:r>
      <w:r>
        <w:rPr>
          <w:rFonts w:hint="eastAsia" w:ascii="仿宋" w:hAnsi="仿宋" w:eastAsia="仿宋"/>
          <w:sz w:val="24"/>
        </w:rPr>
        <w:t>．</w:t>
      </w:r>
      <w:r>
        <w:rPr>
          <w:rFonts w:hint="eastAsia" w:ascii="仿宋" w:hAnsi="仿宋" w:eastAsia="仿宋" w:cs="宋体"/>
          <w:b/>
          <w:bCs/>
          <w:kern w:val="0"/>
          <w:sz w:val="24"/>
          <w:szCs w:val="24"/>
        </w:rPr>
        <w:t>资格审查办法</w:t>
      </w:r>
      <w:bookmarkStart w:id="12" w:name="pindex67"/>
      <w:bookmarkEnd w:id="12"/>
    </w:p>
    <w:p>
      <w:pPr>
        <w:shd w:val="clear" w:color="auto" w:fill="FFFFFF"/>
        <w:spacing w:line="360" w:lineRule="auto"/>
        <w:ind w:firstLine="420"/>
        <w:jc w:val="both"/>
        <w:rPr>
          <w:rFonts w:ascii="仿宋" w:hAnsi="仿宋" w:eastAsia="仿宋" w:cs="宋体"/>
          <w:kern w:val="0"/>
          <w:sz w:val="24"/>
          <w:szCs w:val="24"/>
        </w:rPr>
      </w:pPr>
      <w:r>
        <w:rPr>
          <w:rFonts w:hint="eastAsia" w:ascii="仿宋" w:hAnsi="仿宋" w:eastAsia="仿宋" w:cs="宋体"/>
          <w:kern w:val="0"/>
          <w:sz w:val="24"/>
          <w:szCs w:val="24"/>
        </w:rPr>
        <w:t>本次采购招标采用资格后审。</w:t>
      </w:r>
    </w:p>
    <w:p>
      <w:pPr>
        <w:shd w:val="clear" w:color="auto" w:fill="FFFFFF"/>
        <w:spacing w:line="360" w:lineRule="auto"/>
        <w:ind w:firstLine="422" w:firstLineChars="0"/>
        <w:rPr>
          <w:rFonts w:ascii="Calibri" w:hAnsi="Calibri" w:eastAsia="仿宋" w:cs="Calibri"/>
          <w:kern w:val="0"/>
          <w:sz w:val="24"/>
          <w:szCs w:val="24"/>
        </w:rPr>
      </w:pPr>
      <w:r>
        <w:rPr>
          <w:rFonts w:hint="eastAsia" w:ascii="仿宋" w:hAnsi="仿宋" w:eastAsia="仿宋" w:cs="宋体"/>
          <w:b/>
          <w:bCs/>
          <w:kern w:val="0"/>
          <w:sz w:val="24"/>
          <w:szCs w:val="24"/>
          <w:lang w:val="en-US" w:eastAsia="zh-CN"/>
        </w:rPr>
        <w:t>5</w:t>
      </w:r>
      <w:r>
        <w:rPr>
          <w:rFonts w:hint="eastAsia" w:ascii="仿宋" w:hAnsi="仿宋" w:eastAsia="仿宋"/>
          <w:sz w:val="24"/>
        </w:rPr>
        <w:t>．</w:t>
      </w:r>
      <w:r>
        <w:rPr>
          <w:rFonts w:hint="eastAsia" w:ascii="仿宋" w:hAnsi="仿宋" w:eastAsia="仿宋" w:cs="宋体"/>
          <w:b/>
          <w:bCs/>
          <w:kern w:val="0"/>
          <w:sz w:val="24"/>
          <w:szCs w:val="24"/>
        </w:rPr>
        <w:t>采购文件购买事项</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val="0"/>
        <w:spacing w:before="150" w:beforeAutospacing="0" w:after="0" w:afterAutospacing="0" w:line="315" w:lineRule="atLeast"/>
        <w:ind w:left="0" w:right="0" w:firstLine="720" w:firstLineChars="300"/>
        <w:jc w:val="both"/>
        <w:rPr>
          <w:rFonts w:hint="eastAsia" w:ascii="宋体" w:hAnsi="宋体" w:cs="Times New Roman"/>
          <w:color w:val="000000"/>
          <w:kern w:val="0"/>
          <w:sz w:val="24"/>
          <w:szCs w:val="24"/>
          <w:lang w:val="en-US" w:eastAsia="zh-CN" w:bidi="ar-SA"/>
        </w:rPr>
      </w:pPr>
      <w:r>
        <w:rPr>
          <w:rFonts w:ascii="Calibri" w:hAnsi="Calibri" w:eastAsia="仿宋" w:cs="Calibri"/>
          <w:kern w:val="0"/>
          <w:sz w:val="24"/>
          <w:szCs w:val="24"/>
        </w:rPr>
        <w:t> </w:t>
      </w:r>
      <w:r>
        <w:rPr>
          <w:rFonts w:hint="eastAsia" w:ascii="仿宋" w:hAnsi="仿宋" w:eastAsia="仿宋" w:cs="宋体"/>
          <w:kern w:val="0"/>
          <w:sz w:val="24"/>
          <w:szCs w:val="24"/>
          <w:lang w:val="en-US" w:eastAsia="zh-CN" w:bidi="ar-SA"/>
        </w:rPr>
        <w:t>购买投标项目资料费300元人民币/套，（可联系报名人网上报名缴费），项目资料费收取后不退回。投标人可从南昌工学院官网网站查阅公开招标公告。（网址：https://www.ncpu.edu.cn</w:t>
      </w:r>
      <w:r>
        <w:rPr>
          <w:rFonts w:hint="eastAsia" w:ascii="仿宋" w:hAnsi="仿宋" w:eastAsia="仿宋" w:cs="宋体"/>
          <w:kern w:val="0"/>
          <w:sz w:val="24"/>
          <w:szCs w:val="24"/>
          <w:lang w:val="en-US" w:eastAsia="zh-CN" w:bidi="ar-SA"/>
        </w:rPr>
        <w:fldChar w:fldCharType="begin"/>
      </w:r>
      <w:r>
        <w:rPr>
          <w:rFonts w:hint="eastAsia" w:ascii="仿宋" w:hAnsi="仿宋" w:eastAsia="仿宋" w:cs="宋体"/>
          <w:kern w:val="0"/>
          <w:sz w:val="24"/>
          <w:szCs w:val="24"/>
          <w:lang w:val="en-US" w:eastAsia="zh-CN" w:bidi="ar-SA"/>
        </w:rPr>
        <w:instrText xml:space="preserve"> HYPERLINK "https://www.nncat.edu.cn/）" </w:instrText>
      </w:r>
      <w:r>
        <w:rPr>
          <w:rFonts w:hint="eastAsia" w:ascii="仿宋" w:hAnsi="仿宋" w:eastAsia="仿宋" w:cs="宋体"/>
          <w:kern w:val="0"/>
          <w:sz w:val="24"/>
          <w:szCs w:val="24"/>
          <w:lang w:val="en-US" w:eastAsia="zh-CN" w:bidi="ar-SA"/>
        </w:rPr>
        <w:fldChar w:fldCharType="separate"/>
      </w:r>
      <w:r>
        <w:rPr>
          <w:rFonts w:hint="eastAsia" w:ascii="仿宋" w:hAnsi="仿宋" w:eastAsia="仿宋" w:cs="宋体"/>
          <w:kern w:val="0"/>
          <w:sz w:val="24"/>
          <w:szCs w:val="24"/>
          <w:lang w:val="en-US" w:eastAsia="zh-CN" w:bidi="ar-SA"/>
        </w:rPr>
        <w:t>）</w:t>
      </w:r>
      <w:r>
        <w:rPr>
          <w:rFonts w:hint="eastAsia" w:ascii="仿宋" w:hAnsi="仿宋" w:eastAsia="仿宋" w:cs="宋体"/>
          <w:kern w:val="0"/>
          <w:sz w:val="24"/>
          <w:szCs w:val="24"/>
          <w:lang w:val="en-US" w:eastAsia="zh-CN" w:bidi="ar-SA"/>
        </w:rPr>
        <w:fldChar w:fldCharType="end"/>
      </w:r>
    </w:p>
    <w:p>
      <w:pPr>
        <w:shd w:val="clear" w:color="auto" w:fill="FFFFFF"/>
        <w:spacing w:line="360" w:lineRule="auto"/>
        <w:ind w:firstLine="422" w:firstLineChars="0"/>
        <w:rPr>
          <w:rFonts w:ascii="仿宋" w:hAnsi="仿宋" w:eastAsia="仿宋" w:cs="宋体"/>
          <w:kern w:val="0"/>
          <w:sz w:val="24"/>
          <w:szCs w:val="24"/>
        </w:rPr>
      </w:pPr>
      <w:r>
        <w:rPr>
          <w:rFonts w:ascii="Calibri" w:hAnsi="Calibri" w:eastAsia="仿宋" w:cs="Calibri"/>
          <w:kern w:val="0"/>
          <w:sz w:val="24"/>
          <w:szCs w:val="24"/>
        </w:rPr>
        <w:t>                             </w:t>
      </w:r>
    </w:p>
    <w:p>
      <w:pPr>
        <w:shd w:val="clear" w:color="auto" w:fill="FFFFFF"/>
        <w:spacing w:line="360" w:lineRule="auto"/>
        <w:ind w:firstLine="422"/>
        <w:jc w:val="both"/>
        <w:rPr>
          <w:rFonts w:ascii="仿宋" w:hAnsi="仿宋" w:eastAsia="仿宋" w:cs="宋体"/>
          <w:kern w:val="0"/>
          <w:sz w:val="24"/>
          <w:szCs w:val="24"/>
        </w:rPr>
      </w:pPr>
      <w:r>
        <w:rPr>
          <w:rFonts w:hint="eastAsia" w:ascii="仿宋" w:hAnsi="仿宋" w:eastAsia="仿宋" w:cs="宋体"/>
          <w:b/>
          <w:bCs/>
          <w:kern w:val="0"/>
          <w:sz w:val="24"/>
          <w:szCs w:val="24"/>
        </w:rPr>
        <w:t>6</w:t>
      </w:r>
      <w:r>
        <w:rPr>
          <w:rFonts w:hint="eastAsia" w:ascii="仿宋" w:hAnsi="仿宋" w:eastAsia="仿宋"/>
          <w:sz w:val="24"/>
        </w:rPr>
        <w:t>．</w:t>
      </w:r>
      <w:r>
        <w:rPr>
          <w:rFonts w:hint="eastAsia" w:ascii="仿宋" w:hAnsi="仿宋" w:eastAsia="仿宋" w:cs="宋体"/>
          <w:b/>
          <w:bCs/>
          <w:kern w:val="0"/>
          <w:sz w:val="24"/>
          <w:szCs w:val="24"/>
        </w:rPr>
        <w:t>投标文件递交的截止时间、开标时间及地点</w:t>
      </w:r>
      <w:bookmarkStart w:id="13" w:name="pindex72"/>
      <w:bookmarkEnd w:id="13"/>
    </w:p>
    <w:p>
      <w:pPr>
        <w:numPr>
          <w:ilvl w:val="0"/>
          <w:numId w:val="0"/>
        </w:numPr>
        <w:shd w:val="clear" w:color="auto" w:fill="FFFFFF"/>
        <w:tabs>
          <w:tab w:val="left" w:pos="312"/>
        </w:tabs>
        <w:spacing w:line="360" w:lineRule="auto"/>
        <w:ind w:firstLine="480" w:firstLineChars="200"/>
        <w:jc w:val="both"/>
        <w:rPr>
          <w:rFonts w:hint="eastAsia" w:ascii="仿宋" w:hAnsi="仿宋" w:eastAsia="仿宋" w:cs="宋体"/>
          <w:color w:val="auto"/>
          <w:kern w:val="0"/>
          <w:sz w:val="24"/>
          <w:szCs w:val="24"/>
          <w:highlight w:val="none"/>
          <w:lang w:val="en-US" w:eastAsia="zh-CN"/>
        </w:rPr>
      </w:pPr>
      <w:r>
        <w:rPr>
          <w:rFonts w:hint="eastAsia" w:ascii="仿宋" w:hAnsi="仿宋" w:eastAsia="仿宋" w:cs="宋体"/>
          <w:color w:val="auto"/>
          <w:kern w:val="0"/>
          <w:sz w:val="24"/>
          <w:szCs w:val="24"/>
          <w:highlight w:val="none"/>
        </w:rPr>
        <w:t>投标文件递交的截止时间为</w:t>
      </w:r>
      <w:r>
        <w:rPr>
          <w:rFonts w:hint="eastAsia" w:ascii="Arial" w:hAnsi="Arial" w:eastAsia="仿宋" w:cs="Arial"/>
          <w:color w:val="auto"/>
          <w:kern w:val="0"/>
          <w:sz w:val="24"/>
          <w:szCs w:val="24"/>
          <w:highlight w:val="none"/>
          <w:u w:val="single"/>
          <w:lang w:val="en-US" w:eastAsia="zh-CN"/>
        </w:rPr>
        <w:t xml:space="preserve"> 2024 </w:t>
      </w:r>
      <w:r>
        <w:rPr>
          <w:rFonts w:ascii="Calibri" w:hAnsi="Calibri" w:eastAsia="仿宋" w:cs="Calibri"/>
          <w:color w:val="auto"/>
          <w:kern w:val="0"/>
          <w:sz w:val="24"/>
          <w:szCs w:val="24"/>
          <w:highlight w:val="none"/>
        </w:rPr>
        <w:t> </w:t>
      </w:r>
      <w:r>
        <w:rPr>
          <w:rFonts w:hint="eastAsia" w:ascii="仿宋" w:hAnsi="仿宋" w:eastAsia="仿宋" w:cs="宋体"/>
          <w:color w:val="auto"/>
          <w:kern w:val="0"/>
          <w:sz w:val="24"/>
          <w:szCs w:val="24"/>
          <w:highlight w:val="none"/>
        </w:rPr>
        <w:t>年</w:t>
      </w:r>
      <w:r>
        <w:rPr>
          <w:rFonts w:hint="eastAsia" w:ascii="仿宋" w:hAnsi="仿宋" w:eastAsia="仿宋" w:cs="宋体"/>
          <w:color w:val="auto"/>
          <w:kern w:val="0"/>
          <w:sz w:val="24"/>
          <w:szCs w:val="24"/>
          <w:highlight w:val="none"/>
          <w:lang w:val="en-US" w:eastAsia="zh-CN"/>
        </w:rPr>
        <w:t xml:space="preserve"> </w:t>
      </w:r>
      <w:r>
        <w:rPr>
          <w:rFonts w:hint="eastAsia" w:ascii="Arial" w:hAnsi="Arial" w:eastAsia="仿宋" w:cs="Arial"/>
          <w:color w:val="auto"/>
          <w:kern w:val="0"/>
          <w:sz w:val="24"/>
          <w:szCs w:val="24"/>
          <w:highlight w:val="none"/>
          <w:u w:val="single"/>
          <w:lang w:val="en-US" w:eastAsia="zh-CN"/>
        </w:rPr>
        <w:t>8</w:t>
      </w:r>
      <w:r>
        <w:rPr>
          <w:rFonts w:hint="eastAsia" w:ascii="仿宋" w:hAnsi="仿宋" w:eastAsia="仿宋" w:cs="宋体"/>
          <w:color w:val="auto"/>
          <w:kern w:val="0"/>
          <w:sz w:val="24"/>
          <w:szCs w:val="24"/>
          <w:highlight w:val="none"/>
        </w:rPr>
        <w:t>月</w:t>
      </w:r>
      <w:r>
        <w:rPr>
          <w:rFonts w:hint="eastAsia" w:ascii="仿宋" w:hAnsi="仿宋" w:eastAsia="仿宋" w:cs="宋体"/>
          <w:color w:val="auto"/>
          <w:kern w:val="0"/>
          <w:sz w:val="24"/>
          <w:szCs w:val="24"/>
          <w:highlight w:val="none"/>
          <w:lang w:val="en-US" w:eastAsia="zh-CN"/>
        </w:rPr>
        <w:t xml:space="preserve"> </w:t>
      </w:r>
      <w:r>
        <w:rPr>
          <w:rFonts w:hint="eastAsia" w:ascii="Arial" w:hAnsi="Arial" w:eastAsia="仿宋" w:cs="Arial"/>
          <w:color w:val="auto"/>
          <w:kern w:val="0"/>
          <w:sz w:val="24"/>
          <w:szCs w:val="24"/>
          <w:highlight w:val="none"/>
          <w:u w:val="single"/>
          <w:lang w:val="en-US" w:eastAsia="zh-CN"/>
        </w:rPr>
        <w:t>15</w:t>
      </w:r>
      <w:r>
        <w:rPr>
          <w:rFonts w:hint="eastAsia" w:ascii="仿宋" w:hAnsi="仿宋" w:eastAsia="仿宋" w:cs="宋体"/>
          <w:color w:val="auto"/>
          <w:kern w:val="0"/>
          <w:sz w:val="24"/>
          <w:szCs w:val="24"/>
          <w:highlight w:val="none"/>
          <w:lang w:val="en-US" w:eastAsia="zh-CN"/>
        </w:rPr>
        <w:t xml:space="preserve"> </w:t>
      </w:r>
      <w:r>
        <w:rPr>
          <w:rFonts w:hint="eastAsia" w:ascii="仿宋" w:hAnsi="仿宋" w:eastAsia="仿宋" w:cs="宋体"/>
          <w:color w:val="auto"/>
          <w:kern w:val="0"/>
          <w:sz w:val="24"/>
          <w:szCs w:val="24"/>
          <w:highlight w:val="none"/>
        </w:rPr>
        <w:t>日</w:t>
      </w:r>
      <w:r>
        <w:rPr>
          <w:rFonts w:hint="eastAsia" w:ascii="仿宋" w:hAnsi="仿宋" w:eastAsia="仿宋" w:cs="宋体"/>
          <w:color w:val="auto"/>
          <w:kern w:val="0"/>
          <w:sz w:val="24"/>
          <w:szCs w:val="24"/>
          <w:highlight w:val="none"/>
          <w:lang w:val="en-US" w:eastAsia="zh-CN"/>
        </w:rPr>
        <w:t xml:space="preserve"> </w:t>
      </w:r>
      <w:r>
        <w:rPr>
          <w:rFonts w:hint="eastAsia" w:ascii="Arial" w:hAnsi="Arial" w:eastAsia="仿宋" w:cs="Arial"/>
          <w:color w:val="auto"/>
          <w:kern w:val="0"/>
          <w:sz w:val="24"/>
          <w:szCs w:val="24"/>
          <w:highlight w:val="none"/>
          <w:u w:val="single"/>
          <w:lang w:val="en-US" w:eastAsia="zh-CN"/>
        </w:rPr>
        <w:t>16</w:t>
      </w:r>
      <w:r>
        <w:rPr>
          <w:rFonts w:hint="eastAsia" w:ascii="仿宋" w:hAnsi="仿宋" w:eastAsia="仿宋" w:cs="宋体"/>
          <w:color w:val="auto"/>
          <w:kern w:val="0"/>
          <w:sz w:val="24"/>
          <w:szCs w:val="24"/>
          <w:highlight w:val="none"/>
          <w:lang w:val="en-US" w:eastAsia="zh-CN"/>
        </w:rPr>
        <w:t xml:space="preserve"> </w:t>
      </w:r>
      <w:r>
        <w:rPr>
          <w:rFonts w:hint="eastAsia" w:ascii="仿宋" w:hAnsi="仿宋" w:eastAsia="仿宋" w:cs="宋体"/>
          <w:color w:val="auto"/>
          <w:kern w:val="0"/>
          <w:sz w:val="24"/>
          <w:szCs w:val="24"/>
          <w:highlight w:val="none"/>
        </w:rPr>
        <w:t>时</w:t>
      </w:r>
      <w:r>
        <w:rPr>
          <w:rFonts w:ascii="仿宋" w:hAnsi="仿宋" w:eastAsia="仿宋" w:cs="宋体"/>
          <w:color w:val="auto"/>
          <w:kern w:val="0"/>
          <w:sz w:val="24"/>
          <w:szCs w:val="24"/>
          <w:highlight w:val="none"/>
        </w:rPr>
        <w:t>00</w:t>
      </w:r>
      <w:r>
        <w:rPr>
          <w:rFonts w:hint="eastAsia" w:ascii="仿宋" w:hAnsi="仿宋" w:eastAsia="仿宋" w:cs="宋体"/>
          <w:color w:val="auto"/>
          <w:kern w:val="0"/>
          <w:sz w:val="24"/>
          <w:szCs w:val="24"/>
          <w:highlight w:val="none"/>
        </w:rPr>
        <w:t>分，开标时间同截止时间，地点</w:t>
      </w:r>
      <w:r>
        <w:rPr>
          <w:rFonts w:hint="eastAsia" w:ascii="仿宋" w:hAnsi="仿宋" w:eastAsia="仿宋" w:cs="宋体"/>
          <w:color w:val="auto"/>
          <w:kern w:val="0"/>
          <w:sz w:val="24"/>
          <w:szCs w:val="24"/>
          <w:highlight w:val="none"/>
          <w:lang w:eastAsia="zh-CN"/>
        </w:rPr>
        <w:t>：</w:t>
      </w:r>
      <w:r>
        <w:rPr>
          <w:rFonts w:hint="eastAsia" w:ascii="Arial" w:hAnsi="Arial" w:eastAsia="仿宋" w:cs="Arial"/>
          <w:color w:val="auto"/>
          <w:kern w:val="0"/>
          <w:sz w:val="24"/>
          <w:szCs w:val="24"/>
          <w:highlight w:val="none"/>
          <w:u w:val="single"/>
          <w:lang w:val="en-US" w:eastAsia="zh-CN"/>
        </w:rPr>
        <w:t xml:space="preserve"> 2024 </w:t>
      </w:r>
      <w:r>
        <w:rPr>
          <w:rFonts w:ascii="Calibri" w:hAnsi="Calibri" w:eastAsia="仿宋" w:cs="Calibri"/>
          <w:color w:val="auto"/>
          <w:kern w:val="0"/>
          <w:sz w:val="24"/>
          <w:szCs w:val="24"/>
          <w:highlight w:val="none"/>
        </w:rPr>
        <w:t> </w:t>
      </w:r>
      <w:r>
        <w:rPr>
          <w:rFonts w:hint="eastAsia" w:ascii="仿宋" w:hAnsi="仿宋" w:eastAsia="仿宋" w:cs="宋体"/>
          <w:color w:val="auto"/>
          <w:kern w:val="0"/>
          <w:sz w:val="24"/>
          <w:szCs w:val="24"/>
          <w:highlight w:val="none"/>
        </w:rPr>
        <w:t>年</w:t>
      </w:r>
      <w:r>
        <w:rPr>
          <w:rFonts w:hint="eastAsia" w:ascii="仿宋" w:hAnsi="仿宋" w:eastAsia="仿宋" w:cs="宋体"/>
          <w:color w:val="auto"/>
          <w:kern w:val="0"/>
          <w:sz w:val="24"/>
          <w:szCs w:val="24"/>
          <w:highlight w:val="none"/>
          <w:lang w:val="en-US" w:eastAsia="zh-CN"/>
        </w:rPr>
        <w:t xml:space="preserve"> </w:t>
      </w:r>
      <w:r>
        <w:rPr>
          <w:rFonts w:hint="eastAsia" w:ascii="Arial" w:hAnsi="Arial" w:eastAsia="仿宋" w:cs="Arial"/>
          <w:color w:val="auto"/>
          <w:kern w:val="0"/>
          <w:sz w:val="24"/>
          <w:szCs w:val="24"/>
          <w:highlight w:val="none"/>
          <w:u w:val="single"/>
          <w:lang w:val="en-US" w:eastAsia="zh-CN"/>
        </w:rPr>
        <w:t>8</w:t>
      </w:r>
      <w:r>
        <w:rPr>
          <w:rFonts w:hint="eastAsia" w:ascii="仿宋" w:hAnsi="仿宋" w:eastAsia="仿宋" w:cs="宋体"/>
          <w:color w:val="auto"/>
          <w:kern w:val="0"/>
          <w:sz w:val="24"/>
          <w:szCs w:val="24"/>
          <w:highlight w:val="none"/>
        </w:rPr>
        <w:t>月</w:t>
      </w:r>
      <w:r>
        <w:rPr>
          <w:rFonts w:hint="eastAsia" w:ascii="仿宋" w:hAnsi="仿宋" w:eastAsia="仿宋" w:cs="宋体"/>
          <w:color w:val="auto"/>
          <w:kern w:val="0"/>
          <w:sz w:val="24"/>
          <w:szCs w:val="24"/>
          <w:highlight w:val="none"/>
          <w:lang w:val="en-US" w:eastAsia="zh-CN"/>
        </w:rPr>
        <w:t xml:space="preserve"> </w:t>
      </w:r>
      <w:r>
        <w:rPr>
          <w:rFonts w:hint="eastAsia" w:ascii="Arial" w:hAnsi="Arial" w:eastAsia="仿宋" w:cs="Arial"/>
          <w:color w:val="auto"/>
          <w:kern w:val="0"/>
          <w:sz w:val="24"/>
          <w:szCs w:val="24"/>
          <w:highlight w:val="none"/>
          <w:u w:val="single"/>
          <w:lang w:val="en-US" w:eastAsia="zh-CN"/>
        </w:rPr>
        <w:t>15</w:t>
      </w:r>
      <w:r>
        <w:rPr>
          <w:rFonts w:hint="eastAsia" w:ascii="仿宋" w:hAnsi="仿宋" w:eastAsia="仿宋" w:cs="宋体"/>
          <w:color w:val="auto"/>
          <w:kern w:val="0"/>
          <w:sz w:val="24"/>
          <w:szCs w:val="24"/>
          <w:highlight w:val="none"/>
          <w:lang w:val="en-US" w:eastAsia="zh-CN"/>
        </w:rPr>
        <w:t xml:space="preserve"> </w:t>
      </w:r>
      <w:r>
        <w:rPr>
          <w:rFonts w:hint="eastAsia" w:ascii="仿宋" w:hAnsi="仿宋" w:eastAsia="仿宋" w:cs="宋体"/>
          <w:color w:val="auto"/>
          <w:kern w:val="0"/>
          <w:sz w:val="24"/>
          <w:szCs w:val="24"/>
          <w:highlight w:val="none"/>
        </w:rPr>
        <w:t>日</w:t>
      </w:r>
      <w:r>
        <w:rPr>
          <w:rFonts w:hint="eastAsia" w:ascii="仿宋" w:hAnsi="仿宋" w:eastAsia="仿宋" w:cs="宋体"/>
          <w:color w:val="auto"/>
          <w:kern w:val="0"/>
          <w:sz w:val="24"/>
          <w:szCs w:val="24"/>
          <w:highlight w:val="none"/>
          <w:lang w:val="en-US" w:eastAsia="zh-CN"/>
        </w:rPr>
        <w:t xml:space="preserve"> </w:t>
      </w:r>
      <w:r>
        <w:rPr>
          <w:rFonts w:hint="eastAsia" w:ascii="Arial" w:hAnsi="Arial" w:eastAsia="仿宋" w:cs="Arial"/>
          <w:color w:val="auto"/>
          <w:kern w:val="0"/>
          <w:sz w:val="24"/>
          <w:szCs w:val="24"/>
          <w:highlight w:val="none"/>
          <w:u w:val="single"/>
          <w:lang w:val="en-US" w:eastAsia="zh-CN"/>
        </w:rPr>
        <w:t>16</w:t>
      </w:r>
      <w:r>
        <w:rPr>
          <w:rFonts w:hint="eastAsia" w:ascii="仿宋" w:hAnsi="仿宋" w:eastAsia="仿宋" w:cs="宋体"/>
          <w:color w:val="auto"/>
          <w:kern w:val="0"/>
          <w:sz w:val="24"/>
          <w:szCs w:val="24"/>
          <w:highlight w:val="none"/>
          <w:lang w:val="en-US" w:eastAsia="zh-CN"/>
        </w:rPr>
        <w:t xml:space="preserve"> </w:t>
      </w:r>
      <w:r>
        <w:rPr>
          <w:rFonts w:hint="eastAsia" w:ascii="仿宋" w:hAnsi="仿宋" w:eastAsia="仿宋" w:cs="宋体"/>
          <w:color w:val="auto"/>
          <w:kern w:val="0"/>
          <w:sz w:val="24"/>
          <w:szCs w:val="24"/>
          <w:highlight w:val="none"/>
        </w:rPr>
        <w:t>时</w:t>
      </w:r>
      <w:r>
        <w:rPr>
          <w:rFonts w:hint="eastAsia" w:ascii="仿宋" w:hAnsi="仿宋" w:eastAsia="仿宋" w:cs="宋体"/>
          <w:color w:val="auto"/>
          <w:kern w:val="0"/>
          <w:sz w:val="24"/>
          <w:szCs w:val="24"/>
          <w:highlight w:val="none"/>
          <w:lang w:val="en-US" w:eastAsia="zh-CN"/>
        </w:rPr>
        <w:t>00</w:t>
      </w:r>
      <w:bookmarkStart w:id="283" w:name="_GoBack"/>
      <w:bookmarkEnd w:id="283"/>
      <w:r>
        <w:rPr>
          <w:rFonts w:hint="eastAsia" w:ascii="仿宋" w:hAnsi="仿宋" w:eastAsia="仿宋" w:cs="宋体"/>
          <w:color w:val="auto"/>
          <w:kern w:val="0"/>
          <w:sz w:val="24"/>
          <w:szCs w:val="24"/>
          <w:highlight w:val="none"/>
        </w:rPr>
        <w:t>分</w:t>
      </w:r>
      <w:r>
        <w:rPr>
          <w:rFonts w:hint="eastAsia" w:ascii="仿宋" w:hAnsi="仿宋" w:eastAsia="仿宋" w:cs="宋体"/>
          <w:color w:val="auto"/>
          <w:kern w:val="0"/>
          <w:sz w:val="24"/>
          <w:szCs w:val="24"/>
          <w:highlight w:val="none"/>
          <w:lang w:val="en-US" w:eastAsia="zh-CN"/>
        </w:rPr>
        <w:t xml:space="preserve"> </w:t>
      </w:r>
      <w:r>
        <w:rPr>
          <w:rFonts w:hint="eastAsia" w:ascii="仿宋" w:hAnsi="仿宋" w:eastAsia="仿宋" w:cs="宋体"/>
          <w:b w:val="0"/>
          <w:bCs w:val="0"/>
          <w:color w:val="auto"/>
          <w:kern w:val="0"/>
          <w:sz w:val="24"/>
          <w:szCs w:val="24"/>
          <w:highlight w:val="none"/>
          <w:lang w:val="en-US" w:eastAsia="zh-CN"/>
        </w:rPr>
        <w:t>南昌市红谷滩新区狮子山大道998号</w:t>
      </w:r>
      <w:r>
        <w:rPr>
          <w:rFonts w:hint="eastAsia" w:ascii="仿宋" w:hAnsi="仿宋" w:eastAsia="仿宋" w:cs="宋体"/>
          <w:color w:val="auto"/>
          <w:kern w:val="0"/>
          <w:sz w:val="24"/>
          <w:szCs w:val="24"/>
          <w:highlight w:val="none"/>
          <w:lang w:val="en-US" w:eastAsia="zh-CN"/>
        </w:rPr>
        <w:t>忠信楼408室。</w:t>
      </w:r>
    </w:p>
    <w:p>
      <w:pPr>
        <w:numPr>
          <w:ilvl w:val="0"/>
          <w:numId w:val="0"/>
        </w:numPr>
        <w:shd w:val="clear" w:color="auto" w:fill="FFFFFF"/>
        <w:tabs>
          <w:tab w:val="left" w:pos="312"/>
        </w:tabs>
        <w:spacing w:line="360" w:lineRule="auto"/>
        <w:ind w:firstLine="482" w:firstLineChars="200"/>
        <w:jc w:val="both"/>
        <w:rPr>
          <w:rFonts w:hint="eastAsia" w:ascii="仿宋" w:hAnsi="仿宋" w:eastAsia="仿宋" w:cs="宋体"/>
          <w:b/>
          <w:bCs/>
          <w:kern w:val="0"/>
          <w:sz w:val="24"/>
          <w:szCs w:val="24"/>
        </w:rPr>
      </w:pPr>
      <w:r>
        <w:rPr>
          <w:rFonts w:hint="eastAsia" w:ascii="仿宋" w:hAnsi="仿宋" w:eastAsia="仿宋" w:cs="宋体"/>
          <w:b/>
          <w:bCs/>
          <w:kern w:val="0"/>
          <w:sz w:val="24"/>
          <w:szCs w:val="24"/>
          <w:lang w:val="en-US" w:eastAsia="zh-CN"/>
        </w:rPr>
        <w:t>7</w:t>
      </w:r>
      <w:r>
        <w:rPr>
          <w:rFonts w:hint="eastAsia" w:ascii="仿宋" w:hAnsi="仿宋" w:eastAsia="仿宋"/>
          <w:sz w:val="24"/>
        </w:rPr>
        <w:t>．</w:t>
      </w:r>
      <w:r>
        <w:rPr>
          <w:rFonts w:hint="eastAsia" w:ascii="仿宋" w:hAnsi="仿宋" w:eastAsia="仿宋" w:cs="宋体"/>
          <w:b/>
          <w:bCs/>
          <w:kern w:val="0"/>
          <w:sz w:val="24"/>
          <w:szCs w:val="24"/>
        </w:rPr>
        <w:t>发布公告的媒介</w:t>
      </w:r>
      <w:bookmarkStart w:id="14" w:name="pindex75"/>
      <w:bookmarkEnd w:id="14"/>
    </w:p>
    <w:p>
      <w:pPr>
        <w:pStyle w:val="2"/>
        <w:numPr>
          <w:ilvl w:val="0"/>
          <w:numId w:val="0"/>
        </w:numPr>
        <w:shd w:val="clear" w:color="auto" w:fill="FFFFFF"/>
        <w:spacing w:line="360" w:lineRule="auto"/>
        <w:ind w:firstLine="720" w:firstLineChars="300"/>
        <w:jc w:val="left"/>
        <w:rPr>
          <w:rFonts w:hint="eastAsia" w:ascii="Arial" w:hAnsi="Arial" w:eastAsia="仿宋" w:cs="Arial"/>
          <w:color w:val="auto"/>
          <w:kern w:val="0"/>
          <w:sz w:val="24"/>
          <w:szCs w:val="24"/>
          <w:highlight w:val="none"/>
          <w:u w:val="none"/>
          <w:lang w:val="en-US" w:eastAsia="zh-CN"/>
        </w:rPr>
      </w:pPr>
      <w:r>
        <w:rPr>
          <w:rFonts w:hint="eastAsia" w:ascii="Arial" w:hAnsi="Arial" w:eastAsia="仿宋" w:cs="Arial"/>
          <w:color w:val="auto"/>
          <w:kern w:val="0"/>
          <w:sz w:val="24"/>
          <w:szCs w:val="24"/>
          <w:highlight w:val="none"/>
          <w:u w:val="none"/>
          <w:lang w:val="en-US" w:eastAsia="zh-CN"/>
        </w:rPr>
        <w:t>南昌工学院官网</w:t>
      </w:r>
    </w:p>
    <w:p>
      <w:pPr>
        <w:pStyle w:val="2"/>
        <w:numPr>
          <w:ilvl w:val="0"/>
          <w:numId w:val="0"/>
        </w:numPr>
        <w:shd w:val="clear" w:color="auto" w:fill="FFFFFF"/>
        <w:spacing w:line="360" w:lineRule="auto"/>
        <w:ind w:firstLine="241" w:firstLineChars="100"/>
        <w:jc w:val="left"/>
        <w:rPr>
          <w:rFonts w:ascii="仿宋" w:hAnsi="仿宋" w:eastAsia="仿宋" w:cs="宋体"/>
          <w:kern w:val="0"/>
          <w:sz w:val="24"/>
          <w:szCs w:val="24"/>
        </w:rPr>
      </w:pPr>
      <w:r>
        <w:rPr>
          <w:rFonts w:hint="eastAsia" w:ascii="仿宋" w:hAnsi="仿宋" w:eastAsia="仿宋" w:cs="宋体"/>
          <w:b/>
          <w:bCs/>
          <w:kern w:val="0"/>
          <w:sz w:val="24"/>
          <w:szCs w:val="24"/>
          <w:lang w:val="en-US" w:eastAsia="zh-CN"/>
        </w:rPr>
        <w:t xml:space="preserve"> 8</w:t>
      </w:r>
      <w:r>
        <w:rPr>
          <w:rFonts w:hint="eastAsia" w:ascii="仿宋" w:hAnsi="仿宋" w:eastAsia="仿宋"/>
          <w:sz w:val="24"/>
        </w:rPr>
        <w:t>．</w:t>
      </w:r>
      <w:r>
        <w:rPr>
          <w:rFonts w:hint="eastAsia" w:ascii="仿宋" w:hAnsi="仿宋" w:eastAsia="仿宋" w:cs="宋体"/>
          <w:b/>
          <w:bCs/>
          <w:kern w:val="0"/>
          <w:sz w:val="24"/>
          <w:szCs w:val="24"/>
        </w:rPr>
        <w:t>联系方式</w:t>
      </w:r>
      <w:bookmarkStart w:id="15" w:name="pindex78"/>
      <w:bookmarkEnd w:id="15"/>
    </w:p>
    <w:p>
      <w:pPr>
        <w:shd w:val="clear" w:color="auto" w:fill="FFFFFF"/>
        <w:snapToGrid w:val="0"/>
        <w:spacing w:line="360" w:lineRule="auto"/>
        <w:ind w:firstLine="420"/>
        <w:jc w:val="both"/>
        <w:rPr>
          <w:rFonts w:ascii="仿宋" w:hAnsi="仿宋" w:eastAsia="仿宋" w:cs="宋体"/>
          <w:kern w:val="0"/>
          <w:sz w:val="24"/>
          <w:szCs w:val="24"/>
        </w:rPr>
      </w:pPr>
      <w:r>
        <w:rPr>
          <w:rFonts w:hint="eastAsia" w:ascii="仿宋" w:hAnsi="仿宋" w:eastAsia="仿宋" w:cs="宋体"/>
          <w:kern w:val="0"/>
          <w:sz w:val="24"/>
          <w:szCs w:val="24"/>
        </w:rPr>
        <w:t>采购单位：</w:t>
      </w:r>
      <w:r>
        <w:rPr>
          <w:rFonts w:hint="eastAsia" w:ascii="仿宋" w:hAnsi="仿宋" w:eastAsia="仿宋" w:cs="宋体"/>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 w:val="24"/>
          <w:szCs w:val="24"/>
        </w:rPr>
        <w:t xml:space="preserve">   </w:t>
      </w:r>
    </w:p>
    <w:p>
      <w:pPr>
        <w:shd w:val="clear" w:color="auto" w:fill="FFFFFF"/>
        <w:snapToGrid w:val="0"/>
        <w:spacing w:line="360" w:lineRule="auto"/>
        <w:ind w:firstLine="420"/>
        <w:jc w:val="both"/>
        <w:rPr>
          <w:rFonts w:hint="eastAsia" w:ascii="仿宋" w:hAnsi="仿宋" w:eastAsia="仿宋" w:cs="宋体"/>
          <w:kern w:val="0"/>
          <w:sz w:val="24"/>
          <w:szCs w:val="24"/>
        </w:rPr>
      </w:pPr>
      <w:r>
        <w:rPr>
          <w:rFonts w:hint="eastAsia" w:ascii="仿宋" w:hAnsi="仿宋" w:eastAsia="仿宋" w:cs="宋体"/>
          <w:kern w:val="0"/>
          <w:sz w:val="24"/>
          <w:szCs w:val="24"/>
        </w:rPr>
        <w:t>地址：</w:t>
      </w:r>
      <w:r>
        <w:rPr>
          <w:rFonts w:hint="eastAsia" w:ascii="仿宋" w:hAnsi="仿宋" w:eastAsia="仿宋" w:cs="宋体"/>
          <w:b w:val="0"/>
          <w:bCs w:val="0"/>
          <w:kern w:val="0"/>
          <w:sz w:val="24"/>
          <w:szCs w:val="24"/>
          <w:lang w:val="en-US" w:eastAsia="zh-CN"/>
        </w:rPr>
        <w:t>南昌市红谷滩新区狮子山大道998号</w:t>
      </w:r>
    </w:p>
    <w:p>
      <w:pPr>
        <w:shd w:val="clear" w:color="auto" w:fill="FFFFFF"/>
        <w:snapToGrid w:val="0"/>
        <w:spacing w:line="360" w:lineRule="auto"/>
        <w:ind w:firstLine="420"/>
        <w:jc w:val="both"/>
        <w:rPr>
          <w:rFonts w:hint="eastAsia" w:ascii="仿宋" w:hAnsi="仿宋" w:eastAsia="仿宋" w:cs="宋体"/>
          <w:kern w:val="0"/>
          <w:sz w:val="24"/>
          <w:szCs w:val="24"/>
        </w:rPr>
      </w:pPr>
    </w:p>
    <w:p>
      <w:pPr>
        <w:shd w:val="clear" w:color="auto" w:fill="FFFFFF"/>
        <w:snapToGrid w:val="0"/>
        <w:spacing w:line="360" w:lineRule="auto"/>
        <w:ind w:firstLine="420"/>
        <w:jc w:val="both"/>
        <w:rPr>
          <w:rFonts w:hint="default" w:ascii="仿宋" w:hAnsi="仿宋" w:eastAsia="仿宋" w:cs="宋体"/>
          <w:kern w:val="0"/>
          <w:sz w:val="24"/>
          <w:szCs w:val="24"/>
          <w:lang w:val="en-US" w:eastAsia="zh-CN"/>
        </w:rPr>
      </w:pPr>
      <w:r>
        <w:rPr>
          <w:rFonts w:hint="eastAsia" w:ascii="仿宋" w:hAnsi="仿宋" w:eastAsia="仿宋" w:cs="宋体"/>
          <w:kern w:val="0"/>
          <w:sz w:val="24"/>
          <w:szCs w:val="24"/>
        </w:rPr>
        <w:t>联系人：</w:t>
      </w:r>
      <w:r>
        <w:rPr>
          <w:rFonts w:hint="eastAsia" w:ascii="仿宋" w:hAnsi="仿宋" w:eastAsia="仿宋" w:cs="Calibri"/>
          <w:kern w:val="0"/>
          <w:sz w:val="24"/>
          <w:szCs w:val="24"/>
        </w:rPr>
        <w:t xml:space="preserve"> </w:t>
      </w:r>
      <w:r>
        <w:rPr>
          <w:rFonts w:hint="eastAsia" w:ascii="仿宋" w:hAnsi="仿宋" w:eastAsia="仿宋" w:cs="Calibri"/>
          <w:kern w:val="0"/>
          <w:sz w:val="24"/>
          <w:szCs w:val="24"/>
          <w:lang w:val="en-US" w:eastAsia="zh-CN"/>
        </w:rPr>
        <w:t xml:space="preserve">曾老师   </w:t>
      </w:r>
      <w:r>
        <w:rPr>
          <w:rFonts w:hint="eastAsia" w:ascii="仿宋" w:hAnsi="仿宋" w:eastAsia="仿宋" w:cs="Calibri"/>
          <w:kern w:val="0"/>
          <w:sz w:val="24"/>
          <w:szCs w:val="24"/>
          <w:u w:val="none"/>
          <w:lang w:val="en-US" w:eastAsia="zh-CN"/>
        </w:rPr>
        <w:t xml:space="preserve">         </w:t>
      </w:r>
      <w:r>
        <w:rPr>
          <w:rFonts w:hint="eastAsia" w:ascii="仿宋" w:hAnsi="仿宋" w:eastAsia="仿宋" w:cs="宋体"/>
          <w:kern w:val="0"/>
          <w:sz w:val="24"/>
          <w:szCs w:val="24"/>
        </w:rPr>
        <w:t>联系方式：</w:t>
      </w:r>
      <w:r>
        <w:rPr>
          <w:rFonts w:hint="eastAsia" w:ascii="仿宋" w:hAnsi="仿宋" w:eastAsia="仿宋" w:cs="宋体"/>
          <w:kern w:val="0"/>
          <w:sz w:val="24"/>
          <w:szCs w:val="24"/>
          <w:lang w:val="en-US" w:eastAsia="zh-CN"/>
        </w:rPr>
        <w:t>0791-37713769 /15959285794</w:t>
      </w:r>
    </w:p>
    <w:p>
      <w:pPr>
        <w:shd w:val="clear" w:color="auto" w:fill="FFFFFF"/>
        <w:snapToGrid w:val="0"/>
        <w:spacing w:line="360" w:lineRule="auto"/>
        <w:ind w:firstLine="420"/>
        <w:jc w:val="both"/>
        <w:rPr>
          <w:rFonts w:hint="eastAsia" w:ascii="仿宋" w:hAnsi="仿宋" w:eastAsia="仿宋" w:cs="宋体"/>
          <w:kern w:val="0"/>
          <w:sz w:val="24"/>
          <w:szCs w:val="24"/>
        </w:rPr>
      </w:pPr>
    </w:p>
    <w:p>
      <w:pPr>
        <w:shd w:val="clear" w:color="auto" w:fill="FFFFFF"/>
        <w:snapToGrid w:val="0"/>
        <w:spacing w:line="360" w:lineRule="auto"/>
        <w:ind w:firstLine="420"/>
        <w:jc w:val="both"/>
        <w:rPr>
          <w:rFonts w:hint="eastAsia" w:ascii="仿宋" w:hAnsi="仿宋" w:eastAsia="仿宋" w:cs="宋体"/>
          <w:kern w:val="0"/>
          <w:sz w:val="24"/>
          <w:szCs w:val="24"/>
        </w:rPr>
      </w:pPr>
    </w:p>
    <w:p>
      <w:pPr>
        <w:pStyle w:val="2"/>
      </w:pPr>
    </w:p>
    <w:p>
      <w:pPr>
        <w:pStyle w:val="2"/>
        <w:shd w:val="clear" w:color="auto" w:fill="FFFFFF"/>
        <w:spacing w:line="360" w:lineRule="auto"/>
        <w:ind w:firstLineChars="600"/>
        <w:jc w:val="left"/>
        <w:rPr>
          <w:rFonts w:hint="eastAsia" w:ascii="仿宋" w:hAnsi="仿宋" w:eastAsia="仿宋"/>
          <w:b/>
          <w:bCs/>
          <w:sz w:val="44"/>
          <w:szCs w:val="44"/>
        </w:rPr>
      </w:pPr>
      <w:bookmarkStart w:id="16" w:name="pindex93"/>
      <w:bookmarkEnd w:id="16"/>
      <w:r>
        <w:rPr>
          <w:rFonts w:hint="eastAsia" w:ascii="仿宋" w:hAnsi="仿宋" w:eastAsia="仿宋"/>
          <w:b/>
          <w:bCs/>
          <w:sz w:val="44"/>
          <w:szCs w:val="44"/>
          <w:lang w:val="en-US" w:eastAsia="zh-CN"/>
        </w:rPr>
        <w:t xml:space="preserve"> </w:t>
      </w:r>
      <w:r>
        <w:rPr>
          <w:rFonts w:hint="eastAsia" w:ascii="仿宋" w:hAnsi="仿宋" w:eastAsia="仿宋"/>
          <w:b/>
          <w:bCs/>
          <w:sz w:val="44"/>
          <w:szCs w:val="44"/>
        </w:rPr>
        <w:t>第</w:t>
      </w:r>
      <w:r>
        <w:rPr>
          <w:rFonts w:hint="eastAsia" w:ascii="仿宋" w:hAnsi="仿宋" w:eastAsia="仿宋"/>
          <w:b/>
          <w:bCs/>
          <w:sz w:val="44"/>
          <w:szCs w:val="44"/>
          <w:lang w:val="en-US" w:eastAsia="zh-CN"/>
        </w:rPr>
        <w:t>二</w:t>
      </w:r>
      <w:r>
        <w:rPr>
          <w:rFonts w:hint="eastAsia" w:ascii="仿宋" w:hAnsi="仿宋" w:eastAsia="仿宋"/>
          <w:b/>
          <w:bCs/>
          <w:sz w:val="44"/>
          <w:szCs w:val="44"/>
        </w:rPr>
        <w:t>篇 投标须知</w:t>
      </w:r>
    </w:p>
    <w:p>
      <w:pPr>
        <w:numPr>
          <w:ilvl w:val="0"/>
          <w:numId w:val="0"/>
        </w:numPr>
        <w:shd w:val="clear" w:color="auto" w:fill="FFFFFF"/>
        <w:tabs>
          <w:tab w:val="left" w:pos="720"/>
        </w:tabs>
        <w:spacing w:before="0" w:beforeLines="0" w:line="360" w:lineRule="auto"/>
        <w:ind w:left="0" w:firstLine="0" w:firstLineChars="0"/>
        <w:jc w:val="center"/>
        <w:rPr>
          <w:rFonts w:hint="eastAsia" w:ascii="仿宋" w:hAnsi="仿宋" w:eastAsia="仿宋"/>
          <w:b/>
          <w:sz w:val="32"/>
          <w:szCs w:val="32"/>
        </w:rPr>
      </w:pPr>
      <w:bookmarkStart w:id="17" w:name="_Toc264628242"/>
      <w:bookmarkStart w:id="18" w:name="_Toc234213527"/>
      <w:bookmarkStart w:id="19" w:name="_Toc190678809"/>
      <w:bookmarkStart w:id="20" w:name="_Toc191983614"/>
    </w:p>
    <w:p>
      <w:pPr>
        <w:numPr>
          <w:ilvl w:val="0"/>
          <w:numId w:val="0"/>
        </w:numPr>
        <w:shd w:val="clear" w:color="auto" w:fill="FFFFFF"/>
        <w:spacing w:before="0" w:line="360" w:lineRule="auto"/>
        <w:ind w:firstLine="2891" w:firstLineChars="900"/>
        <w:rPr>
          <w:rStyle w:val="12"/>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投标人须知前附表</w:t>
      </w:r>
      <w:bookmarkEnd w:id="17"/>
      <w:bookmarkEnd w:id="18"/>
      <w:bookmarkEnd w:id="19"/>
      <w:bookmarkEnd w:id="20"/>
    </w:p>
    <w:tbl>
      <w:tblPr>
        <w:tblStyle w:val="8"/>
        <w:tblW w:w="96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2356"/>
        <w:gridCol w:w="61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b/>
                <w:bCs/>
                <w:kern w:val="0"/>
                <w:sz w:val="28"/>
                <w:szCs w:val="28"/>
              </w:rPr>
            </w:pPr>
            <w:r>
              <w:rPr>
                <w:rStyle w:val="12"/>
                <w:rFonts w:hint="eastAsia" w:ascii="仿宋" w:hAnsi="仿宋" w:eastAsia="仿宋"/>
                <w:b/>
                <w:bCs/>
                <w:kern w:val="0"/>
                <w:szCs w:val="21"/>
              </w:rPr>
              <w:t>条款号</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b/>
                <w:bCs/>
                <w:kern w:val="0"/>
                <w:sz w:val="28"/>
                <w:szCs w:val="28"/>
              </w:rPr>
            </w:pPr>
            <w:r>
              <w:rPr>
                <w:rStyle w:val="12"/>
                <w:rFonts w:hint="eastAsia" w:ascii="仿宋" w:hAnsi="仿宋" w:eastAsia="仿宋"/>
                <w:b/>
                <w:bCs/>
                <w:kern w:val="0"/>
                <w:szCs w:val="21"/>
              </w:rPr>
              <w:t>条款名称</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b/>
                <w:bCs/>
                <w:kern w:val="0"/>
                <w:sz w:val="28"/>
                <w:szCs w:val="28"/>
              </w:rPr>
            </w:pPr>
            <w:r>
              <w:rPr>
                <w:rStyle w:val="12"/>
                <w:rFonts w:hint="eastAsia" w:ascii="仿宋" w:hAnsi="仿宋" w:eastAsia="仿宋"/>
                <w:b/>
                <w:bCs/>
                <w:kern w:val="0"/>
                <w:szCs w:val="21"/>
              </w:rPr>
              <w:t>具体信息和内容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1.4.1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采购人</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napToGrid w:val="0"/>
              <w:spacing w:line="360" w:lineRule="exact"/>
              <w:jc w:val="left"/>
              <w:rPr>
                <w:rFonts w:hint="eastAsia" w:ascii="仿宋" w:hAnsi="仿宋" w:eastAsia="仿宋" w:cs="宋体"/>
                <w:kern w:val="0"/>
                <w:szCs w:val="21"/>
                <w:lang w:val="en-US" w:eastAsia="zh-CN"/>
              </w:rPr>
            </w:pPr>
            <w:r>
              <w:rPr>
                <w:rStyle w:val="12"/>
                <w:rFonts w:hint="eastAsia" w:ascii="仿宋" w:hAnsi="仿宋" w:eastAsia="仿宋"/>
                <w:kern w:val="0"/>
                <w:szCs w:val="21"/>
              </w:rPr>
              <w:t>名</w:t>
            </w:r>
            <w:r>
              <w:rPr>
                <w:rStyle w:val="12"/>
                <w:rFonts w:hint="eastAsia" w:ascii="仿宋" w:hAnsi="仿宋" w:eastAsia="仿宋"/>
                <w:kern w:val="0"/>
                <w:szCs w:val="21"/>
                <w:lang w:val="en-US" w:eastAsia="zh-CN"/>
              </w:rPr>
              <w:t xml:space="preserve">    </w:t>
            </w:r>
            <w:r>
              <w:rPr>
                <w:rStyle w:val="12"/>
                <w:rFonts w:hint="eastAsia" w:ascii="仿宋" w:hAnsi="仿宋" w:eastAsia="仿宋"/>
                <w:kern w:val="0"/>
                <w:szCs w:val="21"/>
              </w:rPr>
              <w:t>称：</w:t>
            </w:r>
            <w:r>
              <w:rPr>
                <w:rFonts w:hint="eastAsia" w:ascii="仿宋" w:hAnsi="仿宋" w:eastAsia="仿宋" w:cs="宋体"/>
                <w:kern w:val="0"/>
                <w:szCs w:val="21"/>
                <w:lang w:val="en-US" w:eastAsia="zh-CN"/>
              </w:rPr>
              <w:t>南昌工学院</w:t>
            </w:r>
          </w:p>
          <w:p>
            <w:pPr>
              <w:shd w:val="clear" w:color="auto" w:fill="FFFFFF"/>
              <w:snapToGrid w:val="0"/>
              <w:spacing w:line="360" w:lineRule="exact"/>
              <w:jc w:val="left"/>
              <w:rPr>
                <w:rStyle w:val="12"/>
                <w:rFonts w:hint="eastAsia" w:ascii="仿宋" w:hAnsi="仿宋" w:eastAsia="仿宋"/>
                <w:kern w:val="0"/>
                <w:szCs w:val="21"/>
              </w:rPr>
            </w:pPr>
            <w:r>
              <w:rPr>
                <w:rStyle w:val="12"/>
                <w:rFonts w:hint="eastAsia" w:ascii="仿宋" w:hAnsi="仿宋" w:eastAsia="仿宋"/>
                <w:kern w:val="0"/>
                <w:szCs w:val="21"/>
              </w:rPr>
              <w:t xml:space="preserve">地 </w:t>
            </w:r>
            <w:r>
              <w:rPr>
                <w:rStyle w:val="12"/>
                <w:rFonts w:hint="eastAsia" w:ascii="仿宋" w:hAnsi="仿宋" w:eastAsia="仿宋"/>
                <w:kern w:val="0"/>
                <w:szCs w:val="21"/>
                <w:lang w:val="en-US" w:eastAsia="zh-CN"/>
              </w:rPr>
              <w:t xml:space="preserve">   </w:t>
            </w:r>
            <w:r>
              <w:rPr>
                <w:rStyle w:val="12"/>
                <w:rFonts w:hint="eastAsia" w:ascii="仿宋" w:hAnsi="仿宋" w:eastAsia="仿宋"/>
                <w:kern w:val="0"/>
                <w:szCs w:val="21"/>
              </w:rPr>
              <w:t>址：</w:t>
            </w:r>
            <w:r>
              <w:rPr>
                <w:rFonts w:hint="eastAsia" w:ascii="仿宋" w:hAnsi="仿宋" w:eastAsia="仿宋" w:cs="宋体"/>
                <w:b w:val="0"/>
                <w:bCs w:val="0"/>
                <w:kern w:val="0"/>
                <w:sz w:val="24"/>
                <w:szCs w:val="24"/>
                <w:lang w:val="en-US" w:eastAsia="zh-CN"/>
              </w:rPr>
              <w:t>南昌市红谷滩新区狮子山大道998号</w:t>
            </w:r>
          </w:p>
          <w:p>
            <w:pPr>
              <w:shd w:val="clear" w:color="auto" w:fill="FFFFFF"/>
              <w:snapToGrid w:val="0"/>
              <w:spacing w:line="360" w:lineRule="exact"/>
              <w:jc w:val="left"/>
              <w:rPr>
                <w:rFonts w:hint="default" w:ascii="仿宋" w:hAnsi="仿宋" w:eastAsia="仿宋" w:cs="Calibri"/>
                <w:kern w:val="0"/>
                <w:szCs w:val="21"/>
                <w:lang w:val="en-US" w:eastAsia="zh-CN"/>
              </w:rPr>
            </w:pPr>
            <w:r>
              <w:rPr>
                <w:rFonts w:hint="eastAsia" w:ascii="仿宋" w:hAnsi="仿宋" w:eastAsia="仿宋" w:cs="宋体"/>
                <w:kern w:val="0"/>
                <w:szCs w:val="21"/>
              </w:rPr>
              <w:t>联</w:t>
            </w:r>
            <w:r>
              <w:rPr>
                <w:rFonts w:hint="eastAsia" w:ascii="仿宋" w:hAnsi="仿宋" w:eastAsia="仿宋" w:cs="宋体"/>
                <w:kern w:val="0"/>
                <w:szCs w:val="21"/>
                <w:lang w:val="en-US" w:eastAsia="zh-CN"/>
              </w:rPr>
              <w:t xml:space="preserve"> </w:t>
            </w:r>
            <w:r>
              <w:rPr>
                <w:rFonts w:hint="eastAsia" w:ascii="仿宋" w:hAnsi="仿宋" w:eastAsia="仿宋" w:cs="宋体"/>
                <w:kern w:val="0"/>
                <w:szCs w:val="21"/>
              </w:rPr>
              <w:t>系</w:t>
            </w:r>
            <w:r>
              <w:rPr>
                <w:rFonts w:hint="eastAsia" w:ascii="仿宋" w:hAnsi="仿宋" w:eastAsia="仿宋" w:cs="宋体"/>
                <w:kern w:val="0"/>
                <w:szCs w:val="21"/>
                <w:lang w:val="en-US" w:eastAsia="zh-CN"/>
              </w:rPr>
              <w:t xml:space="preserve"> </w:t>
            </w:r>
            <w:r>
              <w:rPr>
                <w:rFonts w:hint="eastAsia" w:ascii="仿宋" w:hAnsi="仿宋" w:eastAsia="仿宋" w:cs="宋体"/>
                <w:kern w:val="0"/>
                <w:szCs w:val="21"/>
              </w:rPr>
              <w:t>人：</w:t>
            </w:r>
            <w:r>
              <w:rPr>
                <w:rFonts w:hint="eastAsia" w:ascii="Arial" w:hAnsi="Arial" w:eastAsia="仿宋" w:cs="Arial"/>
                <w:color w:val="FF0000"/>
                <w:kern w:val="0"/>
                <w:sz w:val="24"/>
                <w:szCs w:val="24"/>
                <w:highlight w:val="yellow"/>
                <w:u w:val="single"/>
                <w:lang w:val="en-US" w:eastAsia="zh-CN"/>
              </w:rPr>
              <w:t>曾老师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315" w:lineRule="atLeast"/>
              <w:ind w:left="0" w:right="0" w:firstLine="0"/>
              <w:jc w:val="both"/>
              <w:rPr>
                <w:rFonts w:hint="default" w:ascii="仿宋" w:hAnsi="仿宋" w:eastAsia="仿宋" w:cs="宋体"/>
                <w:kern w:val="0"/>
                <w:sz w:val="21"/>
                <w:szCs w:val="21"/>
                <w:lang w:val="en-US" w:eastAsia="zh-CN" w:bidi="ar-SA"/>
              </w:rPr>
            </w:pPr>
            <w:r>
              <w:rPr>
                <w:rFonts w:hint="eastAsia" w:ascii="仿宋" w:hAnsi="仿宋" w:eastAsia="仿宋" w:cs="宋体"/>
                <w:kern w:val="0"/>
                <w:szCs w:val="21"/>
              </w:rPr>
              <w:t>联</w:t>
            </w:r>
            <w:r>
              <w:rPr>
                <w:rFonts w:hint="eastAsia" w:ascii="仿宋" w:hAnsi="仿宋" w:eastAsia="仿宋" w:cs="宋体"/>
                <w:kern w:val="0"/>
                <w:sz w:val="21"/>
                <w:szCs w:val="21"/>
                <w:lang w:val="en-US" w:eastAsia="zh-CN" w:bidi="ar-SA"/>
              </w:rPr>
              <w:t>系方式：0791-87713769  15959285794</w:t>
            </w:r>
          </w:p>
          <w:p>
            <w:pPr>
              <w:shd w:val="clear" w:color="auto" w:fill="FFFFFF"/>
              <w:snapToGrid w:val="0"/>
              <w:spacing w:line="360" w:lineRule="exact"/>
              <w:jc w:val="left"/>
              <w:rPr>
                <w:rStyle w:val="12"/>
                <w:rFonts w:ascii="仿宋" w:hAnsi="仿宋" w:eastAsia="仿宋" w:cs="Calibri"/>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1.4.1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项目名称</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4</w:t>
            </w:r>
            <w:r>
              <w:rPr>
                <w:rFonts w:hint="eastAsia" w:ascii="仿宋" w:hAnsi="仿宋" w:eastAsia="仿宋" w:cs="宋体"/>
                <w:kern w:val="0"/>
                <w:szCs w:val="21"/>
              </w:rPr>
              <w:t>年秋季至202</w:t>
            </w:r>
            <w:r>
              <w:rPr>
                <w:rFonts w:hint="eastAsia" w:ascii="仿宋" w:hAnsi="仿宋" w:eastAsia="仿宋" w:cs="宋体"/>
                <w:kern w:val="0"/>
                <w:szCs w:val="21"/>
                <w:lang w:val="en-US" w:eastAsia="zh-CN"/>
              </w:rPr>
              <w:t>7</w:t>
            </w:r>
            <w:r>
              <w:rPr>
                <w:rFonts w:hint="eastAsia" w:ascii="仿宋" w:hAnsi="仿宋" w:eastAsia="仿宋" w:cs="宋体"/>
                <w:kern w:val="0"/>
                <w:szCs w:val="21"/>
              </w:rPr>
              <w:t>年</w:t>
            </w:r>
            <w:r>
              <w:rPr>
                <w:rFonts w:hint="eastAsia" w:ascii="仿宋" w:hAnsi="仿宋" w:eastAsia="仿宋" w:cs="宋体"/>
                <w:kern w:val="0"/>
                <w:szCs w:val="21"/>
                <w:lang w:val="en-US" w:eastAsia="zh-CN"/>
              </w:rPr>
              <w:t>春季</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Cs w:val="21"/>
              </w:rPr>
              <w:t>学生教材采购项目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1.4.1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项目地点</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pStyle w:val="13"/>
              <w:shd w:val="clear" w:color="auto" w:fill="FFFFFF"/>
              <w:jc w:val="both"/>
              <w:rPr>
                <w:rStyle w:val="12"/>
                <w:rFonts w:hint="default" w:ascii="仿宋" w:hAnsi="仿宋" w:eastAsia="仿宋"/>
                <w:color w:val="auto"/>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1.4.1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hint="eastAsia" w:ascii="仿宋" w:hAnsi="仿宋" w:eastAsia="仿宋"/>
                <w:spacing w:val="1"/>
                <w:kern w:val="0"/>
                <w:szCs w:val="21"/>
              </w:rPr>
              <w:t>项目概况</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Style w:val="12"/>
                <w:rFonts w:ascii="仿宋" w:hAnsi="仿宋" w:eastAsia="仿宋" w:cs="宋体"/>
                <w:kern w:val="0"/>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4</w:t>
            </w:r>
            <w:r>
              <w:rPr>
                <w:rFonts w:hint="eastAsia" w:ascii="仿宋" w:hAnsi="仿宋" w:eastAsia="仿宋" w:cs="宋体"/>
                <w:kern w:val="0"/>
                <w:szCs w:val="21"/>
              </w:rPr>
              <w:t>年秋季至202</w:t>
            </w:r>
            <w:r>
              <w:rPr>
                <w:rFonts w:hint="eastAsia" w:ascii="仿宋" w:hAnsi="仿宋" w:eastAsia="仿宋" w:cs="宋体"/>
                <w:kern w:val="0"/>
                <w:szCs w:val="21"/>
                <w:lang w:val="en-US" w:eastAsia="zh-CN"/>
              </w:rPr>
              <w:t>7</w:t>
            </w:r>
            <w:r>
              <w:rPr>
                <w:rFonts w:hint="eastAsia" w:ascii="仿宋" w:hAnsi="仿宋" w:eastAsia="仿宋" w:cs="宋体"/>
                <w:kern w:val="0"/>
                <w:szCs w:val="21"/>
              </w:rPr>
              <w:t>年春季</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Cs w:val="21"/>
              </w:rPr>
              <w:t>学生教材采购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ascii="仿宋" w:hAnsi="仿宋" w:eastAsia="仿宋"/>
                <w:kern w:val="0"/>
                <w:szCs w:val="21"/>
              </w:rPr>
              <w:t>1.4.2</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before="50"/>
              <w:ind w:right="35"/>
              <w:jc w:val="center"/>
              <w:rPr>
                <w:rStyle w:val="12"/>
                <w:rFonts w:ascii="仿宋" w:hAnsi="仿宋" w:eastAsia="仿宋"/>
                <w:spacing w:val="1"/>
                <w:kern w:val="0"/>
                <w:szCs w:val="21"/>
              </w:rPr>
            </w:pPr>
            <w:r>
              <w:rPr>
                <w:rStyle w:val="12"/>
                <w:rFonts w:hint="eastAsia" w:ascii="仿宋" w:hAnsi="仿宋" w:eastAsia="仿宋"/>
                <w:spacing w:val="1"/>
                <w:kern w:val="0"/>
                <w:szCs w:val="21"/>
              </w:rPr>
              <w:t>采购方式</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pStyle w:val="13"/>
              <w:shd w:val="clear" w:color="auto" w:fill="FFFFFF"/>
              <w:jc w:val="both"/>
              <w:rPr>
                <w:rStyle w:val="12"/>
                <w:rFonts w:ascii="仿宋" w:hAnsi="仿宋" w:eastAsia="仿宋"/>
                <w:color w:val="auto"/>
                <w:sz w:val="21"/>
                <w:szCs w:val="21"/>
              </w:rPr>
            </w:pPr>
            <w:r>
              <w:rPr>
                <w:rStyle w:val="12"/>
                <w:rFonts w:hint="eastAsia" w:ascii="仿宋" w:hAnsi="仿宋" w:eastAsia="仿宋"/>
                <w:color w:val="auto"/>
                <w:spacing w:val="1"/>
                <w:sz w:val="21"/>
                <w:szCs w:val="21"/>
              </w:rPr>
              <w:t>公开招标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1.5</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资金来源</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pStyle w:val="13"/>
              <w:shd w:val="clear" w:color="auto" w:fill="FFFFFF"/>
              <w:jc w:val="both"/>
              <w:rPr>
                <w:rStyle w:val="12"/>
                <w:rFonts w:ascii="仿宋" w:hAnsi="仿宋" w:eastAsia="仿宋"/>
                <w:color w:val="auto"/>
                <w:sz w:val="21"/>
                <w:szCs w:val="21"/>
              </w:rPr>
            </w:pPr>
            <w:sdt>
              <w:sdtPr>
                <w:alias w:val="标点符号检查"/>
                <w:tag w:val="auto"/>
                <w:id w:val="3073031"/>
              </w:sdtPr>
              <w:sdtContent>
                <w:bookmarkStart w:id="21" w:name="bkReivew3073031"/>
                <w:r>
                  <w:rPr>
                    <w:rStyle w:val="12"/>
                    <w:rFonts w:hint="eastAsia" w:ascii="仿宋" w:hAnsi="仿宋" w:eastAsia="仿宋"/>
                    <w:color w:val="0066FF"/>
                    <w:sz w:val="21"/>
                    <w:szCs w:val="21"/>
                  </w:rPr>
                  <w:t>/</w:t>
                </w:r>
                <w:bookmarkEnd w:id="21"/>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1.6</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Fonts w:hint="eastAsia" w:ascii="仿宋" w:hAnsi="仿宋" w:eastAsia="仿宋"/>
                <w:szCs w:val="21"/>
              </w:rPr>
              <w:t>采购</w:t>
            </w:r>
            <w:r>
              <w:rPr>
                <w:rStyle w:val="12"/>
                <w:rFonts w:hint="eastAsia" w:ascii="仿宋" w:hAnsi="仿宋" w:eastAsia="仿宋"/>
                <w:kern w:val="0"/>
                <w:szCs w:val="21"/>
              </w:rPr>
              <w:t>内容</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400" w:lineRule="exact"/>
              <w:rPr>
                <w:rStyle w:val="12"/>
                <w:rFonts w:ascii="仿宋" w:hAnsi="仿宋" w:eastAsia="仿宋"/>
                <w:szCs w:val="21"/>
              </w:rPr>
            </w:pPr>
            <w:r>
              <w:rPr>
                <w:rFonts w:hint="eastAsia" w:ascii="仿宋" w:hAnsi="仿宋" w:eastAsia="仿宋" w:cs="宋体"/>
                <w:kern w:val="0"/>
                <w:szCs w:val="21"/>
              </w:rPr>
              <w:t>202</w:t>
            </w:r>
            <w:r>
              <w:rPr>
                <w:rFonts w:hint="eastAsia" w:ascii="仿宋" w:hAnsi="仿宋" w:eastAsia="仿宋" w:cs="宋体"/>
                <w:kern w:val="0"/>
                <w:szCs w:val="21"/>
                <w:lang w:val="en-US" w:eastAsia="zh-CN"/>
              </w:rPr>
              <w:t>4</w:t>
            </w:r>
            <w:r>
              <w:rPr>
                <w:rFonts w:hint="eastAsia" w:ascii="仿宋" w:hAnsi="仿宋" w:eastAsia="仿宋" w:cs="宋体"/>
                <w:kern w:val="0"/>
                <w:szCs w:val="21"/>
              </w:rPr>
              <w:t>年秋季至202</w:t>
            </w:r>
            <w:r>
              <w:rPr>
                <w:rFonts w:hint="eastAsia" w:ascii="仿宋" w:hAnsi="仿宋" w:eastAsia="仿宋" w:cs="宋体"/>
                <w:kern w:val="0"/>
                <w:szCs w:val="21"/>
                <w:lang w:val="en-US" w:eastAsia="zh-CN"/>
              </w:rPr>
              <w:t>7</w:t>
            </w:r>
            <w:r>
              <w:rPr>
                <w:rFonts w:hint="eastAsia" w:ascii="仿宋" w:hAnsi="仿宋" w:eastAsia="仿宋" w:cs="宋体"/>
                <w:kern w:val="0"/>
                <w:szCs w:val="21"/>
              </w:rPr>
              <w:t>年春季</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Cs w:val="21"/>
              </w:rPr>
              <w:t>学生教材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1.6</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供货时间要求</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pStyle w:val="13"/>
              <w:shd w:val="clear" w:color="auto" w:fill="FFFFFF"/>
              <w:jc w:val="both"/>
              <w:rPr>
                <w:rStyle w:val="12"/>
                <w:rFonts w:ascii="仿宋" w:hAnsi="仿宋" w:eastAsia="仿宋"/>
                <w:color w:val="auto"/>
                <w:kern w:val="2"/>
                <w:sz w:val="21"/>
                <w:szCs w:val="21"/>
                <w:highlight w:val="none"/>
              </w:rPr>
            </w:pPr>
            <w:bookmarkStart w:id="22" w:name="sys126054"/>
            <w:r>
              <w:rPr>
                <w:rFonts w:hint="eastAsia" w:ascii="仿宋" w:hAnsi="仿宋" w:eastAsia="仿宋"/>
                <w:color w:val="auto"/>
                <w:kern w:val="2"/>
                <w:sz w:val="21"/>
                <w:szCs w:val="21"/>
                <w:highlight w:val="none"/>
              </w:rPr>
              <w:t>采购人收到教材征订单</w:t>
            </w:r>
            <w:r>
              <w:rPr>
                <w:rFonts w:hint="eastAsia" w:ascii="仿宋" w:hAnsi="仿宋" w:eastAsia="仿宋"/>
                <w:bCs/>
                <w:color w:val="auto"/>
                <w:kern w:val="2"/>
                <w:sz w:val="21"/>
                <w:szCs w:val="21"/>
                <w:highlight w:val="none"/>
              </w:rPr>
              <w:t>20个工作日内到货，临时补订及急用</w:t>
            </w:r>
            <w:r>
              <w:rPr>
                <w:rFonts w:hint="eastAsia" w:ascii="仿宋" w:hAnsi="仿宋" w:eastAsia="仿宋"/>
                <w:color w:val="auto"/>
                <w:kern w:val="2"/>
                <w:sz w:val="21"/>
                <w:szCs w:val="21"/>
                <w:highlight w:val="none"/>
              </w:rPr>
              <w:t>教材15个工作日内到货，3个工作日内回告教材订购情况。</w:t>
            </w:r>
            <w:bookmarkEnd w:id="2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ascii="仿宋" w:hAnsi="仿宋" w:eastAsia="仿宋"/>
                <w:kern w:val="0"/>
                <w:szCs w:val="21"/>
              </w:rPr>
              <w:t>1.6</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质量要求</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pStyle w:val="13"/>
              <w:shd w:val="clear" w:color="auto" w:fill="FFFFFF"/>
              <w:jc w:val="both"/>
              <w:rPr>
                <w:rFonts w:ascii="仿宋" w:hAnsi="仿宋" w:eastAsia="仿宋"/>
                <w:color w:val="auto"/>
                <w:kern w:val="2"/>
                <w:sz w:val="21"/>
                <w:szCs w:val="21"/>
                <w:highlight w:val="none"/>
              </w:rPr>
            </w:pPr>
            <w:bookmarkStart w:id="23" w:name="sys129052"/>
            <w:r>
              <w:rPr>
                <w:rFonts w:hint="eastAsia" w:ascii="仿宋" w:hAnsi="仿宋" w:eastAsia="仿宋"/>
                <w:color w:val="auto"/>
                <w:kern w:val="2"/>
                <w:sz w:val="21"/>
                <w:szCs w:val="21"/>
                <w:highlight w:val="none"/>
              </w:rPr>
              <w:t>1</w:t>
            </w:r>
            <w:r>
              <w:rPr>
                <w:rFonts w:hint="eastAsia" w:ascii="仿宋" w:hAnsi="仿宋" w:eastAsia="仿宋"/>
                <w:color w:val="auto"/>
                <w:kern w:val="2"/>
                <w:sz w:val="21"/>
                <w:szCs w:val="21"/>
                <w:highlight w:val="none"/>
                <w:lang w:val="en-US" w:eastAsia="zh-CN"/>
              </w:rPr>
              <w:t>.</w:t>
            </w:r>
            <w:r>
              <w:rPr>
                <w:rFonts w:hint="eastAsia" w:ascii="仿宋" w:hAnsi="仿宋" w:eastAsia="仿宋"/>
                <w:color w:val="auto"/>
                <w:kern w:val="2"/>
                <w:sz w:val="21"/>
                <w:szCs w:val="21"/>
                <w:highlight w:val="none"/>
              </w:rPr>
              <w:t>所有教材都必须为供货目录里所有图书所属出版社全新、正版，符合国家质量检测标准及国家相关部门规定要求。</w:t>
            </w:r>
            <w:bookmarkEnd w:id="23"/>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2</w:t>
            </w:r>
            <w:r>
              <w:rPr>
                <w:rFonts w:hint="eastAsia" w:ascii="仿宋" w:hAnsi="仿宋" w:eastAsia="仿宋"/>
                <w:color w:val="auto"/>
                <w:kern w:val="2"/>
                <w:sz w:val="21"/>
                <w:szCs w:val="21"/>
                <w:highlight w:val="none"/>
                <w:lang w:val="en-US" w:eastAsia="zh-CN"/>
              </w:rPr>
              <w:t>.</w:t>
            </w:r>
            <w:r>
              <w:rPr>
                <w:rFonts w:hint="eastAsia" w:ascii="仿宋" w:hAnsi="仿宋" w:eastAsia="仿宋"/>
                <w:color w:val="auto"/>
                <w:kern w:val="2"/>
                <w:sz w:val="21"/>
                <w:szCs w:val="21"/>
                <w:highlight w:val="none"/>
              </w:rPr>
              <w:t>供应的所有教材保证印刷质量、包装良好。</w:t>
            </w:r>
          </w:p>
          <w:p>
            <w:pPr>
              <w:pStyle w:val="13"/>
              <w:shd w:val="clear" w:color="auto" w:fill="FFFFFF"/>
              <w:jc w:val="both"/>
              <w:rPr>
                <w:rFonts w:ascii="仿宋" w:hAnsi="仿宋" w:eastAsia="仿宋"/>
                <w:color w:val="auto"/>
                <w:kern w:val="2"/>
                <w:sz w:val="21"/>
                <w:szCs w:val="21"/>
                <w:highlight w:val="none"/>
              </w:rPr>
            </w:pPr>
            <w:bookmarkStart w:id="24" w:name="sys131071"/>
            <w:r>
              <w:rPr>
                <w:rFonts w:hint="eastAsia" w:ascii="仿宋" w:hAnsi="仿宋" w:eastAsia="仿宋"/>
                <w:color w:val="auto"/>
                <w:kern w:val="2"/>
                <w:sz w:val="21"/>
                <w:szCs w:val="21"/>
                <w:highlight w:val="none"/>
              </w:rPr>
              <w:t>3</w:t>
            </w:r>
            <w:r>
              <w:rPr>
                <w:rFonts w:hint="eastAsia" w:ascii="仿宋" w:hAnsi="仿宋" w:eastAsia="仿宋"/>
                <w:color w:val="auto"/>
                <w:kern w:val="2"/>
                <w:sz w:val="21"/>
                <w:szCs w:val="21"/>
                <w:highlight w:val="none"/>
                <w:lang w:val="en-US" w:eastAsia="zh-CN"/>
              </w:rPr>
              <w:t>.</w:t>
            </w:r>
            <w:r>
              <w:rPr>
                <w:rFonts w:hint="eastAsia" w:ascii="仿宋" w:hAnsi="仿宋" w:eastAsia="仿宋"/>
                <w:color w:val="auto"/>
                <w:kern w:val="2"/>
                <w:sz w:val="21"/>
                <w:szCs w:val="21"/>
                <w:highlight w:val="none"/>
              </w:rPr>
              <w:t>本次招标采购的图书的印刷质量执行《中华人民共和国产品质量法》及新闻出版总署公布的《图书质量管理规定》相关规定（2005年3月1日起施行）。</w:t>
            </w:r>
            <w:bookmarkEnd w:id="24"/>
            <w:r>
              <w:rPr>
                <w:rFonts w:hint="eastAsia" w:ascii="仿宋" w:hAnsi="仿宋" w:eastAsia="仿宋"/>
                <w:color w:val="auto"/>
                <w:kern w:val="2"/>
                <w:sz w:val="21"/>
                <w:szCs w:val="21"/>
                <w:highlight w:val="none"/>
              </w:rPr>
              <w:t xml:space="preserve">           </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GB/T</w:t>
            </w:r>
            <w:r>
              <w:rPr>
                <w:rFonts w:hint="eastAsia" w:ascii="仿宋" w:hAnsi="仿宋" w:eastAsia="仿宋"/>
                <w:color w:val="auto"/>
                <w:kern w:val="2"/>
                <w:sz w:val="21"/>
                <w:szCs w:val="21"/>
                <w:highlight w:val="none"/>
                <w:lang w:val="en-US" w:eastAsia="zh-CN"/>
              </w:rPr>
              <w:t xml:space="preserve"> </w:t>
            </w:r>
            <w:r>
              <w:rPr>
                <w:rFonts w:hint="eastAsia" w:ascii="仿宋" w:hAnsi="仿宋" w:eastAsia="仿宋"/>
                <w:color w:val="auto"/>
                <w:kern w:val="2"/>
                <w:sz w:val="21"/>
                <w:szCs w:val="21"/>
                <w:highlight w:val="none"/>
              </w:rPr>
              <w:t>788-1999</w:t>
            </w:r>
            <w:r>
              <w:rPr>
                <w:rFonts w:ascii="仿宋" w:hAnsi="仿宋" w:eastAsia="仿宋"/>
                <w:color w:val="auto"/>
                <w:kern w:val="2"/>
                <w:sz w:val="21"/>
                <w:szCs w:val="21"/>
                <w:highlight w:val="none"/>
              </w:rPr>
              <w:t xml:space="preserve">  </w:t>
            </w:r>
            <w:r>
              <w:rPr>
                <w:rFonts w:hint="eastAsia" w:ascii="仿宋" w:hAnsi="仿宋" w:eastAsia="仿宋"/>
                <w:color w:val="auto"/>
                <w:kern w:val="2"/>
                <w:sz w:val="21"/>
                <w:szCs w:val="21"/>
                <w:highlight w:val="none"/>
              </w:rPr>
              <w:t>图书和杂志开本及其幅面尺寸</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CY/T</w:t>
            </w:r>
            <w:r>
              <w:rPr>
                <w:rFonts w:hint="eastAsia" w:ascii="仿宋" w:hAnsi="仿宋" w:eastAsia="仿宋"/>
                <w:color w:val="auto"/>
                <w:kern w:val="2"/>
                <w:sz w:val="21"/>
                <w:szCs w:val="21"/>
                <w:highlight w:val="none"/>
                <w:lang w:val="en-US" w:eastAsia="zh-CN"/>
              </w:rPr>
              <w:t xml:space="preserve"> </w:t>
            </w:r>
            <w:r>
              <w:rPr>
                <w:rFonts w:hint="eastAsia" w:ascii="仿宋" w:hAnsi="仿宋" w:eastAsia="仿宋"/>
                <w:color w:val="auto"/>
                <w:kern w:val="2"/>
                <w:sz w:val="21"/>
                <w:szCs w:val="21"/>
                <w:highlight w:val="none"/>
              </w:rPr>
              <w:t xml:space="preserve">5-1999  </w:t>
            </w:r>
            <w:r>
              <w:rPr>
                <w:rFonts w:ascii="仿宋" w:hAnsi="仿宋" w:eastAsia="仿宋"/>
                <w:color w:val="auto"/>
                <w:kern w:val="2"/>
                <w:sz w:val="21"/>
                <w:szCs w:val="21"/>
                <w:highlight w:val="none"/>
              </w:rPr>
              <w:t xml:space="preserve">  </w:t>
            </w:r>
            <w:r>
              <w:rPr>
                <w:rFonts w:hint="eastAsia" w:ascii="仿宋" w:hAnsi="仿宋" w:eastAsia="仿宋"/>
                <w:color w:val="auto"/>
                <w:kern w:val="2"/>
                <w:sz w:val="21"/>
                <w:szCs w:val="21"/>
                <w:highlight w:val="none"/>
              </w:rPr>
              <w:t>平版印刷品质量要求及检验方法</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CY/T</w:t>
            </w:r>
            <w:r>
              <w:rPr>
                <w:rFonts w:hint="eastAsia" w:ascii="仿宋" w:hAnsi="仿宋" w:eastAsia="仿宋"/>
                <w:color w:val="auto"/>
                <w:kern w:val="2"/>
                <w:sz w:val="21"/>
                <w:szCs w:val="21"/>
                <w:highlight w:val="none"/>
                <w:lang w:val="en-US" w:eastAsia="zh-CN"/>
              </w:rPr>
              <w:t xml:space="preserve"> </w:t>
            </w:r>
            <w:r>
              <w:rPr>
                <w:rFonts w:hint="eastAsia" w:ascii="仿宋" w:hAnsi="仿宋" w:eastAsia="仿宋"/>
                <w:color w:val="auto"/>
                <w:kern w:val="2"/>
                <w:sz w:val="21"/>
                <w:szCs w:val="21"/>
                <w:highlight w:val="none"/>
              </w:rPr>
              <w:t>27-1999   装订质量要求及检验方法精装</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CY/T</w:t>
            </w:r>
            <w:r>
              <w:rPr>
                <w:rFonts w:hint="eastAsia" w:ascii="仿宋" w:hAnsi="仿宋" w:eastAsia="仿宋"/>
                <w:color w:val="auto"/>
                <w:kern w:val="2"/>
                <w:sz w:val="21"/>
                <w:szCs w:val="21"/>
                <w:highlight w:val="none"/>
                <w:lang w:val="en-US" w:eastAsia="zh-CN"/>
              </w:rPr>
              <w:t xml:space="preserve"> </w:t>
            </w:r>
            <w:r>
              <w:rPr>
                <w:rFonts w:hint="eastAsia" w:ascii="仿宋" w:hAnsi="仿宋" w:eastAsia="仿宋"/>
                <w:color w:val="auto"/>
                <w:kern w:val="2"/>
                <w:sz w:val="21"/>
                <w:szCs w:val="21"/>
                <w:highlight w:val="none"/>
              </w:rPr>
              <w:t>28-1999   装订质量要求及检验方法平装</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CY/T</w:t>
            </w:r>
            <w:r>
              <w:rPr>
                <w:rFonts w:hint="eastAsia" w:ascii="仿宋" w:hAnsi="仿宋" w:eastAsia="仿宋"/>
                <w:color w:val="auto"/>
                <w:kern w:val="2"/>
                <w:sz w:val="21"/>
                <w:szCs w:val="21"/>
                <w:highlight w:val="none"/>
                <w:lang w:val="en-US" w:eastAsia="zh-CN"/>
              </w:rPr>
              <w:t xml:space="preserve"> </w:t>
            </w:r>
            <w:r>
              <w:rPr>
                <w:rFonts w:hint="eastAsia" w:ascii="仿宋" w:hAnsi="仿宋" w:eastAsia="仿宋"/>
                <w:color w:val="auto"/>
                <w:kern w:val="2"/>
                <w:sz w:val="21"/>
                <w:szCs w:val="21"/>
                <w:highlight w:val="none"/>
              </w:rPr>
              <w:t>29-1999   装订质量要求及检验方法</w:t>
            </w:r>
          </w:p>
          <w:p>
            <w:pPr>
              <w:pStyle w:val="13"/>
              <w:shd w:val="clear" w:color="auto" w:fill="FFFFFF"/>
              <w:jc w:val="both"/>
              <w:rPr>
                <w:rFonts w:ascii="仿宋" w:hAnsi="仿宋" w:eastAsia="仿宋"/>
                <w:color w:val="auto"/>
                <w:kern w:val="2"/>
                <w:sz w:val="21"/>
                <w:szCs w:val="21"/>
                <w:highlight w:val="none"/>
              </w:rPr>
            </w:pPr>
            <w:bookmarkStart w:id="25" w:name="sys137042"/>
            <w:r>
              <w:rPr>
                <w:rFonts w:hint="eastAsia" w:ascii="仿宋" w:hAnsi="仿宋" w:eastAsia="仿宋"/>
                <w:color w:val="auto"/>
                <w:kern w:val="2"/>
                <w:sz w:val="21"/>
                <w:szCs w:val="21"/>
                <w:highlight w:val="none"/>
              </w:rPr>
              <w:t>4</w:t>
            </w:r>
            <w:r>
              <w:rPr>
                <w:rFonts w:hint="eastAsia" w:ascii="仿宋" w:hAnsi="仿宋" w:eastAsia="仿宋"/>
                <w:color w:val="auto"/>
                <w:kern w:val="2"/>
                <w:sz w:val="21"/>
                <w:szCs w:val="21"/>
                <w:highlight w:val="none"/>
                <w:lang w:val="en-US" w:eastAsia="zh-CN"/>
              </w:rPr>
              <w:t>.</w:t>
            </w:r>
            <w:r>
              <w:rPr>
                <w:rFonts w:hint="eastAsia" w:ascii="仿宋" w:hAnsi="仿宋" w:eastAsia="仿宋"/>
                <w:color w:val="auto"/>
                <w:kern w:val="2"/>
                <w:sz w:val="21"/>
                <w:szCs w:val="21"/>
                <w:highlight w:val="none"/>
              </w:rPr>
              <w:t>投标人提供的所有图书纸张应在60克以上（含60克），且印装质量必须符合国家标准。</w:t>
            </w:r>
            <w:bookmarkEnd w:id="25"/>
          </w:p>
          <w:p>
            <w:pPr>
              <w:pStyle w:val="13"/>
              <w:shd w:val="clear" w:color="auto" w:fill="FFFFFF"/>
              <w:jc w:val="both"/>
              <w:rPr>
                <w:rFonts w:ascii="仿宋" w:hAnsi="仿宋" w:eastAsia="仿宋"/>
                <w:color w:val="auto"/>
                <w:kern w:val="2"/>
                <w:sz w:val="21"/>
                <w:szCs w:val="21"/>
                <w:highlight w:val="none"/>
              </w:rPr>
            </w:pPr>
            <w:bookmarkStart w:id="26" w:name="sys138051"/>
            <w:r>
              <w:rPr>
                <w:rFonts w:hint="eastAsia" w:ascii="仿宋" w:hAnsi="仿宋" w:eastAsia="仿宋"/>
                <w:color w:val="auto"/>
                <w:kern w:val="2"/>
                <w:sz w:val="21"/>
                <w:szCs w:val="21"/>
                <w:highlight w:val="none"/>
              </w:rPr>
              <w:t>5</w:t>
            </w:r>
            <w:r>
              <w:rPr>
                <w:rFonts w:hint="eastAsia" w:ascii="仿宋" w:hAnsi="仿宋" w:eastAsia="仿宋"/>
                <w:color w:val="auto"/>
                <w:kern w:val="2"/>
                <w:sz w:val="21"/>
                <w:szCs w:val="21"/>
                <w:highlight w:val="none"/>
                <w:lang w:val="en-US" w:eastAsia="zh-CN"/>
              </w:rPr>
              <w:t>.</w:t>
            </w:r>
            <w:r>
              <w:rPr>
                <w:rFonts w:hint="eastAsia" w:ascii="仿宋" w:hAnsi="仿宋" w:eastAsia="仿宋"/>
                <w:color w:val="auto"/>
                <w:kern w:val="2"/>
                <w:sz w:val="21"/>
                <w:szCs w:val="21"/>
                <w:highlight w:val="none"/>
              </w:rPr>
              <w:t>封面印刷：套印准确，字、图、点、线印迹清楚，不花、不毛、不糊，实地版墨色均匀，无回胶印，背面不脏。</w:t>
            </w:r>
            <w:bookmarkEnd w:id="26"/>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6</w:t>
            </w:r>
            <w:r>
              <w:rPr>
                <w:rFonts w:hint="eastAsia" w:ascii="仿宋" w:hAnsi="仿宋" w:eastAsia="仿宋"/>
                <w:color w:val="auto"/>
                <w:kern w:val="2"/>
                <w:sz w:val="21"/>
                <w:szCs w:val="21"/>
                <w:highlight w:val="none"/>
                <w:lang w:val="en-US" w:eastAsia="zh-CN"/>
              </w:rPr>
              <w:t>.</w:t>
            </w:r>
            <w:r>
              <w:rPr>
                <w:rFonts w:hint="eastAsia" w:ascii="仿宋" w:hAnsi="仿宋" w:eastAsia="仿宋"/>
                <w:color w:val="auto"/>
                <w:kern w:val="2"/>
                <w:sz w:val="21"/>
                <w:szCs w:val="21"/>
                <w:highlight w:val="none"/>
              </w:rPr>
              <w:t>插图印刷</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1）插印准确，层次分明，轮廓实，电分制版无浮雕印。</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2）网点清晰饱满，小点不秃，大点光洁不糊，质感好。</w:t>
            </w:r>
          </w:p>
          <w:p>
            <w:pPr>
              <w:pStyle w:val="13"/>
              <w:shd w:val="clear" w:color="auto" w:fill="FFFFFF"/>
              <w:jc w:val="both"/>
              <w:rPr>
                <w:rFonts w:ascii="仿宋" w:hAnsi="仿宋" w:eastAsia="仿宋"/>
                <w:color w:val="auto"/>
                <w:kern w:val="2"/>
                <w:sz w:val="21"/>
                <w:szCs w:val="21"/>
                <w:highlight w:val="none"/>
              </w:rPr>
            </w:pPr>
            <w:bookmarkStart w:id="27" w:name="sys142033"/>
            <w:r>
              <w:rPr>
                <w:rFonts w:hint="eastAsia" w:ascii="仿宋" w:hAnsi="仿宋" w:eastAsia="仿宋"/>
                <w:color w:val="auto"/>
                <w:kern w:val="2"/>
                <w:sz w:val="21"/>
                <w:szCs w:val="21"/>
                <w:highlight w:val="none"/>
              </w:rPr>
              <w:t>3）墨色均匀厚实，色彩鲜艳有光泽，肤色正，接版准确，色调深浅一致。</w:t>
            </w:r>
            <w:bookmarkEnd w:id="27"/>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7</w:t>
            </w:r>
            <w:r>
              <w:rPr>
                <w:rFonts w:hint="eastAsia" w:ascii="仿宋" w:hAnsi="仿宋" w:eastAsia="仿宋"/>
                <w:color w:val="auto"/>
                <w:kern w:val="2"/>
                <w:sz w:val="21"/>
                <w:szCs w:val="21"/>
                <w:highlight w:val="none"/>
                <w:lang w:val="en-US" w:eastAsia="zh-CN"/>
              </w:rPr>
              <w:t>.</w:t>
            </w:r>
            <w:r>
              <w:rPr>
                <w:rFonts w:hint="eastAsia" w:ascii="仿宋" w:hAnsi="仿宋" w:eastAsia="仿宋"/>
                <w:color w:val="auto"/>
                <w:kern w:val="2"/>
                <w:sz w:val="21"/>
                <w:szCs w:val="21"/>
                <w:highlight w:val="none"/>
              </w:rPr>
              <w:t>正文印刷</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1）压力：压力适度，全书前后轻重一致。</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2）墨色：全书前后墨色一致，浓淡适度。</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3）套印：版面端正，正反套印准确。</w:t>
            </w:r>
          </w:p>
          <w:p>
            <w:pPr>
              <w:pStyle w:val="13"/>
              <w:shd w:val="clear" w:color="auto" w:fill="FFFFFF"/>
              <w:jc w:val="both"/>
              <w:rPr>
                <w:rFonts w:ascii="仿宋" w:hAnsi="仿宋" w:eastAsia="仿宋"/>
                <w:color w:val="auto"/>
                <w:kern w:val="2"/>
                <w:sz w:val="21"/>
                <w:szCs w:val="21"/>
                <w:highlight w:val="none"/>
              </w:rPr>
            </w:pPr>
            <w:bookmarkStart w:id="28" w:name="sys147038"/>
            <w:r>
              <w:rPr>
                <w:rFonts w:hint="eastAsia" w:ascii="仿宋" w:hAnsi="仿宋" w:eastAsia="仿宋"/>
                <w:color w:val="auto"/>
                <w:kern w:val="2"/>
                <w:sz w:val="21"/>
                <w:szCs w:val="21"/>
                <w:highlight w:val="none"/>
              </w:rPr>
              <w:t>4）文字：文字、标点清晰，笔锋挺秀，无缺笔断划，标题黑实不花，小字不糊不瞎。</w:t>
            </w:r>
            <w:bookmarkEnd w:id="28"/>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5）其</w:t>
            </w:r>
            <w:r>
              <w:rPr>
                <w:rFonts w:hint="eastAsia" w:ascii="仿宋" w:hAnsi="仿宋" w:eastAsia="仿宋"/>
                <w:color w:val="auto"/>
                <w:kern w:val="2"/>
                <w:sz w:val="21"/>
                <w:szCs w:val="21"/>
                <w:highlight w:val="none"/>
                <w:lang w:val="en-US" w:eastAsia="zh-CN"/>
              </w:rPr>
              <w:t>他</w:t>
            </w:r>
            <w:r>
              <w:rPr>
                <w:rFonts w:hint="eastAsia" w:ascii="仿宋" w:hAnsi="仿宋" w:eastAsia="仿宋"/>
                <w:color w:val="auto"/>
                <w:kern w:val="2"/>
                <w:sz w:val="21"/>
                <w:szCs w:val="21"/>
                <w:highlight w:val="none"/>
              </w:rPr>
              <w:t>：书面无脏污、破损，无</w:t>
            </w:r>
            <w:sdt>
              <w:sdtPr>
                <w:rPr>
                  <w:rFonts w:hint="eastAsia" w:ascii="仿宋" w:hAnsi="仿宋" w:eastAsia="仿宋"/>
                  <w:color w:val="auto"/>
                  <w:kern w:val="2"/>
                  <w:sz w:val="21"/>
                  <w:szCs w:val="21"/>
                  <w:highlight w:val="none"/>
                </w:rPr>
                <w:alias w:val="易错词检查"/>
                <w:tag w:val="auto"/>
                <w:id w:val="2021042"/>
              </w:sdtPr>
              <w:sdtEndPr>
                <w:rPr>
                  <w:rFonts w:hint="eastAsia" w:ascii="仿宋" w:hAnsi="仿宋" w:eastAsia="仿宋"/>
                  <w:color w:val="auto"/>
                  <w:kern w:val="2"/>
                  <w:sz w:val="21"/>
                  <w:szCs w:val="21"/>
                  <w:highlight w:val="none"/>
                </w:rPr>
              </w:sdtEndPr>
              <w:sdtContent>
                <w:bookmarkStart w:id="29" w:name="bkReivew2021042"/>
                <w:r>
                  <w:rPr>
                    <w:rFonts w:hint="eastAsia" w:ascii="仿宋" w:hAnsi="仿宋" w:eastAsia="仿宋"/>
                    <w:color w:val="auto"/>
                    <w:kern w:val="2"/>
                    <w:sz w:val="21"/>
                    <w:szCs w:val="21"/>
                    <w:highlight w:val="none"/>
                  </w:rPr>
                  <w:t>钉</w:t>
                </w:r>
                <w:bookmarkEnd w:id="29"/>
              </w:sdtContent>
            </w:sdt>
            <w:r>
              <w:rPr>
                <w:rFonts w:hint="eastAsia" w:ascii="仿宋" w:hAnsi="仿宋" w:eastAsia="仿宋"/>
                <w:color w:val="auto"/>
                <w:kern w:val="2"/>
                <w:sz w:val="21"/>
                <w:szCs w:val="21"/>
                <w:highlight w:val="none"/>
              </w:rPr>
              <w:t>花、野墨。</w:t>
            </w:r>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8</w:t>
            </w:r>
            <w:r>
              <w:rPr>
                <w:rFonts w:hint="eastAsia" w:ascii="仿宋" w:hAnsi="仿宋" w:eastAsia="仿宋"/>
                <w:color w:val="auto"/>
                <w:kern w:val="2"/>
                <w:sz w:val="21"/>
                <w:szCs w:val="21"/>
                <w:highlight w:val="none"/>
                <w:lang w:val="en-US" w:eastAsia="zh-CN"/>
              </w:rPr>
              <w:t>.</w:t>
            </w:r>
            <w:r>
              <w:rPr>
                <w:rFonts w:hint="eastAsia" w:ascii="仿宋" w:hAnsi="仿宋" w:eastAsia="仿宋"/>
                <w:color w:val="auto"/>
                <w:kern w:val="2"/>
                <w:sz w:val="21"/>
                <w:szCs w:val="21"/>
                <w:highlight w:val="none"/>
              </w:rPr>
              <w:t>装订</w:t>
            </w:r>
          </w:p>
          <w:p>
            <w:pPr>
              <w:pStyle w:val="13"/>
              <w:shd w:val="clear" w:color="auto" w:fill="FFFFFF"/>
              <w:jc w:val="both"/>
              <w:rPr>
                <w:rFonts w:ascii="仿宋" w:hAnsi="仿宋" w:eastAsia="仿宋"/>
                <w:color w:val="auto"/>
                <w:kern w:val="2"/>
                <w:sz w:val="21"/>
                <w:szCs w:val="21"/>
                <w:highlight w:val="none"/>
              </w:rPr>
            </w:pPr>
            <w:bookmarkStart w:id="30" w:name="sys150044"/>
            <w:r>
              <w:rPr>
                <w:rFonts w:hint="eastAsia" w:ascii="仿宋" w:hAnsi="仿宋" w:eastAsia="仿宋"/>
                <w:color w:val="auto"/>
                <w:kern w:val="2"/>
                <w:sz w:val="21"/>
                <w:szCs w:val="21"/>
                <w:highlight w:val="none"/>
              </w:rPr>
              <w:t>1）开本尺寸符合设计要求，套书规格一致，成品裁切方正，无明显刀花，无连接页、折角、破头。</w:t>
            </w:r>
            <w:bookmarkEnd w:id="30"/>
          </w:p>
          <w:p>
            <w:pPr>
              <w:pStyle w:val="13"/>
              <w:shd w:val="clear" w:color="auto" w:fill="FFFFFF"/>
              <w:jc w:val="both"/>
              <w:rPr>
                <w:rFonts w:ascii="仿宋" w:hAnsi="仿宋" w:eastAsia="仿宋"/>
                <w:color w:val="auto"/>
                <w:kern w:val="2"/>
                <w:sz w:val="21"/>
                <w:szCs w:val="21"/>
                <w:highlight w:val="none"/>
              </w:rPr>
            </w:pPr>
            <w:bookmarkStart w:id="31" w:name="sys151036"/>
            <w:r>
              <w:rPr>
                <w:rFonts w:hint="eastAsia" w:ascii="仿宋" w:hAnsi="仿宋" w:eastAsia="仿宋"/>
                <w:color w:val="auto"/>
                <w:kern w:val="2"/>
                <w:sz w:val="21"/>
                <w:szCs w:val="21"/>
                <w:highlight w:val="none"/>
              </w:rPr>
              <w:t>2）书脊平整，无空脊、起泡、明显皱纹，书脊字居中，封面齐色，边框要</w:t>
            </w:r>
            <w:sdt>
              <w:sdtPr>
                <w:rPr>
                  <w:rFonts w:hint="eastAsia" w:ascii="仿宋" w:hAnsi="仿宋" w:eastAsia="仿宋"/>
                  <w:color w:val="auto"/>
                  <w:kern w:val="2"/>
                  <w:sz w:val="21"/>
                  <w:szCs w:val="21"/>
                  <w:highlight w:val="none"/>
                </w:rPr>
                <w:alias w:val="易错词检查"/>
                <w:tag w:val="auto"/>
                <w:id w:val="1103514"/>
              </w:sdtPr>
              <w:sdtEndPr>
                <w:rPr>
                  <w:rFonts w:hint="eastAsia" w:ascii="仿宋" w:hAnsi="仿宋" w:eastAsia="仿宋"/>
                  <w:color w:val="auto"/>
                  <w:kern w:val="2"/>
                  <w:sz w:val="21"/>
                  <w:szCs w:val="21"/>
                  <w:highlight w:val="none"/>
                </w:rPr>
              </w:sdtEndPr>
              <w:sdtContent>
                <w:bookmarkStart w:id="32" w:name="bkReivew1103514"/>
                <w:r>
                  <w:rPr>
                    <w:rFonts w:hint="eastAsia" w:ascii="仿宋" w:hAnsi="仿宋" w:eastAsia="仿宋"/>
                    <w:color w:val="auto"/>
                    <w:kern w:val="2"/>
                    <w:sz w:val="21"/>
                    <w:szCs w:val="21"/>
                    <w:highlight w:val="none"/>
                  </w:rPr>
                  <w:t>色正</w:t>
                </w:r>
                <w:bookmarkEnd w:id="32"/>
              </w:sdtContent>
            </w:sdt>
            <w:r>
              <w:rPr>
                <w:rFonts w:hint="eastAsia" w:ascii="仿宋" w:hAnsi="仿宋" w:eastAsia="仿宋"/>
                <w:color w:val="auto"/>
                <w:kern w:val="2"/>
                <w:sz w:val="21"/>
                <w:szCs w:val="21"/>
                <w:highlight w:val="none"/>
              </w:rPr>
              <w:t>。</w:t>
            </w:r>
            <w:bookmarkEnd w:id="31"/>
          </w:p>
          <w:p>
            <w:pPr>
              <w:pStyle w:val="13"/>
              <w:shd w:val="clear" w:color="auto" w:fill="FFFFFF"/>
              <w:jc w:val="both"/>
              <w:rPr>
                <w:rFonts w:ascii="仿宋" w:hAnsi="仿宋" w:eastAsia="仿宋"/>
                <w:color w:val="auto"/>
                <w:kern w:val="2"/>
                <w:sz w:val="21"/>
                <w:szCs w:val="21"/>
                <w:highlight w:val="none"/>
              </w:rPr>
            </w:pPr>
            <w:bookmarkStart w:id="33" w:name="sys152046"/>
            <w:r>
              <w:rPr>
                <w:rFonts w:hint="eastAsia" w:ascii="仿宋" w:hAnsi="仿宋" w:eastAsia="仿宋"/>
                <w:color w:val="auto"/>
                <w:kern w:val="2"/>
                <w:sz w:val="21"/>
                <w:szCs w:val="21"/>
                <w:highlight w:val="none"/>
              </w:rPr>
              <w:t>3）全书页码折正，书面平服，无皱纹、凸肚，钉距匀称，坚实牢固，易翻不脱页无缺页、重页、倒装。</w:t>
            </w:r>
            <w:bookmarkEnd w:id="33"/>
          </w:p>
          <w:p>
            <w:pPr>
              <w:pStyle w:val="13"/>
              <w:shd w:val="clear" w:color="auto" w:fill="FFFFFF"/>
              <w:jc w:val="both"/>
              <w:rPr>
                <w:rFonts w:ascii="仿宋" w:hAnsi="仿宋" w:eastAsia="仿宋"/>
                <w:color w:val="auto"/>
                <w:kern w:val="2"/>
                <w:sz w:val="21"/>
                <w:szCs w:val="21"/>
                <w:highlight w:val="none"/>
              </w:rPr>
            </w:pPr>
            <w:r>
              <w:rPr>
                <w:rFonts w:hint="eastAsia" w:ascii="仿宋" w:hAnsi="仿宋" w:eastAsia="仿宋"/>
                <w:color w:val="auto"/>
                <w:kern w:val="2"/>
                <w:sz w:val="21"/>
                <w:szCs w:val="21"/>
                <w:highlight w:val="none"/>
              </w:rPr>
              <w:t>4）其</w:t>
            </w:r>
            <w:r>
              <w:rPr>
                <w:rFonts w:hint="eastAsia" w:ascii="仿宋" w:hAnsi="仿宋" w:eastAsia="仿宋"/>
                <w:color w:val="auto"/>
                <w:kern w:val="2"/>
                <w:sz w:val="21"/>
                <w:szCs w:val="21"/>
                <w:highlight w:val="none"/>
                <w:lang w:val="en-US" w:eastAsia="zh-CN"/>
              </w:rPr>
              <w:t>他</w:t>
            </w:r>
            <w:r>
              <w:rPr>
                <w:rFonts w:hint="eastAsia" w:ascii="仿宋" w:hAnsi="仿宋" w:eastAsia="仿宋"/>
                <w:color w:val="auto"/>
                <w:kern w:val="2"/>
                <w:sz w:val="21"/>
                <w:szCs w:val="21"/>
                <w:highlight w:val="none"/>
              </w:rPr>
              <w:t>：书目整洁</w:t>
            </w:r>
            <w:r>
              <w:rPr>
                <w:rFonts w:hint="eastAsia" w:ascii="仿宋" w:hAnsi="仿宋" w:eastAsia="仿宋"/>
                <w:color w:val="auto"/>
                <w:kern w:val="2"/>
                <w:sz w:val="21"/>
                <w:szCs w:val="21"/>
                <w:highlight w:val="none"/>
                <w:lang w:eastAsia="zh-CN"/>
              </w:rPr>
              <w:t>，</w:t>
            </w:r>
            <w:r>
              <w:rPr>
                <w:rFonts w:hint="eastAsia" w:ascii="仿宋" w:hAnsi="仿宋" w:eastAsia="仿宋"/>
                <w:color w:val="auto"/>
                <w:kern w:val="2"/>
                <w:sz w:val="21"/>
                <w:szCs w:val="21"/>
                <w:highlight w:val="none"/>
              </w:rPr>
              <w:t>无脏污、破页、野胶。</w:t>
            </w:r>
          </w:p>
          <w:p>
            <w:pPr>
              <w:pStyle w:val="13"/>
              <w:shd w:val="clear" w:color="auto" w:fill="FFFFFF"/>
              <w:jc w:val="both"/>
              <w:rPr>
                <w:highlight w:val="none"/>
              </w:rPr>
            </w:pPr>
            <w:r>
              <w:rPr>
                <w:rFonts w:hint="eastAsia" w:ascii="仿宋" w:hAnsi="仿宋" w:eastAsia="仿宋"/>
                <w:color w:val="auto"/>
                <w:kern w:val="2"/>
                <w:sz w:val="21"/>
                <w:szCs w:val="21"/>
                <w:highlight w:val="none"/>
              </w:rPr>
              <w:t>9</w:t>
            </w:r>
            <w:r>
              <w:rPr>
                <w:rFonts w:hint="eastAsia" w:ascii="仿宋" w:hAnsi="仿宋" w:eastAsia="仿宋"/>
                <w:color w:val="auto"/>
                <w:kern w:val="2"/>
                <w:sz w:val="21"/>
                <w:szCs w:val="21"/>
                <w:highlight w:val="none"/>
                <w:lang w:val="en-US" w:eastAsia="zh-CN"/>
              </w:rPr>
              <w:t>.</w:t>
            </w:r>
            <w:r>
              <w:rPr>
                <w:rFonts w:hint="eastAsia" w:ascii="仿宋" w:hAnsi="仿宋" w:eastAsia="仿宋"/>
                <w:color w:val="auto"/>
                <w:kern w:val="2"/>
                <w:sz w:val="21"/>
                <w:szCs w:val="21"/>
                <w:highlight w:val="none"/>
              </w:rPr>
              <w:t>中标人所供教材必须保证发货差错率应低于0.1％。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ascii="仿宋" w:hAnsi="仿宋" w:eastAsia="仿宋"/>
                <w:kern w:val="0"/>
                <w:szCs w:val="21"/>
              </w:rPr>
              <w:t>1.6</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质</w:t>
            </w:r>
            <w:r>
              <w:rPr>
                <w:rStyle w:val="12"/>
                <w:rFonts w:hint="eastAsia" w:ascii="仿宋" w:hAnsi="仿宋" w:eastAsia="仿宋"/>
                <w:kern w:val="0"/>
                <w:szCs w:val="21"/>
                <w:lang w:val="en-US" w:eastAsia="zh-CN"/>
              </w:rPr>
              <w:t>保</w:t>
            </w:r>
            <w:r>
              <w:rPr>
                <w:rStyle w:val="12"/>
                <w:rFonts w:hint="eastAsia" w:ascii="仿宋" w:hAnsi="仿宋" w:eastAsia="仿宋"/>
                <w:kern w:val="0"/>
                <w:szCs w:val="21"/>
              </w:rPr>
              <w:t>期</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pStyle w:val="13"/>
              <w:shd w:val="clear" w:color="auto" w:fill="FFFFFF"/>
              <w:jc w:val="both"/>
              <w:rPr>
                <w:rStyle w:val="12"/>
                <w:rFonts w:ascii="仿宋" w:hAnsi="仿宋" w:eastAsia="仿宋"/>
                <w:color w:val="auto"/>
                <w:kern w:val="2"/>
                <w:sz w:val="21"/>
                <w:szCs w:val="21"/>
              </w:rPr>
            </w:pPr>
            <w:sdt>
              <w:sdtPr>
                <w:alias w:val="标点符号检查"/>
                <w:tag w:val="auto"/>
                <w:id w:val="142842"/>
              </w:sdtPr>
              <w:sdtContent>
                <w:bookmarkStart w:id="34" w:name="bkReivew142842"/>
                <w:r>
                  <w:rPr>
                    <w:rStyle w:val="12"/>
                    <w:rFonts w:hint="eastAsia" w:ascii="仿宋" w:hAnsi="仿宋" w:eastAsia="仿宋"/>
                    <w:color w:val="0066FF"/>
                    <w:kern w:val="2"/>
                    <w:sz w:val="21"/>
                    <w:szCs w:val="21"/>
                  </w:rPr>
                  <w:t>/</w:t>
                </w:r>
                <w:bookmarkEnd w:id="34"/>
              </w:sdtContent>
            </w:sdt>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1.7.1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投标人资质条件、</w:t>
            </w:r>
          </w:p>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能力和信誉</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spacing w:line="400" w:lineRule="exact"/>
              <w:rPr>
                <w:rStyle w:val="12"/>
                <w:rFonts w:ascii="仿宋" w:hAnsi="仿宋" w:eastAsia="仿宋"/>
                <w:szCs w:val="21"/>
              </w:rPr>
            </w:pPr>
            <w:r>
              <w:rPr>
                <w:rStyle w:val="12"/>
                <w:rFonts w:hint="eastAsia" w:ascii="仿宋" w:hAnsi="仿宋" w:eastAsia="仿宋"/>
                <w:szCs w:val="21"/>
              </w:rPr>
              <w:t>详见第一篇采购公告第三条</w:t>
            </w:r>
            <w:r>
              <w:rPr>
                <w:rFonts w:hint="eastAsia" w:ascii="仿宋" w:hAnsi="仿宋" w:eastAsia="仿宋" w:cs="宋体"/>
                <w:b/>
                <w:bCs/>
                <w:kern w:val="0"/>
                <w:szCs w:val="21"/>
              </w:rPr>
              <w:t>投标人资格要求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1.7.2</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是否接受联合体投标</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Cs w:val="21"/>
              </w:rPr>
            </w:pPr>
            <w:r>
              <w:rPr>
                <w:rStyle w:val="12"/>
                <w:rFonts w:hint="eastAsia" w:ascii="仿宋" w:hAnsi="仿宋" w:eastAsia="仿宋"/>
                <w:kern w:val="0"/>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1.12.1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踏勘现场</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szCs w:val="21"/>
              </w:rPr>
            </w:pPr>
            <w:r>
              <w:rPr>
                <w:rStyle w:val="12"/>
                <w:rFonts w:hint="eastAsia" w:ascii="仿宋" w:hAnsi="仿宋" w:eastAsia="仿宋"/>
              </w:rPr>
              <w:t>不统一组织，如有需要可单独联系踏勘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1.13</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投标预备会</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Cs w:val="21"/>
              </w:rPr>
            </w:pPr>
            <w:r>
              <w:rPr>
                <w:rStyle w:val="12"/>
                <w:rFonts w:hint="eastAsia" w:ascii="仿宋" w:hAnsi="仿宋" w:eastAsia="仿宋"/>
                <w:kern w:val="0"/>
                <w:szCs w:val="21"/>
              </w:rPr>
              <w:t>采购人不再统一组织投标预备会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1.14</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分包</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Cs w:val="21"/>
              </w:rPr>
            </w:pPr>
            <w:r>
              <w:rPr>
                <w:rStyle w:val="12"/>
                <w:rFonts w:ascii="仿宋" w:hAnsi="仿宋" w:eastAsia="仿宋"/>
                <w:kern w:val="0"/>
                <w:szCs w:val="21"/>
              </w:rPr>
              <w:t>不</w:t>
            </w:r>
            <w:r>
              <w:rPr>
                <w:rStyle w:val="12"/>
                <w:rFonts w:hint="eastAsia" w:ascii="仿宋" w:hAnsi="仿宋" w:eastAsia="仿宋"/>
                <w:kern w:val="0"/>
                <w:szCs w:val="21"/>
              </w:rPr>
              <w:t>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color w:val="FF0000"/>
                <w:kern w:val="0"/>
                <w:sz w:val="28"/>
                <w:szCs w:val="28"/>
              </w:rPr>
            </w:pPr>
            <w:r>
              <w:rPr>
                <w:rStyle w:val="12"/>
                <w:rFonts w:ascii="仿宋" w:hAnsi="仿宋" w:eastAsia="仿宋"/>
                <w:color w:val="FF0000"/>
                <w:kern w:val="0"/>
                <w:szCs w:val="21"/>
              </w:rPr>
              <w:t>2.</w:t>
            </w:r>
            <w:r>
              <w:rPr>
                <w:rStyle w:val="12"/>
                <w:rFonts w:hint="eastAsia" w:ascii="仿宋" w:hAnsi="仿宋" w:eastAsia="仿宋"/>
                <w:color w:val="FF0000"/>
                <w:kern w:val="0"/>
                <w:szCs w:val="21"/>
                <w:lang w:eastAsia="zh-CN"/>
              </w:rPr>
              <w:t>2</w:t>
            </w:r>
            <w:r>
              <w:rPr>
                <w:rStyle w:val="12"/>
                <w:rFonts w:hint="eastAsia" w:ascii="仿宋" w:hAnsi="仿宋" w:eastAsia="仿宋"/>
                <w:color w:val="FF0000"/>
                <w:kern w:val="0"/>
                <w:szCs w:val="21"/>
                <w:lang w:val="en-US" w:eastAsia="zh-CN"/>
              </w:rPr>
              <w:t>.2</w:t>
            </w:r>
            <w:r>
              <w:rPr>
                <w:rStyle w:val="12"/>
                <w:rFonts w:ascii="仿宋" w:hAnsi="仿宋" w:eastAsia="仿宋"/>
                <w:color w:val="FF0000"/>
                <w:kern w:val="0"/>
                <w:szCs w:val="21"/>
              </w:rPr>
              <w:t xml:space="preserve"> </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color w:val="000000" w:themeColor="text1"/>
                <w:kern w:val="0"/>
                <w:szCs w:val="21"/>
                <w14:textFill>
                  <w14:solidFill>
                    <w14:schemeClr w14:val="tx1"/>
                  </w14:solidFill>
                </w14:textFill>
              </w:rPr>
            </w:pPr>
            <w:r>
              <w:rPr>
                <w:rStyle w:val="12"/>
                <w:rFonts w:hint="eastAsia" w:ascii="仿宋" w:hAnsi="仿宋" w:eastAsia="仿宋"/>
                <w:color w:val="000000" w:themeColor="text1"/>
                <w:kern w:val="0"/>
                <w:szCs w:val="21"/>
                <w14:textFill>
                  <w14:solidFill>
                    <w14:schemeClr w14:val="tx1"/>
                  </w14:solidFill>
                </w14:textFill>
              </w:rPr>
              <w:t>投标人要求澄清</w:t>
            </w:r>
          </w:p>
          <w:p>
            <w:pPr>
              <w:shd w:val="clear" w:color="auto" w:fill="FFFFFF"/>
              <w:jc w:val="center"/>
              <w:rPr>
                <w:rStyle w:val="12"/>
                <w:rFonts w:ascii="仿宋" w:hAnsi="仿宋" w:eastAsia="仿宋"/>
                <w:color w:val="000000" w:themeColor="text1"/>
                <w:kern w:val="0"/>
                <w:sz w:val="28"/>
                <w:szCs w:val="28"/>
                <w14:textFill>
                  <w14:solidFill>
                    <w14:schemeClr w14:val="tx1"/>
                  </w14:solidFill>
                </w14:textFill>
              </w:rPr>
            </w:pPr>
            <w:r>
              <w:rPr>
                <w:rStyle w:val="12"/>
                <w:rFonts w:hint="eastAsia" w:ascii="仿宋" w:hAnsi="仿宋" w:eastAsia="仿宋"/>
                <w:color w:val="000000" w:themeColor="text1"/>
                <w:kern w:val="0"/>
                <w:szCs w:val="21"/>
                <w14:textFill>
                  <w14:solidFill>
                    <w14:schemeClr w14:val="tx1"/>
                  </w14:solidFill>
                </w14:textFill>
              </w:rPr>
              <w:t>采购文件的截止时间</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color w:val="000000" w:themeColor="text1"/>
                <w:kern w:val="0"/>
                <w:sz w:val="28"/>
                <w:szCs w:val="28"/>
                <w14:textFill>
                  <w14:solidFill>
                    <w14:schemeClr w14:val="tx1"/>
                  </w14:solidFill>
                </w14:textFill>
              </w:rPr>
            </w:pPr>
            <w:r>
              <w:rPr>
                <w:rStyle w:val="12"/>
                <w:rFonts w:hint="eastAsia" w:ascii="仿宋" w:hAnsi="仿宋" w:eastAsia="仿宋"/>
                <w:color w:val="000000" w:themeColor="text1"/>
                <w:szCs w:val="21"/>
                <w14:textFill>
                  <w14:solidFill>
                    <w14:schemeClr w14:val="tx1"/>
                  </w14:solidFill>
                </w14:textFill>
              </w:rPr>
              <w:t>递交投标文件的截止之日</w:t>
            </w:r>
            <w:r>
              <w:rPr>
                <w:rStyle w:val="12"/>
                <w:rFonts w:ascii="仿宋" w:hAnsi="仿宋" w:eastAsia="仿宋"/>
                <w:color w:val="000000" w:themeColor="text1"/>
                <w:szCs w:val="21"/>
                <w:u w:val="single"/>
                <w14:textFill>
                  <w14:solidFill>
                    <w14:schemeClr w14:val="tx1"/>
                  </w14:solidFill>
                </w14:textFill>
              </w:rPr>
              <w:t xml:space="preserve"> 2 </w:t>
            </w:r>
            <w:r>
              <w:rPr>
                <w:rStyle w:val="12"/>
                <w:rFonts w:hint="eastAsia" w:ascii="仿宋" w:hAnsi="仿宋" w:eastAsia="仿宋"/>
                <w:color w:val="000000" w:themeColor="text1"/>
                <w:szCs w:val="21"/>
                <w:lang w:val="en-US" w:eastAsia="zh-CN"/>
                <w14:textFill>
                  <w14:solidFill>
                    <w14:schemeClr w14:val="tx1"/>
                  </w14:solidFill>
                </w14:textFill>
              </w:rPr>
              <w:t>天</w:t>
            </w:r>
            <w:r>
              <w:rPr>
                <w:rStyle w:val="12"/>
                <w:rFonts w:hint="eastAsia" w:ascii="仿宋" w:hAnsi="仿宋" w:eastAsia="仿宋"/>
                <w:color w:val="000000" w:themeColor="text1"/>
                <w:szCs w:val="21"/>
                <w14:textFill>
                  <w14:solidFill>
                    <w14:schemeClr w14:val="tx1"/>
                  </w14:solidFill>
                </w14:textFill>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color w:val="FF0000"/>
                <w:kern w:val="0"/>
                <w:sz w:val="28"/>
                <w:szCs w:val="28"/>
              </w:rPr>
            </w:pPr>
            <w:r>
              <w:rPr>
                <w:rStyle w:val="12"/>
                <w:rFonts w:ascii="仿宋" w:hAnsi="仿宋" w:eastAsia="仿宋"/>
                <w:color w:val="FF0000"/>
                <w:kern w:val="0"/>
                <w:szCs w:val="21"/>
              </w:rPr>
              <w:t>2.</w:t>
            </w:r>
            <w:r>
              <w:rPr>
                <w:rStyle w:val="12"/>
                <w:rFonts w:hint="eastAsia" w:ascii="仿宋" w:hAnsi="仿宋" w:eastAsia="仿宋"/>
                <w:color w:val="FF0000"/>
                <w:kern w:val="0"/>
                <w:szCs w:val="21"/>
                <w:lang w:eastAsia="zh-CN"/>
              </w:rPr>
              <w:t>3</w:t>
            </w:r>
            <w:r>
              <w:rPr>
                <w:rStyle w:val="12"/>
                <w:rFonts w:ascii="仿宋" w:hAnsi="仿宋" w:eastAsia="仿宋"/>
                <w:color w:val="FF0000"/>
                <w:kern w:val="0"/>
                <w:szCs w:val="21"/>
              </w:rPr>
              <w:t>.1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color w:val="000000" w:themeColor="text1"/>
                <w:kern w:val="0"/>
                <w:sz w:val="28"/>
                <w:szCs w:val="28"/>
                <w14:textFill>
                  <w14:solidFill>
                    <w14:schemeClr w14:val="tx1"/>
                  </w14:solidFill>
                </w14:textFill>
              </w:rPr>
            </w:pPr>
            <w:r>
              <w:rPr>
                <w:rStyle w:val="12"/>
                <w:rFonts w:hint="eastAsia" w:ascii="仿宋" w:hAnsi="仿宋" w:eastAsia="仿宋"/>
                <w:color w:val="000000" w:themeColor="text1"/>
                <w:kern w:val="0"/>
                <w:szCs w:val="21"/>
                <w14:textFill>
                  <w14:solidFill>
                    <w14:schemeClr w14:val="tx1"/>
                  </w14:solidFill>
                </w14:textFill>
              </w:rPr>
              <w:t>投标截止时间</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color w:val="000000" w:themeColor="text1"/>
                <w:kern w:val="0"/>
                <w:szCs w:val="21"/>
                <w14:textFill>
                  <w14:solidFill>
                    <w14:schemeClr w14:val="tx1"/>
                  </w14:solidFill>
                </w14:textFill>
              </w:rPr>
            </w:pPr>
            <w:sdt>
              <w:sdtPr>
                <w:rPr>
                  <w:color w:val="000000" w:themeColor="text1"/>
                  <w14:textFill>
                    <w14:solidFill>
                      <w14:schemeClr w14:val="tx1"/>
                    </w14:solidFill>
                  </w14:textFill>
                </w:rPr>
                <w:alias w:val="易错词检查"/>
                <w:id w:val="1070332"/>
              </w:sdtPr>
              <w:sdtEndPr>
                <w:rPr>
                  <w:rFonts w:hint="default"/>
                  <w:color w:val="000000" w:themeColor="text1"/>
                  <w:lang w:val="en-US"/>
                  <w14:textFill>
                    <w14:solidFill>
                      <w14:schemeClr w14:val="tx1"/>
                    </w14:solidFill>
                  </w14:textFill>
                </w:rPr>
              </w:sdtEndPr>
              <w:sdtContent>
                <w:bookmarkStart w:id="35" w:name="bkReivew1070332"/>
                <w:r>
                  <w:rPr>
                    <w:rFonts w:hint="eastAsia" w:ascii="仿宋" w:hAnsi="仿宋" w:eastAsia="仿宋"/>
                    <w:color w:val="000000" w:themeColor="text1"/>
                    <w:kern w:val="0"/>
                    <w:szCs w:val="21"/>
                    <w14:textFill>
                      <w14:solidFill>
                        <w14:schemeClr w14:val="tx1"/>
                      </w14:solidFill>
                    </w14:textFill>
                  </w:rPr>
                  <w:t>202</w:t>
                </w:r>
                <w:r>
                  <w:rPr>
                    <w:rFonts w:hint="eastAsia" w:ascii="仿宋" w:hAnsi="仿宋" w:eastAsia="仿宋"/>
                    <w:color w:val="000000" w:themeColor="text1"/>
                    <w:kern w:val="0"/>
                    <w:szCs w:val="21"/>
                    <w:lang w:val="en-US" w:eastAsia="zh-CN"/>
                    <w14:textFill>
                      <w14:solidFill>
                        <w14:schemeClr w14:val="tx1"/>
                      </w14:solidFill>
                    </w14:textFill>
                  </w:rPr>
                  <w:t>4</w:t>
                </w:r>
                <w:r>
                  <w:rPr>
                    <w:rFonts w:hint="eastAsia" w:ascii="仿宋" w:hAnsi="仿宋" w:eastAsia="仿宋"/>
                    <w:color w:val="000000" w:themeColor="text1"/>
                    <w:kern w:val="0"/>
                    <w:szCs w:val="21"/>
                    <w14:textFill>
                      <w14:solidFill>
                        <w14:schemeClr w14:val="tx1"/>
                      </w14:solidFill>
                    </w14:textFill>
                  </w:rPr>
                  <w:t>年</w:t>
                </w:r>
                <w:r>
                  <w:rPr>
                    <w:rFonts w:hint="eastAsia" w:ascii="仿宋" w:hAnsi="仿宋" w:eastAsia="仿宋"/>
                    <w:color w:val="000000" w:themeColor="text1"/>
                    <w:kern w:val="0"/>
                    <w:szCs w:val="21"/>
                    <w:lang w:val="en-US" w:eastAsia="zh-CN"/>
                    <w14:textFill>
                      <w14:solidFill>
                        <w14:schemeClr w14:val="tx1"/>
                      </w14:solidFill>
                    </w14:textFill>
                  </w:rPr>
                  <w:t>8</w:t>
                </w:r>
                <w:r>
                  <w:rPr>
                    <w:rFonts w:hint="eastAsia" w:ascii="仿宋" w:hAnsi="仿宋" w:eastAsia="仿宋"/>
                    <w:color w:val="000000" w:themeColor="text1"/>
                    <w:kern w:val="0"/>
                    <w:szCs w:val="21"/>
                    <w14:textFill>
                      <w14:solidFill>
                        <w14:schemeClr w14:val="tx1"/>
                      </w14:solidFill>
                    </w14:textFill>
                  </w:rPr>
                  <w:t>月</w:t>
                </w:r>
                <w:r>
                  <w:rPr>
                    <w:rFonts w:hint="eastAsia" w:ascii="Arial" w:hAnsi="Arial" w:eastAsia="仿宋" w:cs="Arial"/>
                    <w:color w:val="000000" w:themeColor="text1"/>
                    <w:kern w:val="0"/>
                    <w:sz w:val="24"/>
                    <w:szCs w:val="24"/>
                    <w:highlight w:val="cyan"/>
                    <w:u w:val="single"/>
                    <w:lang w:val="en-US" w:eastAsia="zh-CN"/>
                    <w14:textFill>
                      <w14:solidFill>
                        <w14:schemeClr w14:val="tx1"/>
                      </w14:solidFill>
                    </w14:textFill>
                  </w:rPr>
                  <w:t>15</w:t>
                </w:r>
                <w:r>
                  <w:rPr>
                    <w:rFonts w:hint="eastAsia" w:ascii="仿宋" w:hAnsi="仿宋" w:eastAsia="仿宋"/>
                    <w:color w:val="000000" w:themeColor="text1"/>
                    <w:kern w:val="0"/>
                    <w:szCs w:val="21"/>
                    <w14:textFill>
                      <w14:solidFill>
                        <w14:schemeClr w14:val="tx1"/>
                      </w14:solidFill>
                    </w14:textFill>
                  </w:rPr>
                  <w:t>日</w:t>
                </w:r>
                <w:bookmarkEnd w:id="35"/>
                <w:r>
                  <w:rPr>
                    <w:rFonts w:hint="eastAsia" w:eastAsia="仿宋"/>
                    <w:color w:val="000000" w:themeColor="text1"/>
                    <w:lang w:val="en-US" w:eastAsia="zh-CN"/>
                    <w14:textFill>
                      <w14:solidFill>
                        <w14:schemeClr w14:val="tx1"/>
                      </w14:solidFill>
                    </w14:textFill>
                  </w:rPr>
                  <w:t>16</w:t>
                </w:r>
              </w:sdtContent>
            </w:sdt>
            <w:r>
              <w:rPr>
                <w:rFonts w:hint="eastAsia" w:ascii="仿宋" w:hAnsi="仿宋" w:eastAsia="仿宋"/>
                <w:color w:val="000000" w:themeColor="text1"/>
                <w:kern w:val="0"/>
                <w:szCs w:val="21"/>
                <w14:textFill>
                  <w14:solidFill>
                    <w14:schemeClr w14:val="tx1"/>
                  </w14:solidFill>
                </w14:textFill>
              </w:rPr>
              <w:t>时</w:t>
            </w:r>
            <w:r>
              <w:rPr>
                <w:rFonts w:hint="eastAsia" w:ascii="仿宋" w:hAnsi="仿宋" w:eastAsia="仿宋"/>
                <w:color w:val="000000" w:themeColor="text1"/>
                <w:kern w:val="0"/>
                <w:szCs w:val="21"/>
                <w:lang w:val="en-US" w:eastAsia="zh-CN"/>
                <w14:textFill>
                  <w14:solidFill>
                    <w14:schemeClr w14:val="tx1"/>
                  </w14:solidFill>
                </w14:textFill>
              </w:rPr>
              <w:t>00</w:t>
            </w:r>
            <w:r>
              <w:rPr>
                <w:rFonts w:hint="eastAsia" w:ascii="仿宋" w:hAnsi="仿宋" w:eastAsia="仿宋"/>
                <w:color w:val="000000" w:themeColor="text1"/>
                <w:kern w:val="0"/>
                <w:szCs w:val="21"/>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ascii="仿宋" w:hAnsi="仿宋" w:eastAsia="仿宋"/>
                <w:kern w:val="0"/>
                <w:szCs w:val="21"/>
              </w:rPr>
              <w:t>2.2.3</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投标人回复</w:t>
            </w:r>
            <w:sdt>
              <w:sdtPr>
                <w:alias w:val="易错词检查"/>
                <w:id w:val="3063045"/>
              </w:sdtPr>
              <w:sdtEndPr>
                <w:rPr>
                  <w:color w:val="auto"/>
                </w:rPr>
              </w:sdtEndPr>
              <w:sdtContent>
                <w:bookmarkStart w:id="36" w:name="bkReivew3063045"/>
                <w:r>
                  <w:rPr>
                    <w:rStyle w:val="12"/>
                    <w:rFonts w:hint="eastAsia" w:ascii="仿宋" w:hAnsi="仿宋" w:eastAsia="仿宋"/>
                    <w:color w:val="auto"/>
                    <w:kern w:val="0"/>
                    <w:szCs w:val="21"/>
                  </w:rPr>
                  <w:t>收到</w:t>
                </w:r>
                <w:bookmarkEnd w:id="36"/>
              </w:sdtContent>
            </w:sdt>
            <w:r>
              <w:rPr>
                <w:rStyle w:val="12"/>
                <w:rFonts w:hint="eastAsia" w:ascii="仿宋" w:hAnsi="仿宋" w:eastAsia="仿宋"/>
                <w:kern w:val="0"/>
                <w:szCs w:val="21"/>
              </w:rPr>
              <w:t>澄清</w:t>
            </w:r>
          </w:p>
          <w:p>
            <w:pPr>
              <w:shd w:val="clear" w:color="auto" w:fill="FFFFFF"/>
              <w:jc w:val="center"/>
              <w:rPr>
                <w:rStyle w:val="12"/>
                <w:rFonts w:ascii="仿宋" w:hAnsi="仿宋" w:eastAsia="仿宋"/>
                <w:kern w:val="0"/>
                <w:szCs w:val="21"/>
              </w:rPr>
            </w:pPr>
            <w:r>
              <w:rPr>
                <w:rStyle w:val="12"/>
                <w:rFonts w:hint="eastAsia" w:ascii="仿宋" w:hAnsi="仿宋" w:eastAsia="仿宋"/>
                <w:kern w:val="0"/>
                <w:szCs w:val="21"/>
              </w:rPr>
              <w:t>的截止时间</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szCs w:val="21"/>
              </w:rPr>
            </w:pPr>
            <w:r>
              <w:rPr>
                <w:rStyle w:val="12"/>
                <w:rFonts w:hint="eastAsia" w:ascii="仿宋" w:hAnsi="仿宋" w:eastAsia="仿宋"/>
                <w:szCs w:val="21"/>
              </w:rPr>
              <w:t>澄清发出之日的</w:t>
            </w:r>
            <w:r>
              <w:rPr>
                <w:rStyle w:val="12"/>
                <w:rFonts w:ascii="仿宋" w:hAnsi="仿宋" w:eastAsia="仿宋"/>
                <w:szCs w:val="21"/>
                <w:u w:val="single"/>
              </w:rPr>
              <w:t xml:space="preserve"> </w:t>
            </w:r>
            <w:r>
              <w:rPr>
                <w:rStyle w:val="12"/>
                <w:rFonts w:hint="eastAsia" w:ascii="仿宋" w:hAnsi="仿宋" w:eastAsia="仿宋"/>
                <w:szCs w:val="21"/>
                <w:u w:val="single"/>
              </w:rPr>
              <w:t>2</w:t>
            </w:r>
            <w:r>
              <w:rPr>
                <w:rStyle w:val="12"/>
                <w:rFonts w:ascii="仿宋" w:hAnsi="仿宋" w:eastAsia="仿宋"/>
                <w:szCs w:val="21"/>
                <w:u w:val="single"/>
              </w:rPr>
              <w:t xml:space="preserve"> </w:t>
            </w:r>
            <w:r>
              <w:rPr>
                <w:rStyle w:val="12"/>
                <w:rFonts w:hint="eastAsia" w:ascii="仿宋" w:hAnsi="仿宋" w:eastAsia="仿宋"/>
                <w:szCs w:val="21"/>
                <w:lang w:val="en-US" w:eastAsia="zh-CN"/>
              </w:rPr>
              <w:t>天</w:t>
            </w:r>
            <w:r>
              <w:rPr>
                <w:rStyle w:val="12"/>
                <w:rFonts w:hint="eastAsia" w:ascii="仿宋" w:hAnsi="仿宋" w:eastAsia="仿宋"/>
                <w:szCs w:val="21"/>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3.1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构成投标文件的其他材料</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 w:val="28"/>
                <w:szCs w:val="28"/>
              </w:rPr>
            </w:pPr>
            <w:r>
              <w:rPr>
                <w:rStyle w:val="12"/>
                <w:rFonts w:hint="eastAsia" w:ascii="仿宋" w:hAnsi="仿宋" w:eastAsia="仿宋"/>
                <w:kern w:val="0"/>
                <w:szCs w:val="21"/>
              </w:rPr>
              <w:t>按采购文件要求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3.4.1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投标有效期</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hint="eastAsia" w:ascii="仿宋" w:hAnsi="仿宋" w:eastAsia="仿宋"/>
                <w:kern w:val="0"/>
                <w:szCs w:val="21"/>
                <w:lang w:val="en-US" w:eastAsia="zh-CN"/>
              </w:rPr>
            </w:pPr>
            <w:r>
              <w:rPr>
                <w:rStyle w:val="12"/>
                <w:rFonts w:hint="eastAsia" w:ascii="仿宋" w:hAnsi="仿宋" w:eastAsia="仿宋"/>
                <w:kern w:val="0"/>
                <w:szCs w:val="21"/>
              </w:rPr>
              <w:t>开标后</w:t>
            </w:r>
            <w:r>
              <w:rPr>
                <w:rStyle w:val="12"/>
                <w:rFonts w:hint="eastAsia" w:ascii="仿宋" w:hAnsi="仿宋" w:eastAsia="仿宋"/>
                <w:kern w:val="0"/>
                <w:szCs w:val="21"/>
                <w:lang w:val="en-US" w:eastAsia="zh-CN"/>
              </w:rPr>
              <w:t>2</w:t>
            </w:r>
            <w:r>
              <w:rPr>
                <w:rStyle w:val="12"/>
                <w:rFonts w:ascii="仿宋" w:hAnsi="仿宋" w:eastAsia="仿宋"/>
                <w:kern w:val="0"/>
                <w:szCs w:val="21"/>
              </w:rPr>
              <w:t>0</w:t>
            </w:r>
            <w:r>
              <w:rPr>
                <w:rStyle w:val="12"/>
                <w:rFonts w:hint="eastAsia" w:ascii="仿宋" w:hAnsi="仿宋" w:eastAsia="仿宋"/>
                <w:kern w:val="0"/>
                <w:szCs w:val="21"/>
              </w:rPr>
              <w:t>天</w:t>
            </w:r>
            <w:r>
              <w:rPr>
                <w:rStyle w:val="12"/>
                <w:rFonts w:hint="eastAsia" w:ascii="仿宋" w:hAnsi="仿宋" w:eastAsia="仿宋"/>
                <w:color w:val="FF0000"/>
                <w:kern w:val="0"/>
                <w:szCs w:val="21"/>
                <w:lang w:val="en-US" w:eastAsia="zh-CN"/>
              </w:rPr>
              <w:t>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
        </w:tc>
        <w:tc>
          <w:tcPr>
            <w:tcW w:w="6174" w:type="dxa"/>
            <w:tcBorders>
              <w:top w:val="single" w:color="000000" w:sz="4" w:space="0"/>
              <w:left w:val="single" w:color="000000" w:sz="4" w:space="0"/>
              <w:bottom w:val="single" w:color="000000" w:sz="4" w:space="0"/>
              <w:right w:val="single" w:color="000000" w:sz="4" w:space="0"/>
            </w:tcBorders>
            <w:noWrap w:val="0"/>
            <w:vAlign w:val="center"/>
          </w:tcPr>
          <w:p/>
          <w:p/>
          <w:p/>
          <w:p/>
          <w:p/>
          <w:p/>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3.</w:t>
            </w:r>
            <w:r>
              <w:rPr>
                <w:rStyle w:val="12"/>
                <w:rFonts w:hint="eastAsia" w:ascii="仿宋" w:hAnsi="仿宋" w:eastAsia="仿宋"/>
                <w:kern w:val="0"/>
                <w:szCs w:val="21"/>
                <w:lang w:val="en-US" w:eastAsia="zh-CN"/>
              </w:rPr>
              <w:t>5</w:t>
            </w:r>
            <w:r>
              <w:rPr>
                <w:rStyle w:val="12"/>
                <w:rFonts w:ascii="仿宋" w:hAnsi="仿宋" w:eastAsia="仿宋"/>
                <w:kern w:val="0"/>
                <w:szCs w:val="21"/>
              </w:rPr>
              <w:t>.1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签字或盖章要求</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 w:val="28"/>
                <w:szCs w:val="28"/>
              </w:rPr>
            </w:pPr>
            <w:r>
              <w:rPr>
                <w:rStyle w:val="12"/>
                <w:rFonts w:hint="eastAsia" w:ascii="仿宋" w:hAnsi="仿宋" w:eastAsia="仿宋"/>
                <w:kern w:val="0"/>
                <w:szCs w:val="21"/>
              </w:rPr>
              <w:t>投标文件由法定代表人</w:t>
            </w:r>
            <w:r>
              <w:rPr>
                <w:rStyle w:val="12"/>
                <w:rFonts w:hint="eastAsia" w:ascii="仿宋" w:hAnsi="仿宋" w:eastAsia="仿宋"/>
                <w:szCs w:val="21"/>
              </w:rPr>
              <w:t>或其授权代表人</w:t>
            </w:r>
            <w:r>
              <w:rPr>
                <w:rStyle w:val="12"/>
                <w:rFonts w:hint="eastAsia" w:ascii="仿宋" w:hAnsi="仿宋" w:eastAsia="仿宋"/>
                <w:kern w:val="0"/>
                <w:szCs w:val="21"/>
              </w:rPr>
              <w:t>签字并逐页加盖投标单位公章</w:t>
            </w:r>
            <w:r>
              <w:rPr>
                <w:rStyle w:val="12"/>
                <w:rFonts w:hint="eastAsia" w:ascii="仿宋" w:hAnsi="仿宋" w:eastAsia="仿宋"/>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3.</w:t>
            </w:r>
            <w:r>
              <w:rPr>
                <w:rStyle w:val="12"/>
                <w:rFonts w:hint="eastAsia" w:ascii="仿宋" w:hAnsi="仿宋" w:eastAsia="仿宋"/>
                <w:kern w:val="0"/>
                <w:szCs w:val="21"/>
                <w:lang w:val="en-US" w:eastAsia="zh-CN"/>
              </w:rPr>
              <w:t>5</w:t>
            </w:r>
            <w:r>
              <w:rPr>
                <w:rStyle w:val="12"/>
                <w:rFonts w:ascii="仿宋" w:hAnsi="仿宋" w:eastAsia="仿宋"/>
                <w:kern w:val="0"/>
                <w:szCs w:val="21"/>
              </w:rPr>
              <w:t>.2</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投标文件份数</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 w:val="28"/>
                <w:szCs w:val="28"/>
              </w:rPr>
            </w:pPr>
            <w:r>
              <w:rPr>
                <w:rStyle w:val="12"/>
                <w:rFonts w:hint="eastAsia" w:ascii="仿宋" w:hAnsi="仿宋" w:eastAsia="仿宋"/>
                <w:kern w:val="0"/>
                <w:szCs w:val="21"/>
              </w:rPr>
              <w:t>正本一份、副本</w:t>
            </w:r>
            <w:r>
              <w:rPr>
                <w:rStyle w:val="12"/>
                <w:rFonts w:hint="eastAsia" w:ascii="仿宋" w:hAnsi="仿宋" w:eastAsia="仿宋"/>
                <w:kern w:val="0"/>
                <w:szCs w:val="21"/>
                <w:highlight w:val="cyan"/>
                <w:lang w:val="en-US" w:eastAsia="zh-CN"/>
              </w:rPr>
              <w:t>2</w:t>
            </w:r>
            <w:r>
              <w:rPr>
                <w:rStyle w:val="12"/>
                <w:rFonts w:hint="eastAsia" w:ascii="仿宋" w:hAnsi="仿宋" w:eastAsia="仿宋"/>
                <w:kern w:val="0"/>
                <w:szCs w:val="21"/>
              </w:rPr>
              <w:t>份和电子版一份（文档格式</w:t>
            </w:r>
            <w:r>
              <w:rPr>
                <w:rStyle w:val="12"/>
                <w:rFonts w:ascii="仿宋" w:hAnsi="仿宋" w:eastAsia="仿宋"/>
                <w:kern w:val="0"/>
                <w:szCs w:val="21"/>
              </w:rPr>
              <w:t>Word</w:t>
            </w:r>
            <w:r>
              <w:rPr>
                <w:rStyle w:val="12"/>
                <w:rFonts w:hint="eastAsia" w:ascii="仿宋" w:hAnsi="仿宋" w:eastAsia="仿宋"/>
                <w:kern w:val="0"/>
                <w:szCs w:val="21"/>
              </w:rPr>
              <w:t>文件，如有图纸格式为</w:t>
            </w:r>
            <w:r>
              <w:rPr>
                <w:rStyle w:val="12"/>
                <w:rFonts w:ascii="仿宋" w:hAnsi="仿宋" w:eastAsia="仿宋"/>
                <w:kern w:val="0"/>
                <w:szCs w:val="21"/>
              </w:rPr>
              <w:t>Auto CAD</w:t>
            </w:r>
            <w:r>
              <w:rPr>
                <w:rStyle w:val="12"/>
                <w:rFonts w:hint="eastAsia" w:ascii="仿宋" w:hAnsi="仿宋" w:eastAsia="仿宋"/>
                <w:kern w:val="0"/>
                <w:szCs w:val="21"/>
              </w:rPr>
              <w:t>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3.</w:t>
            </w:r>
            <w:r>
              <w:rPr>
                <w:rStyle w:val="12"/>
                <w:rFonts w:hint="eastAsia" w:ascii="仿宋" w:hAnsi="仿宋" w:eastAsia="仿宋"/>
                <w:color w:val="FF0000"/>
                <w:kern w:val="0"/>
                <w:szCs w:val="21"/>
                <w:lang w:val="en-US" w:eastAsia="zh-CN"/>
              </w:rPr>
              <w:t>5</w:t>
            </w:r>
            <w:r>
              <w:rPr>
                <w:rStyle w:val="12"/>
                <w:rFonts w:ascii="仿宋" w:hAnsi="仿宋" w:eastAsia="仿宋"/>
                <w:kern w:val="0"/>
                <w:szCs w:val="21"/>
              </w:rPr>
              <w:t>.3</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装订要求</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Cs w:val="21"/>
              </w:rPr>
            </w:pPr>
            <w:r>
              <w:rPr>
                <w:rStyle w:val="12"/>
                <w:rFonts w:hint="eastAsia" w:ascii="仿宋" w:hAnsi="仿宋" w:eastAsia="仿宋"/>
                <w:kern w:val="0"/>
                <w:szCs w:val="21"/>
              </w:rPr>
              <w:t>投标文件全套应采用胶装或线装方式装订，不得采用活页夹等可随时拆换的方式装订。投标文件不提倡豪华精装。投标文件应编制目录，并逐页标注连续页码。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3"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hint="eastAsia" w:ascii="仿宋" w:hAnsi="仿宋" w:eastAsia="仿宋"/>
                <w:kern w:val="0"/>
                <w:sz w:val="28"/>
                <w:szCs w:val="28"/>
                <w:lang w:eastAsia="zh-CN"/>
              </w:rPr>
            </w:pPr>
            <w:r>
              <w:rPr>
                <w:rStyle w:val="12"/>
                <w:rFonts w:ascii="仿宋" w:hAnsi="仿宋" w:eastAsia="仿宋"/>
                <w:kern w:val="0"/>
                <w:szCs w:val="21"/>
              </w:rPr>
              <w:t>4.1.</w:t>
            </w:r>
            <w:r>
              <w:rPr>
                <w:rStyle w:val="12"/>
                <w:rFonts w:hint="eastAsia" w:ascii="仿宋" w:hAnsi="仿宋" w:eastAsia="仿宋"/>
                <w:color w:val="FF0000"/>
                <w:kern w:val="0"/>
                <w:szCs w:val="21"/>
                <w:lang w:val="en-US" w:eastAsia="zh-CN"/>
              </w:rPr>
              <w:t>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封套格式</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shd w:val="clear" w:color="auto" w:fill="FFFFFF"/>
              <w:ind w:left="1365" w:hanging="1365"/>
              <w:rPr>
                <w:rStyle w:val="12"/>
                <w:rFonts w:ascii="仿宋" w:hAnsi="仿宋" w:eastAsia="仿宋"/>
                <w:sz w:val="24"/>
              </w:rPr>
            </w:pPr>
            <w:r>
              <w:rPr>
                <w:rStyle w:val="12"/>
                <w:rFonts w:hint="eastAsia" w:ascii="仿宋" w:hAnsi="仿宋" w:eastAsia="仿宋"/>
                <w:spacing w:val="10"/>
                <w:kern w:val="0"/>
                <w:szCs w:val="21"/>
              </w:rPr>
              <w:t>采购人名称：</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p>
          <w:p>
            <w:pPr>
              <w:shd w:val="clear" w:color="auto" w:fill="FFFFFF"/>
              <w:ind w:left="1365" w:hanging="1365"/>
              <w:rPr>
                <w:rStyle w:val="12"/>
                <w:rFonts w:ascii="仿宋" w:hAnsi="仿宋" w:eastAsia="仿宋"/>
                <w:kern w:val="0"/>
                <w:szCs w:val="21"/>
                <w:highlight w:val="none"/>
              </w:rPr>
            </w:pPr>
            <w:bookmarkStart w:id="37" w:name="sys214033"/>
            <w:r>
              <w:rPr>
                <w:rStyle w:val="12"/>
                <w:rFonts w:hint="eastAsia" w:ascii="仿宋" w:hAnsi="仿宋" w:eastAsia="仿宋"/>
                <w:kern w:val="0"/>
                <w:szCs w:val="21"/>
                <w:highlight w:val="none"/>
              </w:rPr>
              <w:t>项目名称：</w:t>
            </w:r>
            <w:r>
              <w:rPr>
                <w:rFonts w:hint="eastAsia" w:ascii="仿宋" w:hAnsi="仿宋" w:eastAsia="仿宋" w:cs="宋体"/>
                <w:kern w:val="0"/>
                <w:szCs w:val="21"/>
                <w:highlight w:val="none"/>
              </w:rPr>
              <w:t>202</w:t>
            </w:r>
            <w:r>
              <w:rPr>
                <w:rFonts w:hint="eastAsia" w:ascii="仿宋" w:hAnsi="仿宋" w:eastAsia="仿宋" w:cs="宋体"/>
                <w:kern w:val="0"/>
                <w:szCs w:val="21"/>
                <w:highlight w:val="none"/>
                <w:lang w:val="en-US" w:eastAsia="zh-CN"/>
              </w:rPr>
              <w:t>4</w:t>
            </w:r>
            <w:r>
              <w:rPr>
                <w:rFonts w:hint="eastAsia" w:ascii="仿宋" w:hAnsi="仿宋" w:eastAsia="仿宋" w:cs="宋体"/>
                <w:kern w:val="0"/>
                <w:szCs w:val="21"/>
                <w:highlight w:val="none"/>
              </w:rPr>
              <w:t>年秋季至202</w:t>
            </w:r>
            <w:r>
              <w:rPr>
                <w:rFonts w:hint="eastAsia" w:ascii="仿宋" w:hAnsi="仿宋" w:eastAsia="仿宋" w:cs="宋体"/>
                <w:kern w:val="0"/>
                <w:szCs w:val="21"/>
                <w:highlight w:val="none"/>
                <w:lang w:val="en-US" w:eastAsia="zh-CN"/>
              </w:rPr>
              <w:t>7</w:t>
            </w:r>
            <w:r>
              <w:rPr>
                <w:rFonts w:hint="eastAsia" w:ascii="仿宋" w:hAnsi="仿宋" w:eastAsia="仿宋" w:cs="宋体"/>
                <w:kern w:val="0"/>
                <w:szCs w:val="21"/>
                <w:highlight w:val="none"/>
              </w:rPr>
              <w:t>年春季</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Cs w:val="21"/>
                <w:highlight w:val="none"/>
              </w:rPr>
              <w:t>学生教材采购</w:t>
            </w:r>
            <w:r>
              <w:rPr>
                <w:rFonts w:hint="eastAsia" w:ascii="仿宋" w:hAnsi="仿宋" w:eastAsia="仿宋" w:cs="宋体"/>
                <w:kern w:val="0"/>
                <w:szCs w:val="21"/>
                <w:highlight w:val="none"/>
                <w:lang w:val="en-US" w:eastAsia="zh-CN"/>
              </w:rPr>
              <w:t>项</w:t>
            </w:r>
            <w:r>
              <w:rPr>
                <w:rFonts w:hint="eastAsia" w:ascii="仿宋" w:hAnsi="仿宋" w:eastAsia="仿宋" w:cs="宋体"/>
                <w:kern w:val="0"/>
                <w:szCs w:val="21"/>
                <w:highlight w:val="none"/>
              </w:rPr>
              <w:t>目</w:t>
            </w:r>
            <w:bookmarkEnd w:id="37"/>
          </w:p>
          <w:p>
            <w:pPr>
              <w:shd w:val="clear" w:color="auto" w:fill="FFFFFF"/>
              <w:rPr>
                <w:rStyle w:val="12"/>
                <w:rFonts w:ascii="仿宋" w:hAnsi="仿宋" w:eastAsia="仿宋"/>
                <w:kern w:val="0"/>
                <w:szCs w:val="21"/>
                <w:u w:val="single"/>
              </w:rPr>
            </w:pPr>
            <w:r>
              <w:rPr>
                <w:rStyle w:val="12"/>
                <w:rFonts w:hint="eastAsia" w:ascii="仿宋" w:hAnsi="仿宋" w:eastAsia="仿宋"/>
                <w:kern w:val="0"/>
                <w:szCs w:val="21"/>
              </w:rPr>
              <w:t>投标人名称：</w:t>
            </w:r>
          </w:p>
          <w:p>
            <w:pPr>
              <w:shd w:val="clear" w:color="auto" w:fill="FFFFFF"/>
              <w:rPr>
                <w:rStyle w:val="12"/>
                <w:rFonts w:ascii="仿宋" w:hAnsi="仿宋" w:eastAsia="仿宋"/>
                <w:kern w:val="0"/>
                <w:szCs w:val="21"/>
              </w:rPr>
            </w:pPr>
            <w:r>
              <w:rPr>
                <w:rStyle w:val="12"/>
                <w:rFonts w:hint="eastAsia" w:ascii="仿宋" w:hAnsi="仿宋" w:eastAsia="仿宋"/>
                <w:kern w:val="0"/>
                <w:szCs w:val="21"/>
              </w:rPr>
              <w:t>在</w:t>
            </w:r>
            <w:r>
              <w:rPr>
                <w:rFonts w:ascii="Calibri" w:hAnsi="Calibri" w:eastAsia="仿宋" w:cs="Calibri"/>
                <w:color w:val="auto"/>
                <w:kern w:val="0"/>
                <w:szCs w:val="21"/>
              </w:rPr>
              <w:t> </w:t>
            </w:r>
            <w:sdt>
              <w:sdtPr>
                <w:rPr>
                  <w:color w:val="auto"/>
                </w:rPr>
                <w:alias w:val="易错词检查"/>
                <w:id w:val="1070840"/>
              </w:sdtPr>
              <w:sdtEndPr>
                <w:rPr>
                  <w:rFonts w:hint="default"/>
                  <w:color w:val="auto"/>
                  <w:highlight w:val="cyan"/>
                  <w:lang w:val="en-US"/>
                </w:rPr>
              </w:sdtEndPr>
              <w:sdtContent>
                <w:bookmarkStart w:id="38" w:name="bkReivew1070840"/>
                <w:r>
                  <w:rPr>
                    <w:rFonts w:hint="eastAsia" w:ascii="仿宋" w:hAnsi="仿宋" w:eastAsia="仿宋"/>
                    <w:color w:val="auto"/>
                    <w:kern w:val="0"/>
                    <w:szCs w:val="21"/>
                    <w:highlight w:val="cyan"/>
                  </w:rPr>
                  <w:t>202</w:t>
                </w:r>
                <w:r>
                  <w:rPr>
                    <w:rFonts w:hint="eastAsia" w:ascii="仿宋" w:hAnsi="仿宋" w:eastAsia="仿宋"/>
                    <w:color w:val="auto"/>
                    <w:kern w:val="0"/>
                    <w:szCs w:val="21"/>
                    <w:highlight w:val="cyan"/>
                    <w:lang w:val="en-US" w:eastAsia="zh-CN"/>
                  </w:rPr>
                  <w:t>4</w:t>
                </w:r>
                <w:r>
                  <w:rPr>
                    <w:rFonts w:hint="eastAsia" w:ascii="仿宋" w:hAnsi="仿宋" w:eastAsia="仿宋"/>
                    <w:color w:val="auto"/>
                    <w:kern w:val="0"/>
                    <w:szCs w:val="21"/>
                    <w:highlight w:val="cyan"/>
                  </w:rPr>
                  <w:t>年</w:t>
                </w:r>
                <w:r>
                  <w:rPr>
                    <w:rFonts w:hint="eastAsia" w:ascii="仿宋" w:hAnsi="仿宋" w:eastAsia="仿宋"/>
                    <w:color w:val="auto"/>
                    <w:kern w:val="0"/>
                    <w:szCs w:val="21"/>
                    <w:highlight w:val="cyan"/>
                    <w:lang w:val="en-US" w:eastAsia="zh-CN"/>
                  </w:rPr>
                  <w:t>8</w:t>
                </w:r>
                <w:r>
                  <w:rPr>
                    <w:rFonts w:hint="eastAsia" w:ascii="仿宋" w:hAnsi="仿宋" w:eastAsia="仿宋"/>
                    <w:color w:val="auto"/>
                    <w:kern w:val="0"/>
                    <w:szCs w:val="21"/>
                    <w:highlight w:val="cyan"/>
                  </w:rPr>
                  <w:t>月</w:t>
                </w:r>
                <w:r>
                  <w:rPr>
                    <w:rFonts w:hint="eastAsia" w:ascii="仿宋" w:hAnsi="仿宋" w:eastAsia="仿宋"/>
                    <w:color w:val="auto"/>
                    <w:kern w:val="0"/>
                    <w:szCs w:val="21"/>
                    <w:highlight w:val="cyan"/>
                    <w:lang w:val="en-US" w:eastAsia="zh-CN"/>
                  </w:rPr>
                  <w:t>15</w:t>
                </w:r>
                <w:r>
                  <w:rPr>
                    <w:rFonts w:hint="eastAsia" w:ascii="仿宋" w:hAnsi="仿宋" w:eastAsia="仿宋"/>
                    <w:color w:val="auto"/>
                    <w:kern w:val="0"/>
                    <w:szCs w:val="21"/>
                    <w:highlight w:val="cyan"/>
                  </w:rPr>
                  <w:t>日</w:t>
                </w:r>
                <w:bookmarkEnd w:id="38"/>
                <w:r>
                  <w:rPr>
                    <w:rFonts w:hint="eastAsia" w:ascii="仿宋" w:hAnsi="仿宋" w:eastAsia="仿宋"/>
                    <w:color w:val="auto"/>
                    <w:kern w:val="0"/>
                    <w:szCs w:val="21"/>
                    <w:highlight w:val="cyan"/>
                    <w:lang w:val="en-US" w:eastAsia="zh-CN"/>
                  </w:rPr>
                  <w:t>16</w:t>
                </w:r>
              </w:sdtContent>
            </w:sdt>
            <w:r>
              <w:rPr>
                <w:rFonts w:hint="eastAsia" w:ascii="仿宋" w:hAnsi="仿宋" w:eastAsia="仿宋"/>
                <w:kern w:val="0"/>
                <w:szCs w:val="21"/>
                <w:highlight w:val="cyan"/>
              </w:rPr>
              <w:t>时</w:t>
            </w:r>
            <w:r>
              <w:rPr>
                <w:rFonts w:hint="eastAsia" w:ascii="仿宋" w:hAnsi="仿宋" w:eastAsia="仿宋"/>
                <w:kern w:val="0"/>
                <w:szCs w:val="21"/>
                <w:highlight w:val="cyan"/>
                <w:lang w:val="en-US" w:eastAsia="zh-CN"/>
              </w:rPr>
              <w:t>00</w:t>
            </w:r>
            <w:r>
              <w:rPr>
                <w:rFonts w:hint="eastAsia" w:ascii="仿宋" w:hAnsi="仿宋" w:eastAsia="仿宋"/>
                <w:kern w:val="0"/>
                <w:szCs w:val="21"/>
                <w:highlight w:val="cyan"/>
              </w:rPr>
              <w:t>分</w:t>
            </w:r>
            <w:r>
              <w:rPr>
                <w:rStyle w:val="12"/>
                <w:rFonts w:hint="eastAsia" w:ascii="仿宋" w:hAnsi="仿宋" w:eastAsia="仿宋"/>
                <w:kern w:val="0"/>
                <w:szCs w:val="21"/>
                <w:highlight w:val="cyan"/>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4.2.2</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递交投标文件地点</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Cs w:val="21"/>
              </w:rPr>
            </w:pPr>
            <w:r>
              <w:rPr>
                <w:rFonts w:hint="eastAsia" w:ascii="仿宋" w:hAnsi="仿宋" w:eastAsia="仿宋" w:cs="宋体"/>
                <w:b w:val="0"/>
                <w:bCs w:val="0"/>
                <w:kern w:val="0"/>
                <w:sz w:val="24"/>
                <w:szCs w:val="24"/>
                <w:lang w:val="en-US" w:eastAsia="zh-CN"/>
              </w:rPr>
              <w:t>南昌市红谷滩新区狮子山大道998号忠信楼405室</w:t>
            </w:r>
            <w:r>
              <w:rPr>
                <w:rStyle w:val="12"/>
                <w:rFonts w:hint="eastAsia" w:ascii="仿宋" w:hAnsi="仿宋" w:eastAsia="仿宋" w:cs="Times New Roman"/>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4.2.3</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是否退还投标文件</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Cs w:val="21"/>
              </w:rPr>
            </w:pPr>
            <w:r>
              <w:rPr>
                <w:rStyle w:val="12"/>
                <w:rFonts w:hint="eastAsia" w:ascii="仿宋" w:hAnsi="仿宋" w:eastAsia="仿宋"/>
                <w:kern w:val="0"/>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5.1</w:t>
            </w:r>
          </w:p>
        </w:tc>
        <w:tc>
          <w:tcPr>
            <w:tcW w:w="2356"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hint="eastAsia" w:ascii="仿宋" w:hAnsi="仿宋" w:eastAsia="仿宋"/>
                <w:kern w:val="0"/>
                <w:szCs w:val="21"/>
              </w:rPr>
              <w:t>开标时间和地点</w:t>
            </w:r>
          </w:p>
        </w:tc>
        <w:tc>
          <w:tcPr>
            <w:tcW w:w="617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Fonts w:ascii="仿宋" w:hAnsi="仿宋" w:eastAsia="仿宋"/>
                <w:kern w:val="0"/>
                <w:sz w:val="21"/>
                <w:szCs w:val="21"/>
              </w:rPr>
            </w:pPr>
            <w:r>
              <w:rPr>
                <w:rStyle w:val="12"/>
                <w:rFonts w:hint="eastAsia" w:ascii="仿宋" w:hAnsi="仿宋" w:eastAsia="仿宋"/>
                <w:kern w:val="0"/>
                <w:sz w:val="21"/>
                <w:szCs w:val="21"/>
              </w:rPr>
              <w:t>开标时间：</w:t>
            </w:r>
            <w:sdt>
              <w:sdtPr>
                <w:rPr>
                  <w:color w:val="000000" w:themeColor="text1"/>
                  <w:sz w:val="21"/>
                  <w:szCs w:val="21"/>
                  <w14:textFill>
                    <w14:solidFill>
                      <w14:schemeClr w14:val="tx1"/>
                    </w14:solidFill>
                  </w14:textFill>
                </w:rPr>
                <w:alias w:val="易错词检查"/>
                <w:id w:val="1070332"/>
              </w:sdtPr>
              <w:sdtEndPr>
                <w:rPr>
                  <w:rFonts w:hint="default"/>
                  <w:color w:val="000000" w:themeColor="text1"/>
                  <w:sz w:val="21"/>
                  <w:szCs w:val="21"/>
                  <w:lang w:val="en-US"/>
                  <w14:textFill>
                    <w14:solidFill>
                      <w14:schemeClr w14:val="tx1"/>
                    </w14:solidFill>
                  </w14:textFill>
                </w:rPr>
              </w:sdtEndPr>
              <w:sdtContent>
                <w:r>
                  <w:rPr>
                    <w:rFonts w:hint="eastAsia" w:ascii="仿宋" w:hAnsi="仿宋" w:eastAsia="仿宋"/>
                    <w:color w:val="000000" w:themeColor="text1"/>
                    <w:kern w:val="0"/>
                    <w:sz w:val="21"/>
                    <w:szCs w:val="21"/>
                    <w14:textFill>
                      <w14:solidFill>
                        <w14:schemeClr w14:val="tx1"/>
                      </w14:solidFill>
                    </w14:textFill>
                  </w:rPr>
                  <w:t>202</w:t>
                </w:r>
                <w:r>
                  <w:rPr>
                    <w:rFonts w:hint="eastAsia" w:ascii="仿宋" w:hAnsi="仿宋" w:eastAsia="仿宋"/>
                    <w:color w:val="000000" w:themeColor="text1"/>
                    <w:kern w:val="0"/>
                    <w:sz w:val="21"/>
                    <w:szCs w:val="21"/>
                    <w:lang w:val="en-US" w:eastAsia="zh-CN"/>
                    <w14:textFill>
                      <w14:solidFill>
                        <w14:schemeClr w14:val="tx1"/>
                      </w14:solidFill>
                    </w14:textFill>
                  </w:rPr>
                  <w:t>4</w:t>
                </w:r>
                <w:r>
                  <w:rPr>
                    <w:rFonts w:hint="eastAsia" w:ascii="仿宋" w:hAnsi="仿宋" w:eastAsia="仿宋"/>
                    <w:color w:val="000000" w:themeColor="text1"/>
                    <w:kern w:val="0"/>
                    <w:sz w:val="21"/>
                    <w:szCs w:val="21"/>
                    <w14:textFill>
                      <w14:solidFill>
                        <w14:schemeClr w14:val="tx1"/>
                      </w14:solidFill>
                    </w14:textFill>
                  </w:rPr>
                  <w:t>年</w:t>
                </w:r>
                <w:r>
                  <w:rPr>
                    <w:rFonts w:hint="eastAsia" w:ascii="仿宋" w:hAnsi="仿宋" w:eastAsia="仿宋"/>
                    <w:color w:val="000000" w:themeColor="text1"/>
                    <w:kern w:val="0"/>
                    <w:sz w:val="21"/>
                    <w:szCs w:val="21"/>
                    <w:lang w:val="en-US" w:eastAsia="zh-CN"/>
                    <w14:textFill>
                      <w14:solidFill>
                        <w14:schemeClr w14:val="tx1"/>
                      </w14:solidFill>
                    </w14:textFill>
                  </w:rPr>
                  <w:t>8</w:t>
                </w:r>
                <w:r>
                  <w:rPr>
                    <w:rFonts w:hint="eastAsia" w:ascii="仿宋" w:hAnsi="仿宋" w:eastAsia="仿宋"/>
                    <w:color w:val="000000" w:themeColor="text1"/>
                    <w:kern w:val="0"/>
                    <w:sz w:val="21"/>
                    <w:szCs w:val="21"/>
                    <w14:textFill>
                      <w14:solidFill>
                        <w14:schemeClr w14:val="tx1"/>
                      </w14:solidFill>
                    </w14:textFill>
                  </w:rPr>
                  <w:t>月</w:t>
                </w:r>
                <w:r>
                  <w:rPr>
                    <w:rFonts w:hint="eastAsia" w:ascii="Arial" w:hAnsi="Arial" w:eastAsia="仿宋" w:cs="Arial"/>
                    <w:color w:val="000000" w:themeColor="text1"/>
                    <w:kern w:val="0"/>
                    <w:sz w:val="21"/>
                    <w:szCs w:val="21"/>
                    <w:highlight w:val="yellow"/>
                    <w:u w:val="single"/>
                    <w:lang w:val="en-US" w:eastAsia="zh-CN"/>
                    <w14:textFill>
                      <w14:solidFill>
                        <w14:schemeClr w14:val="tx1"/>
                      </w14:solidFill>
                    </w14:textFill>
                  </w:rPr>
                  <w:t>15</w:t>
                </w:r>
                <w:r>
                  <w:rPr>
                    <w:rFonts w:hint="eastAsia" w:ascii="仿宋" w:hAnsi="仿宋" w:eastAsia="仿宋"/>
                    <w:color w:val="000000" w:themeColor="text1"/>
                    <w:kern w:val="0"/>
                    <w:sz w:val="21"/>
                    <w:szCs w:val="21"/>
                    <w14:textFill>
                      <w14:solidFill>
                        <w14:schemeClr w14:val="tx1"/>
                      </w14:solidFill>
                    </w14:textFill>
                  </w:rPr>
                  <w:t>日</w:t>
                </w:r>
                <w:r>
                  <w:rPr>
                    <w:rFonts w:hint="eastAsia" w:eastAsia="仿宋"/>
                    <w:color w:val="000000" w:themeColor="text1"/>
                    <w:sz w:val="21"/>
                    <w:szCs w:val="21"/>
                    <w:lang w:val="en-US" w:eastAsia="zh-CN"/>
                    <w14:textFill>
                      <w14:solidFill>
                        <w14:schemeClr w14:val="tx1"/>
                      </w14:solidFill>
                    </w14:textFill>
                  </w:rPr>
                  <w:t>16</w:t>
                </w:r>
              </w:sdtContent>
            </w:sdt>
            <w:r>
              <w:rPr>
                <w:rFonts w:hint="eastAsia" w:ascii="仿宋" w:hAnsi="仿宋" w:eastAsia="仿宋"/>
                <w:color w:val="000000" w:themeColor="text1"/>
                <w:kern w:val="0"/>
                <w:sz w:val="21"/>
                <w:szCs w:val="21"/>
                <w14:textFill>
                  <w14:solidFill>
                    <w14:schemeClr w14:val="tx1"/>
                  </w14:solidFill>
                </w14:textFill>
              </w:rPr>
              <w:t>时</w:t>
            </w:r>
            <w:r>
              <w:rPr>
                <w:rFonts w:hint="eastAsia" w:ascii="仿宋" w:hAnsi="仿宋" w:eastAsia="仿宋"/>
                <w:color w:val="000000" w:themeColor="text1"/>
                <w:kern w:val="0"/>
                <w:sz w:val="21"/>
                <w:szCs w:val="21"/>
                <w:lang w:val="en-US" w:eastAsia="zh-CN"/>
                <w14:textFill>
                  <w14:solidFill>
                    <w14:schemeClr w14:val="tx1"/>
                  </w14:solidFill>
                </w14:textFill>
              </w:rPr>
              <w:t>00</w:t>
            </w:r>
            <w:r>
              <w:rPr>
                <w:rFonts w:hint="eastAsia" w:ascii="仿宋" w:hAnsi="仿宋" w:eastAsia="仿宋"/>
                <w:color w:val="000000" w:themeColor="text1"/>
                <w:kern w:val="0"/>
                <w:sz w:val="21"/>
                <w:szCs w:val="21"/>
                <w14:textFill>
                  <w14:solidFill>
                    <w14:schemeClr w14:val="tx1"/>
                  </w14:solidFill>
                </w14:textFill>
              </w:rPr>
              <w:t>分</w:t>
            </w:r>
            <w:r>
              <w:rPr>
                <w:rStyle w:val="12"/>
                <w:rFonts w:hint="eastAsia" w:ascii="仿宋" w:hAnsi="仿宋" w:eastAsia="仿宋" w:cs="Times New Roman"/>
                <w:kern w:val="0"/>
                <w:sz w:val="21"/>
                <w:szCs w:val="21"/>
              </w:rPr>
              <w:t xml:space="preserve">   </w:t>
            </w:r>
          </w:p>
          <w:p>
            <w:pPr>
              <w:shd w:val="clear" w:color="auto" w:fill="FFFFFF"/>
              <w:rPr>
                <w:rStyle w:val="12"/>
                <w:rFonts w:ascii="仿宋" w:hAnsi="仿宋" w:eastAsia="仿宋"/>
                <w:kern w:val="0"/>
                <w:sz w:val="28"/>
                <w:szCs w:val="28"/>
              </w:rPr>
            </w:pPr>
            <w:r>
              <w:rPr>
                <w:rStyle w:val="12"/>
                <w:rFonts w:hint="eastAsia" w:ascii="仿宋" w:hAnsi="仿宋" w:eastAsia="仿宋"/>
                <w:kern w:val="0"/>
                <w:sz w:val="21"/>
                <w:szCs w:val="21"/>
              </w:rPr>
              <w:t>开标地点：</w:t>
            </w:r>
            <w:r>
              <w:rPr>
                <w:rFonts w:hint="eastAsia" w:ascii="仿宋" w:hAnsi="仿宋" w:eastAsia="仿宋" w:cs="宋体"/>
                <w:b w:val="0"/>
                <w:bCs w:val="0"/>
                <w:kern w:val="0"/>
                <w:sz w:val="21"/>
                <w:szCs w:val="21"/>
                <w:lang w:val="en-US" w:eastAsia="zh-CN"/>
              </w:rPr>
              <w:t>南昌市红谷滩新区狮子山大道998号忠信楼408室</w:t>
            </w:r>
            <w:r>
              <w:rPr>
                <w:rStyle w:val="12"/>
                <w:rFonts w:hint="eastAsia" w:ascii="仿宋" w:hAnsi="仿宋" w:eastAsia="仿宋" w:cs="Times New Roman"/>
                <w:kern w:val="0"/>
                <w:sz w:val="21"/>
                <w:szCs w:val="21"/>
              </w:rPr>
              <w:t xml:space="preserve"> </w:t>
            </w:r>
            <w:r>
              <w:rPr>
                <w:rStyle w:val="12"/>
                <w:rFonts w:hint="eastAsia" w:ascii="仿宋" w:hAnsi="仿宋" w:eastAsia="仿宋" w:cs="Times New Roman"/>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 w:val="28"/>
                <w:szCs w:val="28"/>
              </w:rPr>
            </w:pPr>
            <w:r>
              <w:rPr>
                <w:rStyle w:val="12"/>
                <w:rFonts w:ascii="仿宋" w:hAnsi="仿宋" w:eastAsia="仿宋"/>
                <w:kern w:val="0"/>
                <w:szCs w:val="21"/>
              </w:rPr>
              <w:t>10.2</w:t>
            </w:r>
          </w:p>
        </w:tc>
        <w:tc>
          <w:tcPr>
            <w:tcW w:w="853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 w:val="28"/>
                <w:szCs w:val="28"/>
              </w:rPr>
            </w:pPr>
            <w:r>
              <w:rPr>
                <w:rStyle w:val="12"/>
                <w:rFonts w:hint="eastAsia" w:ascii="仿宋" w:hAnsi="仿宋" w:eastAsia="仿宋"/>
                <w:szCs w:val="21"/>
              </w:rPr>
              <w:t>采购人不承诺最低价中标，采购人不解释中标或未中标原因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ascii="仿宋" w:hAnsi="仿宋" w:eastAsia="仿宋"/>
                <w:kern w:val="0"/>
                <w:szCs w:val="21"/>
              </w:rPr>
              <w:t>10.3</w:t>
            </w:r>
          </w:p>
        </w:tc>
        <w:tc>
          <w:tcPr>
            <w:tcW w:w="853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szCs w:val="21"/>
              </w:rPr>
            </w:pPr>
            <w:r>
              <w:rPr>
                <w:rStyle w:val="12"/>
                <w:rFonts w:hint="eastAsia" w:ascii="仿宋" w:hAnsi="仿宋" w:eastAsia="仿宋"/>
                <w:szCs w:val="21"/>
              </w:rPr>
              <w:t>本采购文件未尽事宜，参照国家有关规定执行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154" w:type="dxa"/>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jc w:val="center"/>
              <w:rPr>
                <w:rStyle w:val="12"/>
                <w:rFonts w:ascii="仿宋" w:hAnsi="仿宋" w:eastAsia="仿宋"/>
                <w:kern w:val="0"/>
                <w:szCs w:val="21"/>
              </w:rPr>
            </w:pPr>
            <w:r>
              <w:rPr>
                <w:rStyle w:val="12"/>
                <w:rFonts w:ascii="仿宋" w:hAnsi="仿宋" w:eastAsia="仿宋"/>
                <w:kern w:val="0"/>
                <w:szCs w:val="21"/>
              </w:rPr>
              <w:t>10.4</w:t>
            </w:r>
          </w:p>
        </w:tc>
        <w:tc>
          <w:tcPr>
            <w:tcW w:w="8530" w:type="dxa"/>
            <w:gridSpan w:val="2"/>
            <w:tcBorders>
              <w:top w:val="single" w:color="000000" w:sz="4" w:space="0"/>
              <w:left w:val="single" w:color="000000" w:sz="4" w:space="0"/>
              <w:bottom w:val="single" w:color="000000" w:sz="4" w:space="0"/>
              <w:right w:val="single" w:color="000000" w:sz="4" w:space="0"/>
            </w:tcBorders>
            <w:noWrap w:val="0"/>
            <w:vAlign w:val="center"/>
          </w:tcPr>
          <w:p>
            <w:pPr>
              <w:shd w:val="clear" w:color="auto" w:fill="FFFFFF"/>
              <w:rPr>
                <w:rStyle w:val="12"/>
                <w:rFonts w:ascii="仿宋" w:hAnsi="仿宋" w:eastAsia="仿宋"/>
                <w:kern w:val="0"/>
                <w:sz w:val="28"/>
                <w:szCs w:val="28"/>
              </w:rPr>
            </w:pPr>
            <w:r>
              <w:rPr>
                <w:rStyle w:val="12"/>
                <w:rFonts w:hint="eastAsia" w:ascii="仿宋" w:hAnsi="仿宋" w:eastAsia="仿宋"/>
                <w:szCs w:val="21"/>
              </w:rPr>
              <w:t>本采购文件的解释权归采购人</w:t>
            </w:r>
          </w:p>
        </w:tc>
      </w:tr>
    </w:tbl>
    <w:p>
      <w:pPr>
        <w:shd w:val="clear" w:color="auto" w:fill="FFFFFF"/>
        <w:spacing w:line="360" w:lineRule="auto"/>
        <w:jc w:val="center"/>
        <w:rPr>
          <w:rFonts w:ascii="仿宋" w:hAnsi="仿宋" w:eastAsia="仿宋"/>
          <w:b/>
          <w:sz w:val="32"/>
          <w:szCs w:val="32"/>
        </w:rPr>
      </w:pPr>
    </w:p>
    <w:p>
      <w:pPr>
        <w:shd w:val="clear" w:color="auto" w:fill="FFFFFF"/>
        <w:spacing w:line="360" w:lineRule="auto"/>
        <w:jc w:val="center"/>
        <w:rPr>
          <w:rStyle w:val="12"/>
          <w:rFonts w:ascii="仿宋" w:hAnsi="仿宋" w:eastAsia="仿宋"/>
          <w:b/>
          <w:sz w:val="32"/>
          <w:szCs w:val="32"/>
        </w:rPr>
      </w:pPr>
      <w:r>
        <w:rPr>
          <w:rFonts w:hint="eastAsia" w:ascii="仿宋" w:hAnsi="仿宋" w:eastAsia="仿宋"/>
          <w:b/>
          <w:sz w:val="32"/>
          <w:szCs w:val="32"/>
        </w:rPr>
        <w:t>二、投标人须知</w:t>
      </w:r>
      <w:bookmarkStart w:id="39" w:name="pindex233"/>
      <w:bookmarkEnd w:id="39"/>
    </w:p>
    <w:p>
      <w:pPr>
        <w:shd w:val="clear" w:color="auto" w:fill="FFFFFF"/>
        <w:spacing w:line="360" w:lineRule="auto"/>
        <w:jc w:val="left"/>
        <w:rPr>
          <w:rStyle w:val="12"/>
          <w:rFonts w:ascii="仿宋" w:hAnsi="仿宋" w:eastAsia="仿宋"/>
          <w:b/>
          <w:sz w:val="24"/>
        </w:rPr>
      </w:pPr>
      <w:r>
        <w:rPr>
          <w:rStyle w:val="12"/>
          <w:rFonts w:ascii="仿宋" w:hAnsi="仿宋" w:eastAsia="仿宋"/>
          <w:b/>
          <w:sz w:val="24"/>
        </w:rPr>
        <w:t>1</w:t>
      </w:r>
      <w:r>
        <w:rPr>
          <w:rFonts w:hint="eastAsia" w:ascii="仿宋" w:hAnsi="仿宋" w:eastAsia="仿宋"/>
          <w:sz w:val="24"/>
        </w:rPr>
        <w:t>．</w:t>
      </w:r>
      <w:r>
        <w:rPr>
          <w:rStyle w:val="12"/>
          <w:rFonts w:hint="eastAsia" w:ascii="仿宋" w:hAnsi="仿宋" w:eastAsia="仿宋"/>
          <w:b/>
          <w:sz w:val="24"/>
        </w:rPr>
        <w:t>总则</w:t>
      </w:r>
      <w:bookmarkStart w:id="40" w:name="pindex234"/>
      <w:bookmarkEnd w:id="40"/>
    </w:p>
    <w:p>
      <w:pPr>
        <w:shd w:val="clear" w:color="auto" w:fill="FFFFFF"/>
        <w:spacing w:line="360" w:lineRule="auto"/>
        <w:ind w:firstLine="0" w:firstLineChars="0"/>
        <w:rPr>
          <w:rStyle w:val="12"/>
          <w:rFonts w:ascii="仿宋" w:hAnsi="仿宋" w:eastAsia="仿宋"/>
          <w:b/>
          <w:sz w:val="24"/>
        </w:rPr>
      </w:pPr>
      <w:r>
        <w:rPr>
          <w:rStyle w:val="12"/>
          <w:rFonts w:ascii="仿宋" w:hAnsi="仿宋" w:eastAsia="仿宋"/>
          <w:b/>
          <w:sz w:val="24"/>
        </w:rPr>
        <w:t>1.1</w:t>
      </w:r>
      <w:r>
        <w:rPr>
          <w:rStyle w:val="12"/>
          <w:rFonts w:hint="eastAsia" w:ascii="仿宋" w:hAnsi="仿宋" w:eastAsia="仿宋"/>
          <w:b/>
          <w:sz w:val="24"/>
          <w:lang w:val="en-US" w:eastAsia="zh-CN"/>
        </w:rPr>
        <w:t xml:space="preserve"> </w:t>
      </w:r>
      <w:r>
        <w:rPr>
          <w:rStyle w:val="12"/>
          <w:rFonts w:hint="eastAsia" w:ascii="仿宋" w:hAnsi="仿宋" w:eastAsia="仿宋"/>
          <w:b/>
          <w:sz w:val="24"/>
        </w:rPr>
        <w:t>适用范围</w:t>
      </w:r>
      <w:bookmarkStart w:id="41" w:name="pindex235"/>
      <w:bookmarkEnd w:id="41"/>
    </w:p>
    <w:p>
      <w:pPr>
        <w:shd w:val="clear" w:color="auto" w:fill="FFFFFF"/>
        <w:spacing w:line="360" w:lineRule="auto"/>
        <w:ind w:left="0" w:leftChars="0" w:firstLine="480" w:firstLineChars="200"/>
        <w:jc w:val="left"/>
        <w:rPr>
          <w:rStyle w:val="12"/>
          <w:rFonts w:hint="eastAsia" w:ascii="仿宋" w:hAnsi="仿宋" w:eastAsia="仿宋" w:cs="Times New Roman"/>
          <w:spacing w:val="0"/>
          <w:sz w:val="24"/>
          <w:szCs w:val="24"/>
        </w:rPr>
      </w:pPr>
      <w:r>
        <w:rPr>
          <w:rStyle w:val="12"/>
          <w:rFonts w:hint="eastAsia" w:ascii="仿宋" w:hAnsi="仿宋" w:eastAsia="仿宋"/>
          <w:sz w:val="24"/>
        </w:rPr>
        <w:t>本文件是对</w:t>
      </w:r>
      <w:r>
        <w:rPr>
          <w:rFonts w:hint="eastAsia" w:ascii="仿宋" w:hAnsi="仿宋" w:eastAsia="仿宋" w:cs="宋体"/>
          <w:kern w:val="0"/>
          <w:sz w:val="24"/>
          <w:szCs w:val="24"/>
        </w:rPr>
        <w:t>202</w:t>
      </w: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年秋季至202</w:t>
      </w:r>
      <w:r>
        <w:rPr>
          <w:rFonts w:hint="eastAsia" w:ascii="仿宋" w:hAnsi="仿宋" w:eastAsia="仿宋" w:cs="宋体"/>
          <w:kern w:val="0"/>
          <w:sz w:val="24"/>
          <w:szCs w:val="24"/>
          <w:lang w:val="en-US" w:eastAsia="zh-CN"/>
        </w:rPr>
        <w:t>7</w:t>
      </w:r>
      <w:r>
        <w:rPr>
          <w:rFonts w:hint="eastAsia" w:ascii="仿宋" w:hAnsi="仿宋" w:eastAsia="仿宋" w:cs="宋体"/>
          <w:kern w:val="0"/>
          <w:sz w:val="24"/>
          <w:szCs w:val="24"/>
        </w:rPr>
        <w:t>年春季</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宋体"/>
          <w:kern w:val="0"/>
          <w:sz w:val="24"/>
          <w:szCs w:val="24"/>
        </w:rPr>
        <w:t>学生教材采购</w:t>
      </w:r>
      <w:r>
        <w:rPr>
          <w:rFonts w:hint="eastAsia" w:ascii="仿宋" w:hAnsi="仿宋" w:eastAsia="仿宋" w:cs="宋体"/>
          <w:kern w:val="0"/>
          <w:sz w:val="24"/>
          <w:szCs w:val="24"/>
          <w:lang w:val="en-US" w:eastAsia="zh-CN"/>
        </w:rPr>
        <w:t>项</w:t>
      </w:r>
      <w:r>
        <w:rPr>
          <w:rFonts w:hint="eastAsia" w:ascii="仿宋" w:hAnsi="仿宋" w:eastAsia="仿宋" w:cs="宋体"/>
          <w:kern w:val="0"/>
          <w:sz w:val="24"/>
          <w:szCs w:val="24"/>
        </w:rPr>
        <w:t>目</w:t>
      </w:r>
      <w:r>
        <w:rPr>
          <w:rStyle w:val="12"/>
          <w:rFonts w:hint="eastAsia" w:ascii="仿宋" w:hAnsi="仿宋" w:eastAsia="仿宋"/>
          <w:sz w:val="24"/>
        </w:rPr>
        <w:t>的规范性采购文件</w:t>
      </w:r>
      <w:r>
        <w:rPr>
          <w:rStyle w:val="12"/>
          <w:rFonts w:hint="eastAsia" w:ascii="仿宋" w:hAnsi="仿宋" w:eastAsia="仿宋" w:cs="Times New Roman"/>
          <w:sz w:val="24"/>
          <w:lang w:eastAsia="zh-CN"/>
        </w:rPr>
        <w:t>，</w:t>
      </w:r>
      <w:r>
        <w:rPr>
          <w:rStyle w:val="12"/>
          <w:rFonts w:hint="eastAsia" w:ascii="仿宋" w:hAnsi="仿宋" w:eastAsia="仿宋"/>
          <w:sz w:val="24"/>
        </w:rPr>
        <w:t>也适用于本项目邀请书中所述的维修及服务，是投标人编制投标文件的依据。</w:t>
      </w:r>
    </w:p>
    <w:p>
      <w:pPr>
        <w:shd w:val="clear" w:color="auto" w:fill="FFFFFF"/>
        <w:spacing w:line="360" w:lineRule="auto"/>
        <w:rPr>
          <w:rStyle w:val="12"/>
          <w:rFonts w:ascii="仿宋" w:hAnsi="仿宋" w:eastAsia="仿宋"/>
          <w:b/>
          <w:sz w:val="24"/>
        </w:rPr>
      </w:pPr>
      <w:r>
        <w:rPr>
          <w:rStyle w:val="12"/>
          <w:rFonts w:ascii="仿宋" w:hAnsi="仿宋" w:eastAsia="仿宋"/>
          <w:b/>
          <w:sz w:val="24"/>
        </w:rPr>
        <w:t>1.2</w:t>
      </w:r>
      <w:r>
        <w:rPr>
          <w:rStyle w:val="12"/>
          <w:rFonts w:hint="eastAsia" w:ascii="仿宋" w:hAnsi="仿宋" w:eastAsia="仿宋"/>
          <w:b/>
          <w:sz w:val="24"/>
          <w:lang w:val="en-US" w:eastAsia="zh-CN"/>
        </w:rPr>
        <w:t xml:space="preserve"> </w:t>
      </w:r>
      <w:r>
        <w:rPr>
          <w:rStyle w:val="12"/>
          <w:rFonts w:hint="eastAsia" w:ascii="仿宋" w:hAnsi="仿宋" w:eastAsia="仿宋"/>
          <w:b/>
          <w:sz w:val="24"/>
        </w:rPr>
        <w:t>法律适用</w:t>
      </w:r>
      <w:bookmarkStart w:id="42" w:name="pindex237"/>
      <w:bookmarkEnd w:id="42"/>
    </w:p>
    <w:p>
      <w:pPr>
        <w:shd w:val="clear" w:color="auto" w:fill="FFFFFF"/>
        <w:spacing w:line="360" w:lineRule="auto"/>
        <w:ind w:left="170"/>
        <w:rPr>
          <w:rStyle w:val="12"/>
          <w:rFonts w:ascii="仿宋" w:hAnsi="仿宋" w:eastAsia="仿宋"/>
          <w:sz w:val="24"/>
        </w:rPr>
      </w:pPr>
      <w:r>
        <w:rPr>
          <w:rStyle w:val="12"/>
          <w:rFonts w:hint="eastAsia" w:ascii="仿宋" w:hAnsi="仿宋" w:eastAsia="仿宋"/>
          <w:sz w:val="24"/>
        </w:rPr>
        <w:t>本采购文件及由本次采购招标产生的合同适用中华人民共和国的相关法律。</w:t>
      </w:r>
    </w:p>
    <w:p>
      <w:pPr>
        <w:shd w:val="clear" w:color="auto" w:fill="FFFFFF"/>
        <w:spacing w:line="360" w:lineRule="auto"/>
        <w:rPr>
          <w:rStyle w:val="12"/>
          <w:rFonts w:ascii="仿宋" w:hAnsi="仿宋" w:eastAsia="仿宋"/>
          <w:sz w:val="24"/>
        </w:rPr>
      </w:pPr>
      <w:r>
        <w:rPr>
          <w:rStyle w:val="12"/>
          <w:rFonts w:ascii="仿宋" w:hAnsi="仿宋" w:eastAsia="仿宋"/>
          <w:b/>
          <w:sz w:val="24"/>
        </w:rPr>
        <w:t>1.3</w:t>
      </w:r>
      <w:r>
        <w:rPr>
          <w:rStyle w:val="12"/>
          <w:rFonts w:hint="eastAsia" w:ascii="仿宋" w:hAnsi="仿宋" w:eastAsia="仿宋"/>
          <w:b/>
          <w:sz w:val="24"/>
          <w:lang w:val="en-US" w:eastAsia="zh-CN"/>
        </w:rPr>
        <w:t xml:space="preserve"> </w:t>
      </w:r>
      <w:r>
        <w:rPr>
          <w:rStyle w:val="12"/>
          <w:rFonts w:hint="eastAsia" w:ascii="仿宋" w:hAnsi="仿宋" w:eastAsia="仿宋"/>
          <w:b/>
          <w:sz w:val="24"/>
        </w:rPr>
        <w:t>定义</w:t>
      </w:r>
      <w:bookmarkStart w:id="43" w:name="pindex239"/>
      <w:bookmarkEnd w:id="43"/>
    </w:p>
    <w:p>
      <w:pPr>
        <w:shd w:val="clear" w:color="auto" w:fill="FFFFFF"/>
        <w:spacing w:line="360" w:lineRule="auto"/>
        <w:ind w:firstLine="420"/>
        <w:rPr>
          <w:rStyle w:val="12"/>
          <w:rFonts w:hint="eastAsia" w:ascii="仿宋" w:hAnsi="仿宋" w:eastAsia="仿宋"/>
          <w:sz w:val="24"/>
        </w:rPr>
      </w:pPr>
      <w:r>
        <w:rPr>
          <w:rStyle w:val="12"/>
          <w:rFonts w:hint="eastAsia" w:ascii="仿宋" w:hAnsi="仿宋" w:eastAsia="仿宋"/>
          <w:sz w:val="24"/>
        </w:rPr>
        <w:t>“采购人”系指组织本次采购招标的组织机构，即</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Style w:val="12"/>
          <w:rFonts w:hint="eastAsia" w:ascii="仿宋" w:hAnsi="仿宋" w:eastAsia="仿宋" w:cs="Times New Roman"/>
          <w:color w:val="auto"/>
          <w:sz w:val="24"/>
          <w:lang w:val="en-US" w:eastAsia="zh-CN"/>
        </w:rPr>
        <w:t>;</w:t>
      </w:r>
    </w:p>
    <w:p>
      <w:pPr>
        <w:shd w:val="clear" w:color="auto" w:fill="FFFFFF"/>
        <w:spacing w:line="360" w:lineRule="auto"/>
        <w:ind w:firstLine="420"/>
        <w:rPr>
          <w:rStyle w:val="12"/>
          <w:rFonts w:hint="eastAsia" w:ascii="仿宋" w:hAnsi="仿宋" w:eastAsia="仿宋"/>
          <w:sz w:val="24"/>
        </w:rPr>
      </w:pPr>
      <w:r>
        <w:rPr>
          <w:rStyle w:val="12"/>
          <w:rFonts w:hint="eastAsia" w:ascii="仿宋" w:hAnsi="仿宋" w:eastAsia="仿宋"/>
          <w:sz w:val="24"/>
        </w:rPr>
        <w:t>“投标人”系指向采购单位提交投标文件的投标商；</w:t>
      </w:r>
    </w:p>
    <w:p>
      <w:pPr>
        <w:shd w:val="clear" w:color="auto" w:fill="FFFFFF"/>
        <w:spacing w:line="360" w:lineRule="auto"/>
        <w:ind w:firstLine="420"/>
        <w:rPr>
          <w:rStyle w:val="12"/>
          <w:rFonts w:hint="eastAsia" w:ascii="仿宋" w:hAnsi="仿宋" w:eastAsia="仿宋"/>
          <w:sz w:val="24"/>
        </w:rPr>
      </w:pPr>
      <w:r>
        <w:rPr>
          <w:rStyle w:val="12"/>
          <w:rFonts w:hint="eastAsia" w:ascii="仿宋" w:hAnsi="仿宋" w:eastAsia="仿宋"/>
          <w:sz w:val="24"/>
        </w:rPr>
        <w:t>“买方”系指购买货物的单位</w:t>
      </w:r>
      <w:r>
        <w:rPr>
          <w:rStyle w:val="12"/>
          <w:rFonts w:hint="eastAsia" w:ascii="仿宋" w:hAnsi="仿宋" w:eastAsia="仿宋" w:cs="Times New Roman"/>
          <w:sz w:val="24"/>
          <w:lang w:eastAsia="zh-CN"/>
        </w:rPr>
        <w:t>——</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Style w:val="12"/>
          <w:rFonts w:hint="eastAsia" w:ascii="仿宋" w:hAnsi="仿宋" w:eastAsia="仿宋"/>
          <w:sz w:val="24"/>
        </w:rPr>
        <w:t>，合同的一方当事人；</w:t>
      </w:r>
    </w:p>
    <w:p>
      <w:pPr>
        <w:shd w:val="clear" w:color="auto" w:fill="FFFFFF"/>
        <w:spacing w:line="360" w:lineRule="auto"/>
        <w:ind w:firstLine="420"/>
        <w:rPr>
          <w:rStyle w:val="12"/>
          <w:rFonts w:ascii="仿宋" w:hAnsi="仿宋" w:eastAsia="仿宋"/>
          <w:sz w:val="24"/>
        </w:rPr>
      </w:pPr>
      <w:r>
        <w:rPr>
          <w:rStyle w:val="12"/>
          <w:rFonts w:hint="eastAsia" w:ascii="仿宋" w:hAnsi="仿宋" w:eastAsia="仿宋"/>
          <w:sz w:val="24"/>
        </w:rPr>
        <w:t>“货物”系指采购招标货物中所列设备及相应配套的备品备件、工具、手册</w:t>
      </w:r>
      <w:r>
        <w:rPr>
          <w:rStyle w:val="12"/>
          <w:rFonts w:hint="eastAsia" w:ascii="仿宋" w:hAnsi="仿宋" w:eastAsia="仿宋"/>
          <w:sz w:val="24"/>
          <w:lang w:val="en-US" w:eastAsia="zh-CN"/>
        </w:rPr>
        <w:t>和</w:t>
      </w:r>
      <w:r>
        <w:rPr>
          <w:rStyle w:val="12"/>
          <w:rFonts w:hint="eastAsia" w:ascii="仿宋" w:hAnsi="仿宋" w:eastAsia="仿宋"/>
          <w:sz w:val="24"/>
        </w:rPr>
        <w:t>其</w:t>
      </w:r>
      <w:r>
        <w:rPr>
          <w:rStyle w:val="12"/>
          <w:rFonts w:hint="eastAsia" w:ascii="仿宋" w:hAnsi="仿宋" w:eastAsia="仿宋"/>
          <w:sz w:val="24"/>
          <w:lang w:val="en-US" w:eastAsia="zh-CN"/>
        </w:rPr>
        <w:t>他</w:t>
      </w:r>
      <w:r>
        <w:rPr>
          <w:rStyle w:val="12"/>
          <w:rFonts w:hint="eastAsia" w:ascii="仿宋" w:hAnsi="仿宋" w:eastAsia="仿宋"/>
          <w:sz w:val="24"/>
        </w:rPr>
        <w:t>有关资料和材料；</w:t>
      </w:r>
    </w:p>
    <w:p>
      <w:pPr>
        <w:shd w:val="clear" w:color="auto" w:fill="FFFFFF"/>
        <w:spacing w:line="360" w:lineRule="auto"/>
        <w:ind w:firstLine="420"/>
        <w:rPr>
          <w:rStyle w:val="12"/>
          <w:rFonts w:ascii="仿宋" w:hAnsi="仿宋" w:eastAsia="仿宋"/>
          <w:sz w:val="24"/>
        </w:rPr>
      </w:pPr>
      <w:r>
        <w:rPr>
          <w:rStyle w:val="12"/>
          <w:rFonts w:hint="eastAsia" w:ascii="仿宋" w:hAnsi="仿宋" w:eastAsia="仿宋"/>
          <w:sz w:val="24"/>
        </w:rPr>
        <w:t>“服务”系指采购文件规定须完成的安装、调试、相关技术支持、培训及售后服务和其他的类似义务；</w:t>
      </w:r>
    </w:p>
    <w:p>
      <w:pPr>
        <w:shd w:val="clear" w:color="auto" w:fill="FFFFFF"/>
        <w:spacing w:line="360" w:lineRule="auto"/>
        <w:ind w:firstLine="420"/>
        <w:rPr>
          <w:rStyle w:val="12"/>
          <w:rFonts w:ascii="仿宋" w:hAnsi="仿宋" w:eastAsia="仿宋"/>
          <w:sz w:val="24"/>
        </w:rPr>
      </w:pPr>
      <w:r>
        <w:rPr>
          <w:rStyle w:val="12"/>
          <w:rFonts w:ascii="仿宋" w:hAnsi="仿宋" w:eastAsia="仿宋"/>
          <w:sz w:val="24"/>
        </w:rPr>
        <w:t>“</w:t>
      </w:r>
      <w:r>
        <w:rPr>
          <w:rStyle w:val="12"/>
          <w:rFonts w:hint="eastAsia" w:ascii="仿宋" w:hAnsi="仿宋" w:eastAsia="仿宋"/>
          <w:sz w:val="24"/>
        </w:rPr>
        <w:t>交付”系指采购文件规定货物及服务由投标人按要求完成且试运行符合要求，进行了试验检查并签发了验收证书移交买方；</w:t>
      </w:r>
    </w:p>
    <w:p>
      <w:pPr>
        <w:shd w:val="clear" w:color="auto" w:fill="FFFFFF"/>
        <w:spacing w:line="360" w:lineRule="auto"/>
        <w:ind w:firstLine="420"/>
        <w:rPr>
          <w:rStyle w:val="12"/>
          <w:rFonts w:ascii="仿宋" w:hAnsi="仿宋" w:eastAsia="仿宋"/>
          <w:sz w:val="24"/>
        </w:rPr>
      </w:pPr>
      <w:r>
        <w:rPr>
          <w:rStyle w:val="12"/>
          <w:rFonts w:hint="eastAsia" w:ascii="仿宋" w:hAnsi="仿宋" w:eastAsia="仿宋"/>
          <w:sz w:val="24"/>
        </w:rPr>
        <w:t>“日”“天”系指日历日；</w:t>
      </w:r>
    </w:p>
    <w:p>
      <w:pPr>
        <w:shd w:val="clear" w:color="auto" w:fill="FFFFFF"/>
        <w:spacing w:line="360" w:lineRule="auto"/>
        <w:ind w:firstLine="420"/>
        <w:rPr>
          <w:rStyle w:val="12"/>
          <w:rFonts w:ascii="仿宋" w:hAnsi="仿宋" w:eastAsia="仿宋"/>
          <w:sz w:val="24"/>
        </w:rPr>
      </w:pPr>
      <w:r>
        <w:rPr>
          <w:rStyle w:val="12"/>
          <w:rFonts w:hint="eastAsia" w:ascii="仿宋" w:hAnsi="仿宋" w:eastAsia="仿宋"/>
          <w:sz w:val="24"/>
        </w:rPr>
        <w:t>“合同”系指买方与中标人共同以采购文件、投标文件为依据，经过协商签订的具有法律效力的文件。采购文件、投标文件及其共同确定的补充文件是合同的有效组成部分，与合同具备相等的同行的法律效力。</w:t>
      </w:r>
    </w:p>
    <w:p>
      <w:pPr>
        <w:shd w:val="clear" w:color="auto" w:fill="FFFFFF"/>
        <w:spacing w:line="360" w:lineRule="auto"/>
        <w:rPr>
          <w:rStyle w:val="12"/>
          <w:rFonts w:ascii="仿宋" w:hAnsi="仿宋" w:eastAsia="仿宋"/>
          <w:b/>
          <w:sz w:val="24"/>
        </w:rPr>
      </w:pPr>
      <w:r>
        <w:rPr>
          <w:rStyle w:val="12"/>
          <w:rFonts w:ascii="仿宋" w:hAnsi="仿宋" w:eastAsia="仿宋"/>
          <w:b/>
          <w:sz w:val="24"/>
        </w:rPr>
        <w:t>1.4</w:t>
      </w:r>
      <w:r>
        <w:rPr>
          <w:rStyle w:val="12"/>
          <w:rFonts w:hint="eastAsia" w:ascii="仿宋" w:hAnsi="仿宋" w:eastAsia="仿宋"/>
          <w:b/>
          <w:sz w:val="24"/>
          <w:lang w:val="en-US" w:eastAsia="zh-CN"/>
        </w:rPr>
        <w:t xml:space="preserve"> </w:t>
      </w:r>
      <w:r>
        <w:rPr>
          <w:rStyle w:val="12"/>
          <w:rFonts w:hint="eastAsia" w:ascii="仿宋" w:hAnsi="仿宋" w:eastAsia="仿宋"/>
          <w:b/>
          <w:sz w:val="24"/>
        </w:rPr>
        <w:t>项目概况</w:t>
      </w:r>
      <w:bookmarkStart w:id="44" w:name="pindex248"/>
      <w:bookmarkEnd w:id="44"/>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1.4.1</w:t>
      </w:r>
      <w:r>
        <w:rPr>
          <w:rStyle w:val="12"/>
          <w:rFonts w:hint="eastAsia" w:ascii="仿宋" w:hAnsi="仿宋" w:eastAsia="仿宋"/>
          <w:sz w:val="24"/>
          <w:lang w:val="en-US" w:eastAsia="zh-CN"/>
        </w:rPr>
        <w:t xml:space="preserve"> </w:t>
      </w:r>
      <w:r>
        <w:rPr>
          <w:rStyle w:val="12"/>
          <w:rFonts w:hint="eastAsia" w:ascii="仿宋" w:hAnsi="仿宋" w:eastAsia="仿宋"/>
          <w:sz w:val="24"/>
        </w:rPr>
        <w:t>本项目概况根据见《投标须知前附表》。</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1.4.2</w:t>
      </w:r>
      <w:r>
        <w:rPr>
          <w:rStyle w:val="12"/>
          <w:rFonts w:hint="eastAsia" w:ascii="仿宋" w:hAnsi="仿宋" w:eastAsia="仿宋"/>
          <w:sz w:val="24"/>
          <w:lang w:val="en-US" w:eastAsia="zh-CN"/>
        </w:rPr>
        <w:t xml:space="preserve"> </w:t>
      </w:r>
      <w:r>
        <w:rPr>
          <w:rStyle w:val="12"/>
          <w:rFonts w:hint="eastAsia" w:ascii="仿宋" w:hAnsi="仿宋" w:eastAsia="仿宋"/>
          <w:sz w:val="24"/>
        </w:rPr>
        <w:t>本采购项目依据</w:t>
      </w:r>
      <w:r>
        <w:rPr>
          <w:rFonts w:ascii="仿宋" w:hAnsi="仿宋" w:eastAsia="仿宋"/>
          <w:sz w:val="24"/>
        </w:rPr>
        <w:t>《中华人民共和国政府采购法》</w:t>
      </w:r>
      <w:r>
        <w:rPr>
          <w:rStyle w:val="12"/>
          <w:rFonts w:hint="eastAsia" w:ascii="仿宋" w:hAnsi="仿宋" w:eastAsia="仿宋"/>
          <w:sz w:val="24"/>
        </w:rPr>
        <w:t>《中华人民共和国采购投标法》等有关法律、法规和规章的规定，已具备采购条件，现对本项目进行采购。</w:t>
      </w:r>
    </w:p>
    <w:p>
      <w:pPr>
        <w:shd w:val="clear" w:color="auto" w:fill="FFFFFF"/>
        <w:spacing w:line="360" w:lineRule="auto"/>
        <w:rPr>
          <w:rStyle w:val="12"/>
          <w:rFonts w:ascii="仿宋" w:hAnsi="仿宋" w:eastAsia="仿宋"/>
          <w:b/>
          <w:sz w:val="24"/>
        </w:rPr>
      </w:pPr>
      <w:r>
        <w:rPr>
          <w:rStyle w:val="12"/>
          <w:rFonts w:ascii="仿宋" w:hAnsi="仿宋" w:eastAsia="仿宋"/>
          <w:b/>
          <w:sz w:val="24"/>
        </w:rPr>
        <w:t>1.5</w:t>
      </w:r>
      <w:r>
        <w:rPr>
          <w:rStyle w:val="12"/>
          <w:rFonts w:hint="eastAsia" w:ascii="仿宋" w:hAnsi="仿宋" w:eastAsia="仿宋"/>
          <w:b/>
          <w:sz w:val="24"/>
          <w:lang w:val="en-US" w:eastAsia="zh-CN"/>
        </w:rPr>
        <w:t xml:space="preserve"> </w:t>
      </w:r>
      <w:r>
        <w:rPr>
          <w:rStyle w:val="12"/>
          <w:rFonts w:hint="eastAsia" w:ascii="仿宋" w:hAnsi="仿宋" w:eastAsia="仿宋"/>
          <w:b/>
          <w:sz w:val="24"/>
        </w:rPr>
        <w:t>资金来源和落实情况</w:t>
      </w:r>
      <w:bookmarkStart w:id="45" w:name="pindex251"/>
      <w:bookmarkEnd w:id="45"/>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见《投标须知前附表》。</w:t>
      </w:r>
    </w:p>
    <w:p>
      <w:pPr>
        <w:shd w:val="clear" w:color="auto" w:fill="FFFFFF"/>
        <w:spacing w:line="360" w:lineRule="auto"/>
        <w:rPr>
          <w:rStyle w:val="12"/>
          <w:rFonts w:ascii="仿宋" w:hAnsi="仿宋" w:eastAsia="仿宋"/>
          <w:b/>
          <w:sz w:val="24"/>
        </w:rPr>
      </w:pPr>
      <w:r>
        <w:rPr>
          <w:rStyle w:val="12"/>
          <w:rFonts w:ascii="仿宋" w:hAnsi="仿宋" w:eastAsia="仿宋"/>
          <w:b/>
          <w:sz w:val="24"/>
        </w:rPr>
        <w:t>1.6</w:t>
      </w:r>
      <w:r>
        <w:rPr>
          <w:rStyle w:val="12"/>
          <w:rFonts w:hint="eastAsia" w:ascii="仿宋" w:hAnsi="仿宋" w:eastAsia="仿宋"/>
          <w:b/>
          <w:sz w:val="24"/>
          <w:lang w:val="en-US" w:eastAsia="zh-CN"/>
        </w:rPr>
        <w:t xml:space="preserve"> </w:t>
      </w:r>
      <w:r>
        <w:rPr>
          <w:rStyle w:val="12"/>
          <w:rFonts w:hint="eastAsia" w:ascii="仿宋" w:hAnsi="仿宋" w:eastAsia="仿宋"/>
          <w:b/>
          <w:bCs/>
          <w:sz w:val="24"/>
        </w:rPr>
        <w:t>采购</w:t>
      </w:r>
      <w:r>
        <w:rPr>
          <w:rStyle w:val="12"/>
          <w:rFonts w:hint="eastAsia" w:ascii="仿宋" w:hAnsi="仿宋" w:eastAsia="仿宋"/>
          <w:b/>
          <w:sz w:val="24"/>
        </w:rPr>
        <w:t>内容、工期要求、质量要求和质保期</w:t>
      </w:r>
      <w:bookmarkStart w:id="46" w:name="pindex253"/>
      <w:bookmarkEnd w:id="46"/>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见《投标须知前附表》。</w:t>
      </w:r>
    </w:p>
    <w:p>
      <w:pPr>
        <w:shd w:val="clear" w:color="auto" w:fill="FFFFFF"/>
        <w:spacing w:line="360" w:lineRule="auto"/>
        <w:rPr>
          <w:rStyle w:val="12"/>
          <w:rFonts w:ascii="仿宋" w:hAnsi="仿宋" w:eastAsia="仿宋"/>
          <w:b/>
          <w:sz w:val="24"/>
        </w:rPr>
      </w:pPr>
      <w:r>
        <w:rPr>
          <w:rStyle w:val="12"/>
          <w:rFonts w:ascii="仿宋" w:hAnsi="仿宋" w:eastAsia="仿宋"/>
          <w:b/>
          <w:sz w:val="24"/>
        </w:rPr>
        <w:t>1.7</w:t>
      </w:r>
      <w:r>
        <w:rPr>
          <w:rStyle w:val="12"/>
          <w:rFonts w:hint="eastAsia" w:ascii="仿宋" w:hAnsi="仿宋" w:eastAsia="仿宋"/>
          <w:b/>
          <w:sz w:val="24"/>
          <w:lang w:val="en-US" w:eastAsia="zh-CN"/>
        </w:rPr>
        <w:t xml:space="preserve"> </w:t>
      </w:r>
      <w:r>
        <w:rPr>
          <w:rStyle w:val="12"/>
          <w:rFonts w:hint="eastAsia" w:ascii="仿宋" w:hAnsi="仿宋" w:eastAsia="仿宋"/>
          <w:b/>
          <w:sz w:val="24"/>
        </w:rPr>
        <w:t>合格投标人</w:t>
      </w:r>
      <w:bookmarkStart w:id="47" w:name="pindex255"/>
      <w:bookmarkEnd w:id="47"/>
    </w:p>
    <w:p>
      <w:pPr>
        <w:shd w:val="clear" w:color="auto" w:fill="FFFFFF"/>
        <w:tabs>
          <w:tab w:val="right" w:pos="720"/>
        </w:tabs>
        <w:spacing w:line="360" w:lineRule="auto"/>
        <w:ind w:firstLine="480" w:firstLineChars="200"/>
        <w:rPr>
          <w:rStyle w:val="12"/>
          <w:rFonts w:ascii="仿宋" w:hAnsi="仿宋" w:eastAsia="仿宋"/>
          <w:sz w:val="24"/>
        </w:rPr>
      </w:pPr>
      <w:r>
        <w:rPr>
          <w:rStyle w:val="12"/>
          <w:rFonts w:ascii="仿宋" w:hAnsi="仿宋" w:eastAsia="仿宋"/>
          <w:sz w:val="24"/>
        </w:rPr>
        <w:t>1.7.1</w:t>
      </w:r>
      <w:r>
        <w:rPr>
          <w:rStyle w:val="12"/>
          <w:rFonts w:hint="eastAsia" w:ascii="仿宋" w:hAnsi="仿宋" w:eastAsia="仿宋"/>
          <w:sz w:val="24"/>
          <w:lang w:val="en-US" w:eastAsia="zh-CN"/>
        </w:rPr>
        <w:t xml:space="preserve"> </w:t>
      </w:r>
      <w:r>
        <w:rPr>
          <w:rStyle w:val="12"/>
          <w:rFonts w:hint="eastAsia" w:ascii="仿宋" w:hAnsi="仿宋" w:eastAsia="仿宋"/>
          <w:sz w:val="24"/>
        </w:rPr>
        <w:t>投标人合格条件和资质要求：见《投标须知前附表》；</w:t>
      </w:r>
    </w:p>
    <w:p>
      <w:pPr>
        <w:shd w:val="clear" w:color="auto" w:fill="FFFFFF"/>
        <w:tabs>
          <w:tab w:val="left" w:leader="hyphen" w:pos="378"/>
          <w:tab w:val="right" w:pos="720"/>
        </w:tabs>
        <w:spacing w:line="360" w:lineRule="auto"/>
        <w:ind w:firstLine="480" w:firstLineChars="200"/>
        <w:rPr>
          <w:rStyle w:val="12"/>
          <w:rFonts w:ascii="仿宋" w:hAnsi="仿宋" w:eastAsia="仿宋"/>
          <w:sz w:val="24"/>
        </w:rPr>
      </w:pPr>
      <w:r>
        <w:rPr>
          <w:rStyle w:val="12"/>
          <w:rFonts w:ascii="仿宋" w:hAnsi="仿宋" w:eastAsia="仿宋"/>
          <w:sz w:val="24"/>
        </w:rPr>
        <w:t>1.7.2</w:t>
      </w:r>
      <w:r>
        <w:rPr>
          <w:rStyle w:val="12"/>
          <w:rFonts w:hint="eastAsia" w:ascii="仿宋" w:hAnsi="仿宋" w:eastAsia="仿宋"/>
          <w:sz w:val="24"/>
          <w:lang w:val="en-US" w:eastAsia="zh-CN"/>
        </w:rPr>
        <w:t xml:space="preserve"> </w:t>
      </w:r>
      <w:r>
        <w:rPr>
          <w:rStyle w:val="12"/>
          <w:rFonts w:hint="eastAsia" w:ascii="仿宋" w:hAnsi="仿宋" w:eastAsia="仿宋"/>
          <w:sz w:val="24"/>
        </w:rPr>
        <w:t>对联合体投标的要求：见《投标须知前附表》。</w:t>
      </w:r>
    </w:p>
    <w:p>
      <w:pPr>
        <w:shd w:val="clear" w:color="auto" w:fill="FFFFFF"/>
        <w:spacing w:line="360" w:lineRule="auto"/>
        <w:rPr>
          <w:rStyle w:val="12"/>
          <w:rFonts w:ascii="仿宋" w:hAnsi="仿宋" w:eastAsia="仿宋"/>
          <w:b/>
          <w:sz w:val="24"/>
        </w:rPr>
      </w:pPr>
      <w:r>
        <w:rPr>
          <w:rStyle w:val="12"/>
          <w:rFonts w:ascii="仿宋" w:hAnsi="仿宋" w:eastAsia="仿宋"/>
          <w:b/>
          <w:sz w:val="24"/>
        </w:rPr>
        <w:t>1.8</w:t>
      </w:r>
      <w:r>
        <w:rPr>
          <w:rStyle w:val="12"/>
          <w:rFonts w:hint="eastAsia" w:ascii="仿宋" w:hAnsi="仿宋" w:eastAsia="仿宋"/>
          <w:b/>
          <w:sz w:val="24"/>
          <w:lang w:val="en-US" w:eastAsia="zh-CN"/>
        </w:rPr>
        <w:t xml:space="preserve"> </w:t>
      </w:r>
      <w:r>
        <w:rPr>
          <w:rStyle w:val="12"/>
          <w:rFonts w:hint="eastAsia" w:ascii="仿宋" w:hAnsi="仿宋" w:eastAsia="仿宋"/>
          <w:b/>
          <w:sz w:val="24"/>
        </w:rPr>
        <w:t>费用承担</w:t>
      </w:r>
      <w:bookmarkStart w:id="48" w:name="pindex258"/>
      <w:bookmarkEnd w:id="48"/>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不论投标结果如何，投标人应承担其在投标准备、编制、递交投标文件和签订合同协议书的整个过程中所涉及的一切费用</w:t>
      </w:r>
      <w:r>
        <w:rPr>
          <w:rStyle w:val="12"/>
          <w:rFonts w:ascii="仿宋" w:hAnsi="仿宋" w:eastAsia="仿宋"/>
          <w:sz w:val="24"/>
        </w:rPr>
        <w:t>,</w:t>
      </w:r>
      <w:r>
        <w:rPr>
          <w:rStyle w:val="12"/>
          <w:rFonts w:hint="eastAsia" w:ascii="仿宋" w:hAnsi="仿宋" w:eastAsia="仿宋"/>
          <w:sz w:val="24"/>
        </w:rPr>
        <w:t>投标人准备和参加投标活动发生的费用自理。</w:t>
      </w:r>
    </w:p>
    <w:p>
      <w:pPr>
        <w:shd w:val="clear" w:color="auto" w:fill="FFFFFF"/>
        <w:spacing w:line="360" w:lineRule="auto"/>
        <w:rPr>
          <w:rStyle w:val="12"/>
          <w:rFonts w:ascii="仿宋" w:hAnsi="仿宋" w:eastAsia="仿宋"/>
          <w:b/>
          <w:sz w:val="24"/>
        </w:rPr>
      </w:pPr>
      <w:r>
        <w:rPr>
          <w:rStyle w:val="12"/>
          <w:rFonts w:ascii="仿宋" w:hAnsi="仿宋" w:eastAsia="仿宋"/>
          <w:b/>
          <w:sz w:val="24"/>
        </w:rPr>
        <w:t>1.9</w:t>
      </w:r>
      <w:r>
        <w:rPr>
          <w:rStyle w:val="12"/>
          <w:rFonts w:hint="eastAsia" w:ascii="仿宋" w:hAnsi="仿宋" w:eastAsia="仿宋"/>
          <w:b/>
          <w:sz w:val="24"/>
          <w:lang w:val="en-US" w:eastAsia="zh-CN"/>
        </w:rPr>
        <w:t xml:space="preserve"> </w:t>
      </w:r>
      <w:r>
        <w:rPr>
          <w:rStyle w:val="12"/>
          <w:rFonts w:hint="eastAsia" w:ascii="仿宋" w:hAnsi="仿宋" w:eastAsia="仿宋"/>
          <w:b/>
          <w:sz w:val="24"/>
        </w:rPr>
        <w:t>保密</w:t>
      </w:r>
      <w:bookmarkStart w:id="49" w:name="pindex260"/>
      <w:bookmarkEnd w:id="49"/>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参与采购投标活动的各方应对采购文件和投标文件中的商业和技术等秘密保密，违者应对由此造成的后果承担法律责任。</w:t>
      </w:r>
    </w:p>
    <w:p>
      <w:pPr>
        <w:shd w:val="clear" w:color="auto" w:fill="FFFFFF"/>
        <w:spacing w:line="360" w:lineRule="auto"/>
        <w:rPr>
          <w:rStyle w:val="12"/>
          <w:rFonts w:ascii="仿宋" w:hAnsi="仿宋" w:eastAsia="仿宋"/>
          <w:b/>
          <w:sz w:val="24"/>
        </w:rPr>
      </w:pPr>
      <w:r>
        <w:rPr>
          <w:rStyle w:val="12"/>
          <w:rFonts w:ascii="仿宋" w:hAnsi="仿宋" w:eastAsia="仿宋"/>
          <w:b/>
          <w:sz w:val="24"/>
        </w:rPr>
        <w:t>1.10</w:t>
      </w:r>
      <w:r>
        <w:rPr>
          <w:rStyle w:val="12"/>
          <w:rFonts w:hint="eastAsia" w:ascii="仿宋" w:hAnsi="仿宋" w:eastAsia="仿宋"/>
          <w:b/>
          <w:sz w:val="24"/>
          <w:lang w:val="en-US" w:eastAsia="zh-CN"/>
        </w:rPr>
        <w:t xml:space="preserve"> </w:t>
      </w:r>
      <w:r>
        <w:rPr>
          <w:rStyle w:val="12"/>
          <w:rFonts w:hint="eastAsia" w:ascii="仿宋" w:hAnsi="仿宋" w:eastAsia="仿宋"/>
          <w:b/>
          <w:sz w:val="24"/>
        </w:rPr>
        <w:t>语言文字</w:t>
      </w:r>
      <w:bookmarkStart w:id="50" w:name="pindex262"/>
      <w:bookmarkEnd w:id="50"/>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除专用术语外，招标有关的语言均使用中文。必要时专用术语应附有中文注释。</w:t>
      </w:r>
    </w:p>
    <w:p>
      <w:pPr>
        <w:shd w:val="clear" w:color="auto" w:fill="FFFFFF"/>
        <w:spacing w:line="360" w:lineRule="auto"/>
        <w:rPr>
          <w:rStyle w:val="12"/>
          <w:rFonts w:ascii="仿宋" w:hAnsi="仿宋" w:eastAsia="仿宋"/>
          <w:b/>
          <w:sz w:val="24"/>
        </w:rPr>
      </w:pPr>
      <w:r>
        <w:rPr>
          <w:rStyle w:val="12"/>
          <w:rFonts w:ascii="仿宋" w:hAnsi="仿宋" w:eastAsia="仿宋"/>
          <w:b/>
          <w:sz w:val="24"/>
        </w:rPr>
        <w:t>1.11</w:t>
      </w:r>
      <w:r>
        <w:rPr>
          <w:rStyle w:val="12"/>
          <w:rFonts w:hint="eastAsia" w:ascii="仿宋" w:hAnsi="仿宋" w:eastAsia="仿宋"/>
          <w:b/>
          <w:sz w:val="24"/>
          <w:lang w:val="en-US" w:eastAsia="zh-CN"/>
        </w:rPr>
        <w:t xml:space="preserve"> </w:t>
      </w:r>
      <w:r>
        <w:rPr>
          <w:rStyle w:val="12"/>
          <w:rFonts w:hint="eastAsia" w:ascii="仿宋" w:hAnsi="仿宋" w:eastAsia="仿宋"/>
          <w:b/>
          <w:sz w:val="24"/>
        </w:rPr>
        <w:t>计量单位</w:t>
      </w:r>
      <w:bookmarkStart w:id="51" w:name="pindex264"/>
      <w:bookmarkEnd w:id="51"/>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所有计量均采用中华人民共和国法定计量单位，除在采购文件的“采购项目需求”中另有规定外。</w:t>
      </w:r>
    </w:p>
    <w:p>
      <w:pPr>
        <w:shd w:val="clear" w:color="auto" w:fill="FFFFFF"/>
        <w:spacing w:line="360" w:lineRule="auto"/>
        <w:rPr>
          <w:rStyle w:val="12"/>
          <w:rFonts w:ascii="仿宋" w:hAnsi="仿宋" w:eastAsia="仿宋"/>
          <w:b/>
          <w:sz w:val="24"/>
        </w:rPr>
      </w:pPr>
      <w:r>
        <w:rPr>
          <w:rStyle w:val="12"/>
          <w:rFonts w:ascii="仿宋" w:hAnsi="仿宋" w:eastAsia="仿宋"/>
          <w:b/>
          <w:sz w:val="24"/>
        </w:rPr>
        <w:t>1.12</w:t>
      </w:r>
      <w:r>
        <w:rPr>
          <w:rStyle w:val="12"/>
          <w:rFonts w:hint="eastAsia" w:ascii="仿宋" w:hAnsi="仿宋" w:eastAsia="仿宋"/>
          <w:b/>
          <w:sz w:val="24"/>
          <w:lang w:val="en-US" w:eastAsia="zh-CN"/>
        </w:rPr>
        <w:t xml:space="preserve"> </w:t>
      </w:r>
      <w:r>
        <w:rPr>
          <w:rStyle w:val="12"/>
          <w:rFonts w:hint="eastAsia" w:ascii="仿宋" w:hAnsi="仿宋" w:eastAsia="仿宋"/>
          <w:b/>
          <w:sz w:val="24"/>
        </w:rPr>
        <w:t>踏勘现场</w:t>
      </w:r>
      <w:bookmarkStart w:id="52" w:name="pindex266"/>
      <w:bookmarkEnd w:id="52"/>
    </w:p>
    <w:p>
      <w:pPr>
        <w:shd w:val="clear" w:color="auto" w:fill="FFFFFF"/>
        <w:spacing w:line="360" w:lineRule="auto"/>
        <w:ind w:left="839" w:leftChars="228" w:hanging="360" w:hangingChars="150"/>
        <w:rPr>
          <w:rStyle w:val="12"/>
          <w:rFonts w:ascii="仿宋" w:hAnsi="仿宋" w:eastAsia="仿宋"/>
          <w:sz w:val="24"/>
        </w:rPr>
      </w:pPr>
      <w:r>
        <w:rPr>
          <w:rStyle w:val="12"/>
          <w:rFonts w:ascii="仿宋" w:hAnsi="仿宋" w:eastAsia="仿宋"/>
          <w:sz w:val="24"/>
        </w:rPr>
        <w:t>1.12.1</w:t>
      </w:r>
      <w:r>
        <w:rPr>
          <w:rStyle w:val="12"/>
          <w:rFonts w:hint="eastAsia" w:ascii="仿宋" w:hAnsi="仿宋" w:eastAsia="仿宋"/>
          <w:sz w:val="24"/>
          <w:lang w:val="en-US" w:eastAsia="zh-CN"/>
        </w:rPr>
        <w:t xml:space="preserve"> </w:t>
      </w:r>
      <w:r>
        <w:rPr>
          <w:rStyle w:val="12"/>
          <w:rFonts w:hint="eastAsia" w:ascii="仿宋" w:hAnsi="仿宋" w:eastAsia="仿宋"/>
          <w:sz w:val="24"/>
        </w:rPr>
        <w:t>踏勘现场：不统一组织，如有需要可单独联系踏勘；</w:t>
      </w:r>
    </w:p>
    <w:p>
      <w:pPr>
        <w:shd w:val="clear" w:color="auto" w:fill="FFFFFF"/>
        <w:spacing w:line="360" w:lineRule="auto"/>
        <w:ind w:left="839" w:leftChars="228" w:hanging="360" w:hangingChars="150"/>
        <w:rPr>
          <w:rStyle w:val="12"/>
          <w:rFonts w:ascii="仿宋" w:hAnsi="仿宋" w:eastAsia="仿宋"/>
          <w:sz w:val="24"/>
        </w:rPr>
      </w:pPr>
      <w:r>
        <w:rPr>
          <w:rStyle w:val="12"/>
          <w:rFonts w:ascii="仿宋" w:hAnsi="仿宋" w:eastAsia="仿宋"/>
          <w:sz w:val="24"/>
        </w:rPr>
        <w:t>1.12.2</w:t>
      </w:r>
      <w:r>
        <w:rPr>
          <w:rStyle w:val="12"/>
          <w:rFonts w:hint="eastAsia" w:ascii="仿宋" w:hAnsi="仿宋" w:eastAsia="仿宋"/>
          <w:sz w:val="24"/>
          <w:lang w:val="en-US" w:eastAsia="zh-CN"/>
        </w:rPr>
        <w:t xml:space="preserve"> </w:t>
      </w:r>
      <w:r>
        <w:rPr>
          <w:rStyle w:val="12"/>
          <w:rFonts w:hint="eastAsia" w:ascii="仿宋" w:hAnsi="仿宋" w:eastAsia="仿宋"/>
          <w:sz w:val="24"/>
        </w:rPr>
        <w:t>投标人踏勘现场发生的费用自理；</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1.12.3</w:t>
      </w:r>
      <w:r>
        <w:rPr>
          <w:rStyle w:val="12"/>
          <w:rFonts w:hint="eastAsia" w:ascii="仿宋" w:hAnsi="仿宋" w:eastAsia="仿宋"/>
          <w:sz w:val="24"/>
          <w:lang w:val="en-US" w:eastAsia="zh-CN"/>
        </w:rPr>
        <w:t xml:space="preserve"> </w:t>
      </w:r>
      <w:r>
        <w:rPr>
          <w:rStyle w:val="12"/>
          <w:rFonts w:hint="eastAsia" w:ascii="仿宋" w:hAnsi="仿宋" w:eastAsia="仿宋"/>
          <w:sz w:val="24"/>
        </w:rPr>
        <w:t>除采购人的原因外，投标人自行负责在踏勘现场中所发生的人员伤亡和财产损失；</w:t>
      </w:r>
    </w:p>
    <w:p>
      <w:pPr>
        <w:shd w:val="clear" w:color="auto" w:fill="FFFFFF"/>
        <w:spacing w:line="360" w:lineRule="auto"/>
        <w:ind w:left="0" w:leftChars="0" w:firstLine="480" w:firstLineChars="200"/>
        <w:jc w:val="left"/>
        <w:rPr>
          <w:rStyle w:val="12"/>
          <w:rFonts w:hint="eastAsia" w:ascii="仿宋" w:hAnsi="仿宋" w:eastAsia="仿宋"/>
          <w:sz w:val="24"/>
        </w:rPr>
      </w:pPr>
      <w:r>
        <w:rPr>
          <w:rStyle w:val="12"/>
          <w:rFonts w:ascii="仿宋" w:hAnsi="仿宋" w:eastAsia="仿宋"/>
          <w:sz w:val="24"/>
        </w:rPr>
        <w:t>1.12.4</w:t>
      </w:r>
      <w:r>
        <w:rPr>
          <w:rStyle w:val="12"/>
          <w:rFonts w:hint="eastAsia" w:ascii="仿宋" w:hAnsi="仿宋" w:eastAsia="仿宋"/>
          <w:sz w:val="24"/>
          <w:lang w:val="en-US" w:eastAsia="zh-CN"/>
        </w:rPr>
        <w:t xml:space="preserve"> </w:t>
      </w:r>
      <w:r>
        <w:rPr>
          <w:rStyle w:val="12"/>
          <w:rFonts w:hint="eastAsia" w:ascii="仿宋" w:hAnsi="仿宋" w:eastAsia="仿宋"/>
          <w:sz w:val="24"/>
        </w:rPr>
        <w:t>采购人在踏勘现场中介绍的相关的周边环境情况，供投标人在编制投标文件</w:t>
      </w:r>
    </w:p>
    <w:p>
      <w:pPr>
        <w:shd w:val="clear" w:color="auto" w:fill="FFFFFF"/>
        <w:spacing w:line="360" w:lineRule="auto"/>
        <w:ind w:left="0" w:leftChars="0" w:firstLine="0" w:firstLineChars="0"/>
        <w:jc w:val="left"/>
        <w:rPr>
          <w:rStyle w:val="12"/>
          <w:rFonts w:ascii="仿宋" w:hAnsi="仿宋" w:eastAsia="仿宋"/>
          <w:sz w:val="24"/>
        </w:rPr>
      </w:pPr>
      <w:r>
        <w:rPr>
          <w:rStyle w:val="12"/>
          <w:rFonts w:hint="eastAsia" w:ascii="仿宋" w:hAnsi="仿宋" w:eastAsia="仿宋"/>
          <w:sz w:val="24"/>
        </w:rPr>
        <w:t>时参考，采购人不对投标人据此做出的判断和决策负责。</w:t>
      </w:r>
    </w:p>
    <w:p>
      <w:pPr>
        <w:shd w:val="clear" w:color="auto" w:fill="FFFFFF"/>
        <w:spacing w:line="360" w:lineRule="auto"/>
        <w:rPr>
          <w:rStyle w:val="12"/>
          <w:rFonts w:ascii="仿宋" w:hAnsi="仿宋" w:eastAsia="仿宋"/>
          <w:b/>
          <w:sz w:val="24"/>
        </w:rPr>
      </w:pPr>
      <w:r>
        <w:rPr>
          <w:rStyle w:val="12"/>
          <w:rFonts w:ascii="仿宋" w:hAnsi="仿宋" w:eastAsia="仿宋"/>
          <w:b/>
          <w:sz w:val="24"/>
        </w:rPr>
        <w:t>1.13</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w:t>
      </w:r>
      <w:sdt>
        <w:sdtPr>
          <w:alias w:val="易错词检查"/>
          <w:id w:val="1050840"/>
        </w:sdtPr>
        <w:sdtContent>
          <w:bookmarkStart w:id="53" w:name="bkReivew1050840"/>
          <w:r>
            <w:rPr>
              <w:rStyle w:val="12"/>
              <w:rFonts w:hint="eastAsia" w:ascii="仿宋" w:hAnsi="仿宋" w:eastAsia="仿宋"/>
              <w:b/>
              <w:color w:val="auto"/>
              <w:sz w:val="24"/>
            </w:rPr>
            <w:t>预备会</w:t>
          </w:r>
          <w:bookmarkEnd w:id="53"/>
        </w:sdtContent>
      </w:sdt>
      <w:bookmarkStart w:id="54" w:name="pindex272"/>
      <w:bookmarkEnd w:id="54"/>
    </w:p>
    <w:p>
      <w:pPr>
        <w:shd w:val="clear" w:color="auto" w:fill="FFFFFF"/>
        <w:spacing w:line="360" w:lineRule="auto"/>
        <w:ind w:firstLine="600" w:firstLineChars="250"/>
        <w:rPr>
          <w:rStyle w:val="12"/>
          <w:rFonts w:hint="eastAsia" w:ascii="仿宋" w:hAnsi="仿宋" w:eastAsia="仿宋"/>
          <w:sz w:val="24"/>
          <w:lang w:eastAsia="zh-CN"/>
        </w:rPr>
      </w:pPr>
      <w:r>
        <w:rPr>
          <w:rStyle w:val="12"/>
          <w:rFonts w:hint="eastAsia" w:ascii="仿宋" w:hAnsi="仿宋" w:eastAsia="仿宋"/>
          <w:sz w:val="24"/>
        </w:rPr>
        <w:t>按《投标须知前附表》规定不再召开投标预备会</w:t>
      </w:r>
      <w:r>
        <w:rPr>
          <w:rStyle w:val="12"/>
          <w:rFonts w:hint="eastAsia" w:ascii="仿宋" w:hAnsi="仿宋" w:eastAsia="仿宋"/>
          <w:sz w:val="24"/>
          <w:lang w:eastAsia="zh-CN"/>
        </w:rPr>
        <w:t>。</w:t>
      </w:r>
    </w:p>
    <w:p>
      <w:pPr>
        <w:shd w:val="clear" w:color="auto" w:fill="FFFFFF"/>
        <w:spacing w:line="360" w:lineRule="auto"/>
        <w:rPr>
          <w:rStyle w:val="12"/>
          <w:rFonts w:ascii="仿宋" w:hAnsi="仿宋" w:eastAsia="仿宋"/>
          <w:b/>
          <w:sz w:val="24"/>
        </w:rPr>
      </w:pPr>
      <w:r>
        <w:rPr>
          <w:rStyle w:val="12"/>
          <w:rFonts w:ascii="仿宋" w:hAnsi="仿宋" w:eastAsia="仿宋"/>
          <w:b/>
          <w:sz w:val="24"/>
        </w:rPr>
        <w:t>1.14</w:t>
      </w:r>
      <w:r>
        <w:rPr>
          <w:rStyle w:val="12"/>
          <w:rFonts w:hint="eastAsia" w:ascii="仿宋" w:hAnsi="仿宋" w:eastAsia="仿宋"/>
          <w:b/>
          <w:sz w:val="24"/>
          <w:lang w:val="en-US" w:eastAsia="zh-CN"/>
        </w:rPr>
        <w:t xml:space="preserve"> </w:t>
      </w:r>
      <w:r>
        <w:rPr>
          <w:rStyle w:val="12"/>
          <w:rFonts w:hint="eastAsia" w:ascii="仿宋" w:hAnsi="仿宋" w:eastAsia="仿宋"/>
          <w:b/>
          <w:sz w:val="24"/>
        </w:rPr>
        <w:t>分包</w:t>
      </w:r>
      <w:bookmarkStart w:id="55" w:name="pindex274"/>
      <w:bookmarkEnd w:id="55"/>
    </w:p>
    <w:p>
      <w:pPr>
        <w:shd w:val="clear" w:color="auto" w:fill="FFFFFF"/>
        <w:spacing w:line="360" w:lineRule="auto"/>
        <w:ind w:firstLine="600" w:firstLineChars="250"/>
        <w:rPr>
          <w:rStyle w:val="12"/>
          <w:rFonts w:hint="eastAsia" w:ascii="仿宋" w:hAnsi="仿宋" w:eastAsia="仿宋"/>
          <w:sz w:val="24"/>
          <w:lang w:eastAsia="zh-CN"/>
        </w:rPr>
      </w:pPr>
      <w:r>
        <w:rPr>
          <w:rStyle w:val="12"/>
          <w:rFonts w:hint="eastAsia" w:ascii="仿宋" w:hAnsi="仿宋" w:eastAsia="仿宋"/>
          <w:sz w:val="24"/>
        </w:rPr>
        <w:t>按《投标须知前附表》规定不允许分包</w:t>
      </w:r>
      <w:r>
        <w:rPr>
          <w:rStyle w:val="12"/>
          <w:rFonts w:hint="eastAsia" w:ascii="仿宋" w:hAnsi="仿宋" w:eastAsia="仿宋"/>
          <w:sz w:val="24"/>
          <w:lang w:eastAsia="zh-CN"/>
        </w:rPr>
        <w:t>。</w:t>
      </w:r>
    </w:p>
    <w:p>
      <w:pPr>
        <w:shd w:val="clear" w:color="auto" w:fill="FFFFFF"/>
        <w:spacing w:line="360" w:lineRule="auto"/>
        <w:rPr>
          <w:rStyle w:val="12"/>
          <w:rFonts w:ascii="仿宋" w:hAnsi="仿宋" w:eastAsia="仿宋"/>
          <w:b/>
          <w:sz w:val="24"/>
        </w:rPr>
      </w:pPr>
      <w:r>
        <w:rPr>
          <w:rStyle w:val="12"/>
          <w:rFonts w:ascii="仿宋" w:hAnsi="仿宋" w:eastAsia="仿宋"/>
          <w:b/>
          <w:sz w:val="24"/>
        </w:rPr>
        <w:t>1.15</w:t>
      </w:r>
      <w:r>
        <w:rPr>
          <w:rStyle w:val="12"/>
          <w:rFonts w:hint="eastAsia" w:ascii="仿宋" w:hAnsi="仿宋" w:eastAsia="仿宋"/>
          <w:b/>
          <w:sz w:val="24"/>
          <w:lang w:val="en-US" w:eastAsia="zh-CN"/>
        </w:rPr>
        <w:t xml:space="preserve"> </w:t>
      </w:r>
      <w:r>
        <w:rPr>
          <w:rStyle w:val="12"/>
          <w:rFonts w:hint="eastAsia" w:ascii="仿宋" w:hAnsi="仿宋" w:eastAsia="仿宋"/>
          <w:b/>
          <w:sz w:val="24"/>
        </w:rPr>
        <w:t>信息的发布</w:t>
      </w:r>
      <w:bookmarkStart w:id="56" w:name="pindex276"/>
      <w:bookmarkEnd w:id="56"/>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投标邀请书、补遗书、中标结果等采购信息均通过指定网站对外发布，恕不一一通知，请各投标单位在投标期间关注指定网站，及时获取最新信息。如因未及时登录网站查看信息造成的后果，由投标人负责。</w:t>
      </w:r>
    </w:p>
    <w:p>
      <w:pPr>
        <w:shd w:val="clear" w:color="auto" w:fill="FFFFFF"/>
        <w:spacing w:before="156" w:after="156" w:line="360" w:lineRule="auto"/>
        <w:rPr>
          <w:rStyle w:val="12"/>
          <w:rFonts w:ascii="仿宋" w:hAnsi="仿宋" w:eastAsia="仿宋"/>
          <w:b/>
          <w:sz w:val="24"/>
        </w:rPr>
      </w:pPr>
      <w:r>
        <w:rPr>
          <w:rStyle w:val="12"/>
          <w:rFonts w:ascii="仿宋" w:hAnsi="仿宋" w:eastAsia="仿宋"/>
          <w:b/>
          <w:sz w:val="24"/>
        </w:rPr>
        <w:t>2</w:t>
      </w:r>
      <w:r>
        <w:rPr>
          <w:rFonts w:hint="eastAsia" w:ascii="仿宋" w:hAnsi="仿宋" w:eastAsia="仿宋"/>
          <w:sz w:val="24"/>
        </w:rPr>
        <w:t>．</w:t>
      </w:r>
      <w:r>
        <w:rPr>
          <w:rStyle w:val="12"/>
          <w:rFonts w:hint="eastAsia" w:ascii="仿宋" w:hAnsi="仿宋" w:eastAsia="仿宋"/>
          <w:b/>
          <w:sz w:val="24"/>
        </w:rPr>
        <w:t>采购文件</w:t>
      </w:r>
      <w:bookmarkStart w:id="57" w:name="pindex278"/>
      <w:bookmarkEnd w:id="57"/>
    </w:p>
    <w:p>
      <w:pPr>
        <w:shd w:val="clear" w:color="auto" w:fill="FFFFFF"/>
        <w:spacing w:line="360" w:lineRule="auto"/>
        <w:rPr>
          <w:rStyle w:val="12"/>
          <w:rFonts w:ascii="仿宋" w:hAnsi="仿宋" w:eastAsia="仿宋"/>
          <w:b/>
          <w:sz w:val="24"/>
        </w:rPr>
      </w:pPr>
      <w:r>
        <w:rPr>
          <w:rStyle w:val="12"/>
          <w:rFonts w:ascii="仿宋" w:hAnsi="仿宋" w:eastAsia="仿宋"/>
          <w:b/>
          <w:sz w:val="24"/>
        </w:rPr>
        <w:t>2.1</w:t>
      </w:r>
      <w:r>
        <w:rPr>
          <w:rStyle w:val="12"/>
          <w:rFonts w:hint="eastAsia" w:ascii="仿宋" w:hAnsi="仿宋" w:eastAsia="仿宋"/>
          <w:b/>
          <w:sz w:val="24"/>
          <w:lang w:val="en-US" w:eastAsia="zh-CN"/>
        </w:rPr>
        <w:t xml:space="preserve"> </w:t>
      </w:r>
      <w:r>
        <w:rPr>
          <w:rStyle w:val="12"/>
          <w:rFonts w:hint="eastAsia" w:ascii="仿宋" w:hAnsi="仿宋" w:eastAsia="仿宋"/>
          <w:b/>
          <w:sz w:val="24"/>
        </w:rPr>
        <w:t>采购文件的组成</w:t>
      </w:r>
      <w:bookmarkStart w:id="58" w:name="pindex279"/>
      <w:bookmarkEnd w:id="58"/>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本采购文件包括：</w:t>
      </w:r>
    </w:p>
    <w:p>
      <w:pPr>
        <w:numPr>
          <w:ilvl w:val="0"/>
          <w:numId w:val="1"/>
        </w:numPr>
        <w:shd w:val="clear" w:color="auto" w:fill="FFFFFF"/>
        <w:spacing w:line="360" w:lineRule="auto"/>
        <w:ind w:left="540"/>
        <w:rPr>
          <w:rStyle w:val="12"/>
          <w:rFonts w:ascii="仿宋" w:hAnsi="仿宋" w:eastAsia="仿宋"/>
          <w:sz w:val="24"/>
        </w:rPr>
      </w:pPr>
      <w:r>
        <w:rPr>
          <w:rStyle w:val="12"/>
          <w:rFonts w:hint="eastAsia" w:ascii="仿宋" w:hAnsi="仿宋" w:eastAsia="仿宋"/>
          <w:sz w:val="24"/>
        </w:rPr>
        <w:t>采购邀请书；</w:t>
      </w:r>
      <w:bookmarkStart w:id="59" w:name="pindex281"/>
      <w:bookmarkEnd w:id="59"/>
    </w:p>
    <w:p>
      <w:pPr>
        <w:numPr>
          <w:ilvl w:val="0"/>
          <w:numId w:val="1"/>
        </w:numPr>
        <w:shd w:val="clear" w:color="auto" w:fill="FFFFFF"/>
        <w:spacing w:line="360" w:lineRule="auto"/>
        <w:ind w:left="540"/>
        <w:rPr>
          <w:rStyle w:val="12"/>
          <w:rFonts w:ascii="仿宋" w:hAnsi="仿宋" w:eastAsia="仿宋"/>
          <w:sz w:val="24"/>
        </w:rPr>
      </w:pPr>
      <w:r>
        <w:rPr>
          <w:rStyle w:val="12"/>
          <w:rFonts w:hint="eastAsia" w:ascii="仿宋" w:hAnsi="仿宋" w:eastAsia="仿宋"/>
          <w:sz w:val="24"/>
        </w:rPr>
        <w:t>投标须知；</w:t>
      </w:r>
      <w:bookmarkStart w:id="60" w:name="pindex282"/>
      <w:bookmarkEnd w:id="60"/>
    </w:p>
    <w:p>
      <w:pPr>
        <w:numPr>
          <w:ilvl w:val="0"/>
          <w:numId w:val="1"/>
        </w:numPr>
        <w:shd w:val="clear" w:color="auto" w:fill="FFFFFF"/>
        <w:spacing w:line="360" w:lineRule="auto"/>
        <w:ind w:left="540"/>
        <w:rPr>
          <w:rStyle w:val="12"/>
          <w:rFonts w:ascii="仿宋" w:hAnsi="仿宋" w:eastAsia="仿宋"/>
          <w:sz w:val="24"/>
        </w:rPr>
      </w:pPr>
      <w:r>
        <w:rPr>
          <w:rStyle w:val="12"/>
          <w:rFonts w:hint="eastAsia" w:ascii="仿宋" w:hAnsi="仿宋" w:eastAsia="仿宋"/>
          <w:sz w:val="24"/>
        </w:rPr>
        <w:t>采购技术条款和要求；</w:t>
      </w:r>
      <w:bookmarkStart w:id="61" w:name="pindex283"/>
      <w:bookmarkEnd w:id="61"/>
    </w:p>
    <w:p>
      <w:pPr>
        <w:numPr>
          <w:ilvl w:val="0"/>
          <w:numId w:val="1"/>
        </w:numPr>
        <w:shd w:val="clear" w:color="auto" w:fill="FFFFFF"/>
        <w:spacing w:line="360" w:lineRule="auto"/>
        <w:ind w:left="540"/>
        <w:rPr>
          <w:rStyle w:val="12"/>
          <w:rFonts w:ascii="仿宋" w:hAnsi="仿宋" w:eastAsia="仿宋"/>
          <w:sz w:val="24"/>
        </w:rPr>
      </w:pPr>
      <w:r>
        <w:rPr>
          <w:rStyle w:val="12"/>
          <w:rFonts w:hint="eastAsia" w:ascii="仿宋" w:hAnsi="仿宋" w:eastAsia="仿宋"/>
          <w:sz w:val="24"/>
        </w:rPr>
        <w:t>合同主要条款；</w:t>
      </w:r>
      <w:bookmarkStart w:id="62" w:name="pindex284"/>
      <w:bookmarkEnd w:id="62"/>
    </w:p>
    <w:p>
      <w:pPr>
        <w:numPr>
          <w:ilvl w:val="0"/>
          <w:numId w:val="1"/>
        </w:numPr>
        <w:shd w:val="clear" w:color="auto" w:fill="FFFFFF"/>
        <w:spacing w:line="360" w:lineRule="auto"/>
        <w:ind w:left="540"/>
        <w:rPr>
          <w:rStyle w:val="12"/>
          <w:rFonts w:ascii="仿宋" w:hAnsi="仿宋" w:eastAsia="仿宋"/>
          <w:sz w:val="24"/>
        </w:rPr>
      </w:pPr>
      <w:r>
        <w:rPr>
          <w:rStyle w:val="12"/>
          <w:rFonts w:hint="eastAsia" w:ascii="仿宋" w:hAnsi="仿宋" w:eastAsia="仿宋"/>
          <w:sz w:val="24"/>
        </w:rPr>
        <w:t>投标文件格式及附件；</w:t>
      </w:r>
      <w:bookmarkStart w:id="63" w:name="pindex285"/>
      <w:bookmarkEnd w:id="63"/>
    </w:p>
    <w:p>
      <w:pPr>
        <w:shd w:val="clear" w:color="auto" w:fill="FFFFFF"/>
        <w:spacing w:line="360" w:lineRule="auto"/>
        <w:rPr>
          <w:rStyle w:val="12"/>
          <w:rFonts w:ascii="仿宋" w:hAnsi="仿宋" w:eastAsia="仿宋"/>
          <w:b/>
          <w:sz w:val="24"/>
        </w:rPr>
      </w:pPr>
      <w:r>
        <w:rPr>
          <w:rStyle w:val="12"/>
          <w:rFonts w:ascii="仿宋" w:hAnsi="仿宋" w:eastAsia="仿宋"/>
          <w:b/>
          <w:sz w:val="24"/>
        </w:rPr>
        <w:t>2.2</w:t>
      </w:r>
      <w:r>
        <w:rPr>
          <w:rStyle w:val="12"/>
          <w:rFonts w:hint="eastAsia" w:ascii="仿宋" w:hAnsi="仿宋" w:eastAsia="仿宋"/>
          <w:b/>
          <w:sz w:val="24"/>
          <w:lang w:val="en-US" w:eastAsia="zh-CN"/>
        </w:rPr>
        <w:t xml:space="preserve"> </w:t>
      </w:r>
      <w:r>
        <w:rPr>
          <w:rStyle w:val="12"/>
          <w:rFonts w:hint="eastAsia" w:ascii="仿宋" w:hAnsi="仿宋" w:eastAsia="仿宋"/>
          <w:b/>
          <w:sz w:val="24"/>
        </w:rPr>
        <w:t>采购文件的澄清</w:t>
      </w:r>
      <w:bookmarkStart w:id="64" w:name="pindex286"/>
      <w:bookmarkEnd w:id="64"/>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2.2.1</w:t>
      </w:r>
      <w:r>
        <w:rPr>
          <w:rStyle w:val="12"/>
          <w:rFonts w:hint="eastAsia" w:ascii="仿宋" w:hAnsi="仿宋" w:eastAsia="仿宋"/>
          <w:sz w:val="24"/>
          <w:lang w:val="en-US" w:eastAsia="zh-CN"/>
        </w:rPr>
        <w:t xml:space="preserve"> </w:t>
      </w:r>
      <w:r>
        <w:rPr>
          <w:rStyle w:val="12"/>
          <w:rFonts w:hint="eastAsia" w:ascii="仿宋" w:hAnsi="仿宋" w:eastAsia="仿宋"/>
          <w:sz w:val="24"/>
        </w:rPr>
        <w:t>投标人应仔细阅读和检查采购文件的全部内容。如发现缺页或附件不全，应在获得采购文件当日向采购人提出，以便补齐。否则，由此引起的损失由投标人负责。</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2.2.2</w:t>
      </w:r>
      <w:r>
        <w:rPr>
          <w:rStyle w:val="12"/>
          <w:rFonts w:hint="eastAsia" w:ascii="仿宋" w:hAnsi="仿宋" w:eastAsia="仿宋"/>
          <w:sz w:val="24"/>
          <w:lang w:val="en-US" w:eastAsia="zh-CN"/>
        </w:rPr>
        <w:t xml:space="preserve"> </w:t>
      </w:r>
      <w:r>
        <w:rPr>
          <w:rStyle w:val="12"/>
          <w:rFonts w:hint="eastAsia" w:ascii="仿宋" w:hAnsi="仿宋" w:eastAsia="仿宋"/>
          <w:sz w:val="24"/>
        </w:rPr>
        <w:t>投标人如对采购文件有任何疑点，可要求澄清。但应在《投标须知前附表》规定的时间前以书面形式要求采购人对采购文件予以澄清。</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2.2.3</w:t>
      </w:r>
      <w:r>
        <w:rPr>
          <w:rStyle w:val="12"/>
          <w:rFonts w:hint="eastAsia" w:ascii="仿宋" w:hAnsi="仿宋" w:eastAsia="仿宋"/>
          <w:sz w:val="24"/>
          <w:lang w:val="en-US" w:eastAsia="zh-CN"/>
        </w:rPr>
        <w:t xml:space="preserve"> </w:t>
      </w:r>
      <w:r>
        <w:rPr>
          <w:rStyle w:val="12"/>
          <w:rFonts w:hint="eastAsia" w:ascii="仿宋" w:hAnsi="仿宋" w:eastAsia="仿宋"/>
          <w:sz w:val="24"/>
        </w:rPr>
        <w:t>投标人在收到澄清后，应在《投标须知前附表》规定的时间内以书面形式通知采购人，确认已收到该澄清。</w:t>
      </w:r>
    </w:p>
    <w:p>
      <w:pPr>
        <w:shd w:val="clear" w:color="auto" w:fill="FFFFFF"/>
        <w:spacing w:line="360" w:lineRule="auto"/>
        <w:rPr>
          <w:rStyle w:val="12"/>
          <w:rFonts w:ascii="仿宋" w:hAnsi="仿宋" w:eastAsia="仿宋"/>
          <w:b/>
          <w:sz w:val="24"/>
        </w:rPr>
      </w:pPr>
      <w:r>
        <w:rPr>
          <w:rStyle w:val="12"/>
          <w:rFonts w:ascii="仿宋" w:hAnsi="仿宋" w:eastAsia="仿宋"/>
          <w:b/>
          <w:sz w:val="24"/>
        </w:rPr>
        <w:t>2.3</w:t>
      </w:r>
      <w:r>
        <w:rPr>
          <w:rStyle w:val="12"/>
          <w:rFonts w:hint="eastAsia" w:ascii="仿宋" w:hAnsi="仿宋" w:eastAsia="仿宋"/>
          <w:b/>
          <w:sz w:val="24"/>
          <w:lang w:val="en-US" w:eastAsia="zh-CN"/>
        </w:rPr>
        <w:t xml:space="preserve"> </w:t>
      </w:r>
      <w:r>
        <w:rPr>
          <w:rStyle w:val="12"/>
          <w:rFonts w:hint="eastAsia" w:ascii="仿宋" w:hAnsi="仿宋" w:eastAsia="仿宋"/>
          <w:b/>
          <w:sz w:val="24"/>
        </w:rPr>
        <w:t>采购文件的修改</w:t>
      </w:r>
      <w:bookmarkStart w:id="65" w:name="pindex290"/>
      <w:bookmarkEnd w:id="65"/>
    </w:p>
    <w:p>
      <w:pPr>
        <w:shd w:val="clear" w:color="auto" w:fill="FFFFFF"/>
        <w:spacing w:line="360" w:lineRule="auto"/>
        <w:ind w:firstLine="480" w:firstLineChars="200"/>
        <w:rPr>
          <w:rStyle w:val="12"/>
          <w:rFonts w:hint="eastAsia" w:ascii="仿宋" w:hAnsi="仿宋" w:eastAsia="仿宋"/>
          <w:sz w:val="24"/>
          <w:lang w:val="en-US" w:eastAsia="zh-CN"/>
        </w:rPr>
      </w:pPr>
      <w:r>
        <w:rPr>
          <w:rStyle w:val="12"/>
          <w:rFonts w:ascii="仿宋" w:hAnsi="仿宋" w:eastAsia="仿宋"/>
          <w:sz w:val="24"/>
        </w:rPr>
        <w:t>2.3.1</w:t>
      </w:r>
      <w:r>
        <w:rPr>
          <w:rStyle w:val="12"/>
          <w:rFonts w:hint="eastAsia" w:ascii="仿宋" w:hAnsi="仿宋" w:eastAsia="仿宋"/>
          <w:sz w:val="24"/>
          <w:lang w:val="en-US" w:eastAsia="zh-CN"/>
        </w:rPr>
        <w:t xml:space="preserve"> </w:t>
      </w:r>
      <w:r>
        <w:rPr>
          <w:rStyle w:val="12"/>
          <w:rFonts w:hint="eastAsia" w:ascii="仿宋" w:hAnsi="仿宋" w:eastAsia="仿宋"/>
          <w:sz w:val="24"/>
        </w:rPr>
        <w:t>在投标截止时间前，采购人可根据需要和（或）依据投标人要求澄清的问题而修改采购文件，并在指定网站公布</w:t>
      </w:r>
      <w:bookmarkStart w:id="66" w:name="pindex291"/>
      <w:bookmarkEnd w:id="66"/>
      <w:r>
        <w:rPr>
          <w:rStyle w:val="12"/>
          <w:rFonts w:hint="eastAsia" w:ascii="仿宋" w:hAnsi="仿宋" w:eastAsia="仿宋"/>
          <w:sz w:val="24"/>
          <w:lang w:val="en-US" w:eastAsia="zh-CN"/>
        </w:rPr>
        <w:t>。</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2.3.2</w:t>
      </w:r>
      <w:r>
        <w:rPr>
          <w:rStyle w:val="12"/>
          <w:rFonts w:hint="eastAsia" w:ascii="仿宋" w:hAnsi="仿宋" w:eastAsia="仿宋"/>
          <w:sz w:val="24"/>
          <w:lang w:val="en-US" w:eastAsia="zh-CN"/>
        </w:rPr>
        <w:t xml:space="preserve"> </w:t>
      </w:r>
      <w:r>
        <w:rPr>
          <w:rStyle w:val="12"/>
          <w:rFonts w:hint="eastAsia" w:ascii="仿宋" w:hAnsi="仿宋" w:eastAsia="仿宋"/>
          <w:sz w:val="24"/>
        </w:rPr>
        <w:t>采购文件的修改书将构成采购文件的一部分，对投标人具有同样的约束力。</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2.3.3</w:t>
      </w:r>
      <w:r>
        <w:rPr>
          <w:rStyle w:val="12"/>
          <w:rFonts w:hint="eastAsia" w:ascii="仿宋" w:hAnsi="仿宋" w:eastAsia="仿宋"/>
          <w:sz w:val="24"/>
          <w:lang w:val="en-US" w:eastAsia="zh-CN"/>
        </w:rPr>
        <w:t xml:space="preserve"> </w:t>
      </w:r>
      <w:r>
        <w:rPr>
          <w:rStyle w:val="12"/>
          <w:rFonts w:hint="eastAsia" w:ascii="仿宋" w:hAnsi="仿宋" w:eastAsia="仿宋"/>
          <w:sz w:val="24"/>
        </w:rPr>
        <w:t>为使投标人有足够的时间按采购文件的修改要求考虑修正投标文件，采购人可酌情推迟投标的截止时间和开标时间，并在指定网站公布。</w:t>
      </w:r>
    </w:p>
    <w:p>
      <w:pPr>
        <w:shd w:val="clear" w:color="auto" w:fill="FFFFFF"/>
        <w:spacing w:before="156" w:line="360" w:lineRule="auto"/>
        <w:rPr>
          <w:rStyle w:val="12"/>
          <w:rFonts w:ascii="仿宋" w:hAnsi="仿宋" w:eastAsia="仿宋"/>
          <w:b/>
          <w:sz w:val="24"/>
        </w:rPr>
      </w:pPr>
      <w:r>
        <w:rPr>
          <w:rStyle w:val="12"/>
          <w:rFonts w:ascii="仿宋" w:hAnsi="仿宋" w:eastAsia="仿宋"/>
          <w:b/>
          <w:sz w:val="24"/>
        </w:rPr>
        <w:t>3</w:t>
      </w:r>
      <w:r>
        <w:rPr>
          <w:rFonts w:hint="eastAsia" w:ascii="仿宋" w:hAnsi="仿宋" w:eastAsia="仿宋"/>
          <w:sz w:val="24"/>
        </w:rPr>
        <w:t>．</w:t>
      </w:r>
      <w:r>
        <w:rPr>
          <w:rStyle w:val="12"/>
          <w:rFonts w:hint="eastAsia" w:ascii="仿宋" w:hAnsi="仿宋" w:eastAsia="仿宋"/>
          <w:b/>
          <w:sz w:val="24"/>
        </w:rPr>
        <w:t>投标文件</w:t>
      </w:r>
      <w:bookmarkStart w:id="67" w:name="pindex294"/>
      <w:bookmarkEnd w:id="67"/>
    </w:p>
    <w:p>
      <w:pPr>
        <w:shd w:val="clear" w:color="auto" w:fill="FFFFFF"/>
        <w:spacing w:before="156" w:line="360" w:lineRule="auto"/>
        <w:rPr>
          <w:rStyle w:val="12"/>
          <w:rFonts w:ascii="仿宋" w:hAnsi="仿宋" w:eastAsia="仿宋"/>
          <w:b/>
          <w:sz w:val="24"/>
        </w:rPr>
      </w:pPr>
      <w:r>
        <w:rPr>
          <w:rStyle w:val="12"/>
          <w:rFonts w:ascii="仿宋" w:hAnsi="仿宋" w:eastAsia="仿宋"/>
          <w:b/>
          <w:sz w:val="24"/>
        </w:rPr>
        <w:t>3.1</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投标文件的组成</w:t>
      </w:r>
      <w:bookmarkStart w:id="68" w:name="pindex295"/>
      <w:bookmarkEnd w:id="68"/>
    </w:p>
    <w:p>
      <w:pPr>
        <w:shd w:val="clear" w:color="auto" w:fill="FFFFFF"/>
        <w:spacing w:line="360" w:lineRule="auto"/>
        <w:ind w:left="0" w:leftChars="0" w:firstLine="480" w:firstLineChars="200"/>
        <w:rPr>
          <w:rStyle w:val="12"/>
          <w:rFonts w:ascii="仿宋" w:hAnsi="仿宋" w:eastAsia="仿宋"/>
          <w:sz w:val="24"/>
        </w:rPr>
      </w:pPr>
      <w:r>
        <w:rPr>
          <w:rStyle w:val="12"/>
          <w:rFonts w:hint="eastAsia" w:ascii="仿宋" w:hAnsi="仿宋" w:eastAsia="仿宋"/>
          <w:sz w:val="24"/>
        </w:rPr>
        <w:t>投标人的投标文件应包括（但不限于）下列内容：</w:t>
      </w:r>
      <w:bookmarkStart w:id="69" w:name="pindex296"/>
      <w:bookmarkEnd w:id="69"/>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3.1.1</w:t>
      </w:r>
      <w:r>
        <w:rPr>
          <w:rStyle w:val="12"/>
          <w:rFonts w:hint="eastAsia" w:ascii="仿宋" w:hAnsi="仿宋" w:eastAsia="仿宋"/>
          <w:sz w:val="24"/>
          <w:lang w:val="en-US" w:eastAsia="zh-CN"/>
        </w:rPr>
        <w:t xml:space="preserve"> </w:t>
      </w:r>
      <w:r>
        <w:rPr>
          <w:rStyle w:val="12"/>
          <w:rFonts w:hint="eastAsia" w:ascii="仿宋" w:hAnsi="仿宋" w:eastAsia="仿宋"/>
          <w:sz w:val="24"/>
        </w:rPr>
        <w:t>投标书应包括：</w:t>
      </w:r>
      <w:bookmarkStart w:id="70" w:name="pindex297"/>
      <w:bookmarkEnd w:id="70"/>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1</w:t>
      </w:r>
      <w:r>
        <w:rPr>
          <w:rStyle w:val="12"/>
          <w:rFonts w:hint="eastAsia" w:ascii="仿宋" w:hAnsi="仿宋" w:eastAsia="仿宋"/>
          <w:sz w:val="24"/>
        </w:rPr>
        <w:t>）投标函；</w:t>
      </w:r>
      <w:bookmarkStart w:id="71" w:name="pindex298"/>
      <w:bookmarkEnd w:id="71"/>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2</w:t>
      </w:r>
      <w:r>
        <w:rPr>
          <w:rStyle w:val="12"/>
          <w:rFonts w:hint="eastAsia" w:ascii="仿宋" w:hAnsi="仿宋" w:eastAsia="仿宋"/>
          <w:sz w:val="24"/>
        </w:rPr>
        <w:t>）投标函附表；</w:t>
      </w:r>
      <w:bookmarkStart w:id="72" w:name="pindex299"/>
      <w:bookmarkEnd w:id="72"/>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3</w:t>
      </w:r>
      <w:r>
        <w:rPr>
          <w:rStyle w:val="12"/>
          <w:rFonts w:hint="eastAsia" w:ascii="仿宋" w:hAnsi="仿宋" w:eastAsia="仿宋"/>
          <w:sz w:val="24"/>
        </w:rPr>
        <w:t>）开标一览表；</w:t>
      </w:r>
      <w:bookmarkStart w:id="73" w:name="pindex300"/>
      <w:bookmarkEnd w:id="73"/>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4</w:t>
      </w:r>
      <w:r>
        <w:rPr>
          <w:rStyle w:val="12"/>
          <w:rFonts w:hint="eastAsia" w:ascii="仿宋" w:hAnsi="仿宋" w:eastAsia="仿宋"/>
          <w:sz w:val="24"/>
        </w:rPr>
        <w:t>）其</w:t>
      </w:r>
      <w:r>
        <w:rPr>
          <w:rStyle w:val="12"/>
          <w:rFonts w:hint="eastAsia" w:ascii="仿宋" w:hAnsi="仿宋" w:eastAsia="仿宋"/>
          <w:sz w:val="24"/>
          <w:lang w:val="en-US" w:eastAsia="zh-CN"/>
        </w:rPr>
        <w:t>他</w:t>
      </w:r>
      <w:r>
        <w:rPr>
          <w:rStyle w:val="12"/>
          <w:rFonts w:hint="eastAsia" w:ascii="仿宋" w:hAnsi="仿宋" w:eastAsia="仿宋"/>
          <w:sz w:val="24"/>
        </w:rPr>
        <w:t>投标声明（如有）。</w:t>
      </w:r>
      <w:bookmarkStart w:id="74" w:name="pindex301"/>
      <w:bookmarkEnd w:id="74"/>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3.1.2</w:t>
      </w:r>
      <w:r>
        <w:rPr>
          <w:rStyle w:val="12"/>
          <w:rFonts w:hint="eastAsia" w:ascii="仿宋" w:hAnsi="仿宋" w:eastAsia="仿宋"/>
          <w:sz w:val="24"/>
          <w:lang w:val="en-US" w:eastAsia="zh-CN"/>
        </w:rPr>
        <w:t xml:space="preserve"> </w:t>
      </w:r>
      <w:r>
        <w:rPr>
          <w:rStyle w:val="12"/>
          <w:rFonts w:hint="eastAsia" w:ascii="仿宋" w:hAnsi="仿宋" w:eastAsia="仿宋"/>
          <w:sz w:val="24"/>
        </w:rPr>
        <w:t>资格证明文件应包括：详见第一章采购公告</w:t>
      </w:r>
      <w:bookmarkStart w:id="75" w:name="pindex302"/>
      <w:bookmarkEnd w:id="75"/>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3.1.3</w:t>
      </w:r>
      <w:r>
        <w:rPr>
          <w:rStyle w:val="12"/>
          <w:rFonts w:hint="eastAsia" w:ascii="仿宋" w:hAnsi="仿宋" w:eastAsia="仿宋"/>
          <w:sz w:val="24"/>
          <w:lang w:val="en-US" w:eastAsia="zh-CN"/>
        </w:rPr>
        <w:t xml:space="preserve"> </w:t>
      </w:r>
      <w:r>
        <w:rPr>
          <w:rStyle w:val="12"/>
          <w:rFonts w:hint="eastAsia" w:ascii="仿宋" w:hAnsi="仿宋" w:eastAsia="仿宋"/>
          <w:sz w:val="24"/>
        </w:rPr>
        <w:t>技术文件包括：</w:t>
      </w:r>
      <w:bookmarkStart w:id="76" w:name="pindex303"/>
      <w:bookmarkEnd w:id="76"/>
    </w:p>
    <w:p>
      <w:pPr>
        <w:shd w:val="clear" w:color="auto" w:fill="FFFFFF"/>
        <w:spacing w:line="360" w:lineRule="auto"/>
        <w:ind w:firstLine="480" w:firstLineChars="200"/>
        <w:rPr>
          <w:rStyle w:val="12"/>
          <w:rFonts w:hint="eastAsia" w:ascii="仿宋" w:hAnsi="仿宋" w:eastAsia="仿宋"/>
          <w:sz w:val="24"/>
        </w:rPr>
      </w:pPr>
      <w:r>
        <w:rPr>
          <w:rStyle w:val="12"/>
          <w:rFonts w:hint="eastAsia" w:ascii="仿宋" w:hAnsi="仿宋" w:eastAsia="仿宋"/>
          <w:sz w:val="24"/>
        </w:rPr>
        <w:t>（</w:t>
      </w:r>
      <w:r>
        <w:rPr>
          <w:rStyle w:val="12"/>
          <w:rFonts w:hint="eastAsia" w:ascii="仿宋" w:hAnsi="仿宋" w:eastAsia="仿宋"/>
          <w:sz w:val="24"/>
          <w:lang w:val="en-US" w:eastAsia="zh-CN"/>
        </w:rPr>
        <w:t>1</w:t>
      </w:r>
      <w:r>
        <w:rPr>
          <w:rStyle w:val="12"/>
          <w:rFonts w:hint="eastAsia" w:ascii="仿宋" w:hAnsi="仿宋" w:eastAsia="仿宋"/>
          <w:sz w:val="24"/>
        </w:rPr>
        <w:t>）技术规格偏离表；</w:t>
      </w:r>
      <w:bookmarkStart w:id="77" w:name="pindex308"/>
      <w:bookmarkEnd w:id="77"/>
    </w:p>
    <w:p>
      <w:pPr>
        <w:shd w:val="clear" w:color="auto" w:fill="FFFFFF"/>
        <w:spacing w:line="360" w:lineRule="auto"/>
        <w:ind w:firstLine="480" w:firstLineChars="200"/>
      </w:pPr>
      <w:r>
        <w:rPr>
          <w:rStyle w:val="12"/>
          <w:rFonts w:hint="eastAsia" w:ascii="仿宋" w:hAnsi="仿宋" w:eastAsia="仿宋"/>
          <w:sz w:val="24"/>
          <w:u w:val="none"/>
        </w:rPr>
        <w:t>（</w:t>
      </w:r>
      <w:r>
        <w:rPr>
          <w:rStyle w:val="12"/>
          <w:rFonts w:hint="eastAsia" w:ascii="仿宋" w:hAnsi="仿宋" w:eastAsia="仿宋"/>
          <w:sz w:val="24"/>
          <w:u w:val="none"/>
          <w:lang w:val="en-US" w:eastAsia="zh-CN"/>
        </w:rPr>
        <w:t>2</w:t>
      </w:r>
      <w:r>
        <w:rPr>
          <w:rStyle w:val="12"/>
          <w:rFonts w:hint="eastAsia" w:ascii="仿宋" w:hAnsi="仿宋" w:eastAsia="仿宋"/>
          <w:sz w:val="24"/>
          <w:u w:val="none"/>
        </w:rPr>
        <w:t>）技术</w:t>
      </w:r>
      <w:r>
        <w:rPr>
          <w:rStyle w:val="12"/>
          <w:rFonts w:hint="eastAsia" w:ascii="仿宋" w:hAnsi="仿宋" w:eastAsia="仿宋"/>
          <w:sz w:val="24"/>
          <w:u w:val="none"/>
          <w:lang w:eastAsia="zh-CN"/>
        </w:rPr>
        <w:t>项评分响应</w:t>
      </w:r>
      <w:r>
        <w:rPr>
          <w:rStyle w:val="12"/>
          <w:rFonts w:hint="eastAsia" w:ascii="仿宋" w:hAnsi="仿宋" w:eastAsia="仿宋"/>
          <w:sz w:val="24"/>
          <w:u w:val="none"/>
        </w:rPr>
        <w:t>；</w:t>
      </w:r>
      <w:bookmarkStart w:id="78" w:name="pindex309"/>
      <w:bookmarkEnd w:id="78"/>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hint="eastAsia" w:ascii="仿宋" w:hAnsi="仿宋" w:eastAsia="仿宋"/>
          <w:sz w:val="24"/>
          <w:lang w:val="en-US" w:eastAsia="zh-CN"/>
        </w:rPr>
        <w:t>3</w:t>
      </w:r>
      <w:r>
        <w:rPr>
          <w:rStyle w:val="12"/>
          <w:rFonts w:hint="eastAsia" w:ascii="仿宋" w:hAnsi="仿宋" w:eastAsia="仿宋"/>
          <w:sz w:val="24"/>
        </w:rPr>
        <w:t>）对工期、质量保证期的承诺；</w:t>
      </w:r>
      <w:bookmarkStart w:id="79" w:name="pindex310"/>
      <w:bookmarkEnd w:id="79"/>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hint="eastAsia" w:ascii="仿宋" w:hAnsi="仿宋" w:eastAsia="仿宋"/>
          <w:sz w:val="24"/>
          <w:lang w:val="en-US" w:eastAsia="zh-CN"/>
        </w:rPr>
        <w:t>4</w:t>
      </w:r>
      <w:r>
        <w:rPr>
          <w:rStyle w:val="12"/>
          <w:rFonts w:hint="eastAsia" w:ascii="仿宋" w:hAnsi="仿宋" w:eastAsia="仿宋"/>
          <w:sz w:val="24"/>
        </w:rPr>
        <w:t>）对售后服务的方案及承诺，包括售后维修服务网点的数量及分布情况；</w:t>
      </w:r>
      <w:bookmarkStart w:id="80" w:name="pindex311"/>
      <w:bookmarkEnd w:id="80"/>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hint="eastAsia" w:ascii="仿宋" w:hAnsi="仿宋" w:eastAsia="仿宋"/>
          <w:sz w:val="24"/>
          <w:lang w:val="en-US" w:eastAsia="zh-CN"/>
        </w:rPr>
        <w:t>5</w:t>
      </w:r>
      <w:r>
        <w:rPr>
          <w:rStyle w:val="12"/>
          <w:rFonts w:hint="eastAsia" w:ascii="仿宋" w:hAnsi="仿宋" w:eastAsia="仿宋"/>
          <w:sz w:val="24"/>
        </w:rPr>
        <w:t>）实施方案；</w:t>
      </w:r>
      <w:bookmarkStart w:id="81" w:name="pindex312"/>
      <w:bookmarkEnd w:id="81"/>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hint="eastAsia" w:ascii="仿宋" w:hAnsi="仿宋" w:eastAsia="仿宋"/>
          <w:sz w:val="24"/>
          <w:lang w:val="en-US" w:eastAsia="zh-CN"/>
        </w:rPr>
        <w:t>6</w:t>
      </w:r>
      <w:r>
        <w:rPr>
          <w:rStyle w:val="12"/>
          <w:rFonts w:hint="eastAsia" w:ascii="仿宋" w:hAnsi="仿宋" w:eastAsia="仿宋"/>
          <w:sz w:val="24"/>
        </w:rPr>
        <w:t>）投标厂商认为其他需要说明的问题。</w:t>
      </w:r>
      <w:bookmarkStart w:id="82" w:name="pindex313"/>
      <w:bookmarkEnd w:id="82"/>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3.1.4</w:t>
      </w:r>
      <w:r>
        <w:rPr>
          <w:rStyle w:val="12"/>
          <w:rFonts w:hint="eastAsia" w:ascii="仿宋" w:hAnsi="仿宋" w:eastAsia="仿宋"/>
          <w:sz w:val="24"/>
          <w:lang w:val="en-US" w:eastAsia="zh-CN"/>
        </w:rPr>
        <w:t xml:space="preserve"> </w:t>
      </w:r>
      <w:r>
        <w:rPr>
          <w:rStyle w:val="12"/>
          <w:rFonts w:hint="eastAsia" w:ascii="仿宋" w:hAnsi="仿宋" w:eastAsia="仿宋"/>
          <w:sz w:val="24"/>
        </w:rPr>
        <w:t>商务文件包括：</w:t>
      </w:r>
      <w:bookmarkStart w:id="83" w:name="pindex314"/>
      <w:bookmarkEnd w:id="83"/>
    </w:p>
    <w:p>
      <w:pPr>
        <w:shd w:val="clear" w:color="auto" w:fill="FFFFFF"/>
        <w:spacing w:line="360" w:lineRule="auto"/>
        <w:ind w:firstLine="480" w:firstLineChars="200"/>
        <w:rPr>
          <w:rStyle w:val="12"/>
          <w:rFonts w:hint="eastAsia" w:ascii="仿宋" w:hAnsi="仿宋" w:eastAsia="仿宋"/>
          <w:sz w:val="24"/>
        </w:rPr>
      </w:pPr>
      <w:r>
        <w:rPr>
          <w:rStyle w:val="12"/>
          <w:rFonts w:hint="eastAsia" w:ascii="仿宋" w:hAnsi="仿宋" w:eastAsia="仿宋"/>
          <w:sz w:val="24"/>
        </w:rPr>
        <w:t>（</w:t>
      </w:r>
      <w:r>
        <w:rPr>
          <w:rStyle w:val="12"/>
          <w:rFonts w:hint="eastAsia" w:ascii="仿宋" w:hAnsi="仿宋" w:eastAsia="仿宋"/>
          <w:sz w:val="24"/>
          <w:lang w:val="en-US" w:eastAsia="zh-CN"/>
        </w:rPr>
        <w:t>1</w:t>
      </w:r>
      <w:r>
        <w:rPr>
          <w:rStyle w:val="12"/>
          <w:rFonts w:hint="eastAsia" w:ascii="仿宋" w:hAnsi="仿宋" w:eastAsia="仿宋"/>
          <w:sz w:val="24"/>
        </w:rPr>
        <w:t>）商务偏离表</w:t>
      </w:r>
      <w:bookmarkStart w:id="84" w:name="pindex317"/>
      <w:bookmarkEnd w:id="84"/>
    </w:p>
    <w:p>
      <w:pPr>
        <w:shd w:val="clear" w:color="auto" w:fill="FFFFFF"/>
        <w:spacing w:line="360" w:lineRule="auto"/>
        <w:ind w:firstLine="480" w:firstLineChars="200"/>
      </w:pPr>
      <w:r>
        <w:rPr>
          <w:rStyle w:val="12"/>
          <w:rFonts w:hint="eastAsia" w:ascii="仿宋" w:hAnsi="仿宋" w:eastAsia="仿宋"/>
          <w:sz w:val="24"/>
        </w:rPr>
        <w:t>（</w:t>
      </w:r>
      <w:r>
        <w:rPr>
          <w:rStyle w:val="12"/>
          <w:rFonts w:hint="eastAsia" w:ascii="仿宋" w:hAnsi="仿宋" w:eastAsia="仿宋"/>
          <w:sz w:val="24"/>
          <w:lang w:val="en-US" w:eastAsia="zh-CN"/>
        </w:rPr>
        <w:t>2</w:t>
      </w:r>
      <w:r>
        <w:rPr>
          <w:rStyle w:val="12"/>
          <w:rFonts w:hint="eastAsia" w:ascii="仿宋" w:hAnsi="仿宋" w:eastAsia="仿宋"/>
          <w:sz w:val="24"/>
        </w:rPr>
        <w:t>）</w:t>
      </w:r>
      <w:r>
        <w:rPr>
          <w:rStyle w:val="12"/>
          <w:rFonts w:hint="eastAsia" w:ascii="仿宋" w:hAnsi="仿宋" w:eastAsia="仿宋"/>
          <w:sz w:val="24"/>
          <w:lang w:eastAsia="zh-CN"/>
        </w:rPr>
        <w:t>商务项评分响应</w:t>
      </w:r>
      <w:bookmarkStart w:id="85" w:name="pindex318"/>
      <w:bookmarkEnd w:id="85"/>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3.1.</w:t>
      </w:r>
      <w:r>
        <w:rPr>
          <w:rStyle w:val="12"/>
          <w:rFonts w:hint="eastAsia" w:ascii="仿宋" w:hAnsi="仿宋" w:eastAsia="仿宋"/>
          <w:sz w:val="24"/>
          <w:lang w:val="en-US" w:eastAsia="zh-CN"/>
        </w:rPr>
        <w:t xml:space="preserve">5 </w:t>
      </w:r>
      <w:r>
        <w:rPr>
          <w:rStyle w:val="12"/>
          <w:rFonts w:hint="eastAsia" w:ascii="仿宋" w:hAnsi="仿宋" w:eastAsia="仿宋"/>
          <w:sz w:val="24"/>
          <w:lang w:eastAsia="zh-CN"/>
        </w:rPr>
        <w:t>报价</w:t>
      </w:r>
      <w:r>
        <w:rPr>
          <w:rStyle w:val="12"/>
          <w:rFonts w:hint="eastAsia" w:ascii="仿宋" w:hAnsi="仿宋" w:eastAsia="仿宋"/>
          <w:sz w:val="24"/>
        </w:rPr>
        <w:t>文件包括：</w:t>
      </w:r>
      <w:bookmarkStart w:id="86" w:name="pindex319"/>
      <w:bookmarkEnd w:id="86"/>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1</w:t>
      </w:r>
      <w:r>
        <w:rPr>
          <w:rStyle w:val="12"/>
          <w:rFonts w:hint="eastAsia" w:ascii="仿宋" w:hAnsi="仿宋" w:eastAsia="仿宋"/>
          <w:sz w:val="24"/>
        </w:rPr>
        <w:t>）分项报价表</w:t>
      </w:r>
      <w:bookmarkStart w:id="87" w:name="pindex320"/>
      <w:bookmarkEnd w:id="87"/>
    </w:p>
    <w:p>
      <w:pPr>
        <w:shd w:val="clear" w:color="auto" w:fill="FFFFFF"/>
        <w:spacing w:line="360" w:lineRule="auto"/>
        <w:ind w:firstLine="480" w:firstLineChars="200"/>
      </w:pPr>
      <w:r>
        <w:rPr>
          <w:rStyle w:val="12"/>
          <w:rFonts w:hint="eastAsia" w:ascii="仿宋" w:hAnsi="仿宋" w:eastAsia="仿宋"/>
          <w:sz w:val="24"/>
        </w:rPr>
        <w:t>（</w:t>
      </w:r>
      <w:r>
        <w:rPr>
          <w:rStyle w:val="12"/>
          <w:rFonts w:ascii="仿宋" w:hAnsi="仿宋" w:eastAsia="仿宋"/>
          <w:sz w:val="24"/>
        </w:rPr>
        <w:t>2</w:t>
      </w:r>
      <w:r>
        <w:rPr>
          <w:rStyle w:val="12"/>
          <w:rFonts w:hint="eastAsia" w:ascii="仿宋" w:hAnsi="仿宋" w:eastAsia="仿宋"/>
          <w:sz w:val="24"/>
        </w:rPr>
        <w:t>）详细报价书</w:t>
      </w:r>
      <w:bookmarkStart w:id="88" w:name="pindex321"/>
      <w:bookmarkEnd w:id="88"/>
    </w:p>
    <w:p>
      <w:pPr>
        <w:shd w:val="clear" w:color="auto" w:fill="FFFFFF"/>
        <w:spacing w:line="360" w:lineRule="auto"/>
        <w:ind w:left="0" w:firstLine="0" w:firstLineChars="0"/>
        <w:rPr>
          <w:rStyle w:val="12"/>
          <w:rFonts w:ascii="仿宋" w:hAnsi="仿宋" w:eastAsia="仿宋"/>
          <w:sz w:val="24"/>
        </w:rPr>
      </w:pPr>
      <w:r>
        <w:rPr>
          <w:rStyle w:val="12"/>
          <w:rFonts w:ascii="仿宋" w:hAnsi="仿宋" w:eastAsia="仿宋"/>
          <w:b/>
          <w:sz w:val="24"/>
        </w:rPr>
        <w:t>3.2</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投标文件的编制</w:t>
      </w:r>
    </w:p>
    <w:p>
      <w:pPr>
        <w:shd w:val="clear" w:color="auto" w:fill="FFFFFF"/>
        <w:spacing w:line="360" w:lineRule="auto"/>
        <w:ind w:left="0" w:firstLine="480" w:firstLineChars="200"/>
        <w:rPr>
          <w:rStyle w:val="12"/>
          <w:rFonts w:hint="eastAsia" w:ascii="仿宋" w:hAnsi="仿宋" w:eastAsia="仿宋"/>
          <w:sz w:val="24"/>
        </w:rPr>
      </w:pPr>
      <w:r>
        <w:rPr>
          <w:rStyle w:val="12"/>
          <w:rFonts w:ascii="仿宋" w:hAnsi="仿宋" w:eastAsia="仿宋"/>
          <w:sz w:val="24"/>
        </w:rPr>
        <w:t>3.2.1</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投标文件应按第四篇“投标文件格式”进行编写，如果提供的文件格式不够用，</w:t>
      </w:r>
    </w:p>
    <w:p>
      <w:pPr>
        <w:shd w:val="clear" w:color="auto" w:fill="FFFFFF"/>
        <w:spacing w:line="360" w:lineRule="auto"/>
        <w:ind w:firstLine="0" w:firstLineChars="0"/>
        <w:rPr>
          <w:rStyle w:val="12"/>
          <w:rFonts w:ascii="仿宋" w:hAnsi="仿宋" w:eastAsia="仿宋"/>
          <w:sz w:val="24"/>
        </w:rPr>
      </w:pPr>
      <w:r>
        <w:rPr>
          <w:rStyle w:val="12"/>
          <w:rFonts w:hint="eastAsia" w:ascii="仿宋" w:hAnsi="仿宋" w:eastAsia="仿宋"/>
          <w:sz w:val="24"/>
        </w:rPr>
        <w:t>投标人可按同样格式自行编制和添补；无规定格式的由投标人自拟。如有必要，可以增加附页，作为投标文件的组成部分，并装订成册。其中，投标函附表在满足采购文件实质性要求基础上，可以提出比采购文件要求更有利于采购人的承诺。</w:t>
      </w:r>
    </w:p>
    <w:p>
      <w:pPr>
        <w:shd w:val="clear" w:color="auto" w:fill="FFFFFF"/>
        <w:spacing w:line="360" w:lineRule="auto"/>
        <w:ind w:left="0" w:firstLine="480" w:firstLineChars="200"/>
        <w:rPr>
          <w:rStyle w:val="12"/>
          <w:rFonts w:hint="eastAsia" w:ascii="仿宋" w:hAnsi="仿宋" w:eastAsia="仿宋"/>
          <w:sz w:val="24"/>
        </w:rPr>
      </w:pPr>
      <w:r>
        <w:rPr>
          <w:rStyle w:val="12"/>
          <w:rFonts w:ascii="仿宋" w:hAnsi="仿宋" w:eastAsia="仿宋"/>
          <w:sz w:val="24"/>
        </w:rPr>
        <w:t>3.2.2</w:t>
      </w:r>
      <w:r>
        <w:rPr>
          <w:rStyle w:val="12"/>
          <w:rFonts w:hint="eastAsia" w:ascii="仿宋" w:hAnsi="仿宋" w:eastAsia="仿宋"/>
          <w:sz w:val="24"/>
          <w:lang w:val="en-US" w:eastAsia="zh-CN"/>
        </w:rPr>
        <w:t xml:space="preserve"> </w:t>
      </w:r>
      <w:r>
        <w:rPr>
          <w:rStyle w:val="12"/>
          <w:rFonts w:hint="eastAsia" w:ascii="仿宋" w:hAnsi="仿宋" w:eastAsia="仿宋"/>
          <w:sz w:val="24"/>
        </w:rPr>
        <w:t>开标报价表为在开标仪式上唱标的内容，要求按格式填写、统一规范，不得自</w:t>
      </w:r>
    </w:p>
    <w:p>
      <w:pPr>
        <w:shd w:val="clear" w:color="auto" w:fill="FFFFFF"/>
        <w:spacing w:line="360" w:lineRule="auto"/>
        <w:ind w:left="0" w:firstLine="0" w:firstLineChars="0"/>
        <w:rPr>
          <w:rStyle w:val="12"/>
          <w:rFonts w:ascii="仿宋" w:hAnsi="仿宋" w:eastAsia="仿宋"/>
          <w:sz w:val="24"/>
        </w:rPr>
      </w:pPr>
      <w:r>
        <w:rPr>
          <w:rStyle w:val="12"/>
          <w:rFonts w:hint="eastAsia" w:ascii="仿宋" w:hAnsi="仿宋" w:eastAsia="仿宋"/>
          <w:sz w:val="24"/>
        </w:rPr>
        <w:t>行增减内容。投标文件不得漏项或虚报，否则将可能导致其投标被拒绝。</w:t>
      </w:r>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3.2.3</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投标文件应当对采购文件有关工期、投标有效期、技术规格和要求、采购内容</w:t>
      </w:r>
    </w:p>
    <w:p>
      <w:pPr>
        <w:shd w:val="clear" w:color="auto" w:fill="FFFFFF"/>
        <w:spacing w:line="360" w:lineRule="auto"/>
        <w:ind w:left="0" w:leftChars="0" w:firstLine="0" w:firstLineChars="0"/>
        <w:rPr>
          <w:rStyle w:val="12"/>
          <w:rFonts w:ascii="仿宋" w:hAnsi="仿宋" w:eastAsia="仿宋"/>
          <w:sz w:val="24"/>
        </w:rPr>
      </w:pPr>
      <w:r>
        <w:rPr>
          <w:rStyle w:val="12"/>
          <w:rFonts w:hint="eastAsia" w:ascii="仿宋" w:hAnsi="仿宋" w:eastAsia="仿宋"/>
          <w:sz w:val="24"/>
        </w:rPr>
        <w:t>等实质性内容做出响应，否则其投标可能被拒绝。</w:t>
      </w:r>
    </w:p>
    <w:p>
      <w:pPr>
        <w:shd w:val="clear" w:color="auto" w:fill="FFFFFF"/>
        <w:spacing w:line="360" w:lineRule="auto"/>
        <w:ind w:left="887" w:leftChars="228" w:hanging="408" w:hangingChars="170"/>
        <w:rPr>
          <w:rStyle w:val="12"/>
          <w:rFonts w:ascii="仿宋" w:hAnsi="仿宋" w:eastAsia="仿宋"/>
          <w:sz w:val="24"/>
        </w:rPr>
      </w:pPr>
      <w:r>
        <w:rPr>
          <w:rStyle w:val="12"/>
          <w:rFonts w:ascii="仿宋" w:hAnsi="仿宋" w:eastAsia="仿宋"/>
          <w:sz w:val="24"/>
        </w:rPr>
        <w:t>3.2.4</w:t>
      </w:r>
      <w:r>
        <w:rPr>
          <w:rStyle w:val="12"/>
          <w:rFonts w:hint="eastAsia" w:ascii="仿宋" w:hAnsi="仿宋" w:eastAsia="仿宋"/>
          <w:sz w:val="24"/>
          <w:lang w:val="en-US" w:eastAsia="zh-CN"/>
        </w:rPr>
        <w:t xml:space="preserve"> </w:t>
      </w:r>
      <w:r>
        <w:rPr>
          <w:rStyle w:val="12"/>
          <w:rFonts w:hint="eastAsia" w:ascii="仿宋" w:hAnsi="仿宋" w:eastAsia="仿宋"/>
          <w:sz w:val="24"/>
        </w:rPr>
        <w:t>投标人视需要自行编制技术文件的补充附件（如有）。规格幅面应与正文一致，</w:t>
      </w:r>
    </w:p>
    <w:p>
      <w:pPr>
        <w:shd w:val="clear" w:color="auto" w:fill="FFFFFF"/>
        <w:spacing w:line="360" w:lineRule="auto"/>
        <w:ind w:left="888" w:hanging="888" w:hangingChars="370"/>
        <w:rPr>
          <w:rStyle w:val="12"/>
          <w:rFonts w:ascii="仿宋" w:hAnsi="仿宋" w:eastAsia="仿宋"/>
          <w:sz w:val="24"/>
        </w:rPr>
      </w:pPr>
      <w:r>
        <w:rPr>
          <w:rStyle w:val="12"/>
          <w:rFonts w:hint="eastAsia" w:ascii="仿宋" w:hAnsi="仿宋" w:eastAsia="仿宋"/>
          <w:sz w:val="24"/>
        </w:rPr>
        <w:t>附于正文之后，与正文页码统一编目编码装订。</w:t>
      </w:r>
    </w:p>
    <w:p>
      <w:pPr>
        <w:shd w:val="clear" w:color="auto" w:fill="FFFFFF"/>
        <w:spacing w:line="360" w:lineRule="auto"/>
        <w:rPr>
          <w:rStyle w:val="12"/>
          <w:rFonts w:ascii="仿宋" w:hAnsi="仿宋" w:eastAsia="仿宋"/>
          <w:b/>
          <w:sz w:val="24"/>
        </w:rPr>
      </w:pPr>
      <w:r>
        <w:rPr>
          <w:rStyle w:val="12"/>
          <w:rFonts w:ascii="仿宋" w:hAnsi="仿宋" w:eastAsia="仿宋"/>
          <w:b/>
          <w:sz w:val="24"/>
        </w:rPr>
        <w:t>3.3</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投标报价</w:t>
      </w:r>
      <w:bookmarkStart w:id="89" w:name="pindex334"/>
      <w:bookmarkEnd w:id="89"/>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3.3.1</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投标文件报价全部采用人民币</w:t>
      </w:r>
      <w:r>
        <w:rPr>
          <w:rStyle w:val="12"/>
          <w:rFonts w:hint="eastAsia" w:ascii="仿宋" w:hAnsi="仿宋" w:eastAsia="仿宋"/>
          <w:color w:val="000000"/>
          <w:sz w:val="24"/>
          <w:lang w:val="en-US" w:eastAsia="zh-CN"/>
        </w:rPr>
        <w:t>标</w:t>
      </w:r>
      <w:r>
        <w:rPr>
          <w:rStyle w:val="12"/>
          <w:rFonts w:hint="eastAsia" w:ascii="仿宋" w:hAnsi="仿宋" w:eastAsia="仿宋"/>
          <w:color w:val="000000"/>
          <w:sz w:val="24"/>
        </w:rPr>
        <w:t>示</w:t>
      </w:r>
      <w:r>
        <w:rPr>
          <w:rStyle w:val="12"/>
          <w:rFonts w:hint="eastAsia" w:ascii="仿宋" w:hAnsi="仿宋" w:eastAsia="仿宋"/>
          <w:sz w:val="24"/>
        </w:rPr>
        <w:t>和结算。</w:t>
      </w:r>
    </w:p>
    <w:p>
      <w:pPr>
        <w:shd w:val="clear" w:color="auto" w:fill="FFFFFF"/>
        <w:spacing w:line="360" w:lineRule="auto"/>
        <w:ind w:left="839" w:leftChars="228" w:hanging="360" w:hangingChars="150"/>
        <w:rPr>
          <w:rStyle w:val="12"/>
          <w:rFonts w:ascii="仿宋" w:hAnsi="仿宋" w:eastAsia="仿宋"/>
          <w:sz w:val="24"/>
        </w:rPr>
      </w:pPr>
      <w:r>
        <w:rPr>
          <w:rStyle w:val="12"/>
          <w:rFonts w:ascii="仿宋" w:hAnsi="仿宋" w:eastAsia="仿宋"/>
          <w:sz w:val="24"/>
        </w:rPr>
        <w:t>3.3.2</w:t>
      </w:r>
      <w:r>
        <w:rPr>
          <w:rStyle w:val="12"/>
          <w:rFonts w:hint="eastAsia" w:ascii="仿宋" w:hAnsi="仿宋" w:eastAsia="仿宋"/>
          <w:sz w:val="24"/>
          <w:lang w:val="en-US" w:eastAsia="zh-CN"/>
        </w:rPr>
        <w:t xml:space="preserve"> </w:t>
      </w:r>
      <w:r>
        <w:rPr>
          <w:rStyle w:val="12"/>
          <w:rFonts w:hint="eastAsia" w:ascii="仿宋" w:hAnsi="仿宋" w:eastAsia="仿宋"/>
          <w:sz w:val="24"/>
        </w:rPr>
        <w:t>投标人要按投标设备数量、规格、型号等内容在分项报价表填写设备的单价、</w:t>
      </w:r>
    </w:p>
    <w:p>
      <w:pPr>
        <w:shd w:val="clear" w:color="auto" w:fill="FFFFFF"/>
        <w:spacing w:line="360" w:lineRule="auto"/>
        <w:ind w:left="840" w:hanging="840" w:hangingChars="350"/>
        <w:rPr>
          <w:rStyle w:val="12"/>
          <w:rFonts w:ascii="仿宋" w:hAnsi="仿宋" w:eastAsia="仿宋"/>
          <w:sz w:val="24"/>
        </w:rPr>
      </w:pPr>
      <w:r>
        <w:rPr>
          <w:rStyle w:val="12"/>
          <w:rFonts w:hint="eastAsia" w:ascii="仿宋" w:hAnsi="仿宋" w:eastAsia="仿宋"/>
          <w:sz w:val="24"/>
        </w:rPr>
        <w:t>总价及其他事项，并由法人代表或授权代表签署。</w:t>
      </w:r>
    </w:p>
    <w:p>
      <w:pPr>
        <w:shd w:val="clear" w:color="auto" w:fill="FFFFFF"/>
        <w:spacing w:line="360" w:lineRule="auto"/>
        <w:ind w:left="719" w:leftChars="228" w:hanging="240" w:hangingChars="100"/>
        <w:rPr>
          <w:rStyle w:val="12"/>
          <w:rFonts w:ascii="仿宋" w:hAnsi="仿宋" w:eastAsia="仿宋"/>
          <w:sz w:val="24"/>
        </w:rPr>
      </w:pPr>
      <w:r>
        <w:rPr>
          <w:rStyle w:val="12"/>
          <w:rFonts w:ascii="仿宋" w:hAnsi="仿宋" w:eastAsia="仿宋"/>
          <w:sz w:val="24"/>
        </w:rPr>
        <w:t>3.3.3</w:t>
      </w:r>
      <w:r>
        <w:rPr>
          <w:rStyle w:val="12"/>
          <w:rFonts w:hint="eastAsia" w:ascii="仿宋" w:hAnsi="仿宋" w:eastAsia="仿宋"/>
          <w:sz w:val="24"/>
          <w:lang w:val="en-US" w:eastAsia="zh-CN"/>
        </w:rPr>
        <w:t xml:space="preserve"> </w:t>
      </w:r>
      <w:r>
        <w:rPr>
          <w:rStyle w:val="12"/>
          <w:rFonts w:hint="eastAsia" w:ascii="仿宋" w:hAnsi="仿宋" w:eastAsia="仿宋"/>
          <w:sz w:val="24"/>
        </w:rPr>
        <w:t>对于非标准设备的投标，还应填报报价明细表，格式由投标人自行设计。</w:t>
      </w:r>
    </w:p>
    <w:p>
      <w:pPr>
        <w:shd w:val="clear" w:color="auto" w:fill="FFFFFF"/>
        <w:spacing w:line="360" w:lineRule="auto"/>
        <w:ind w:left="719" w:leftChars="228" w:hanging="240" w:hangingChars="100"/>
        <w:rPr>
          <w:rStyle w:val="12"/>
          <w:rFonts w:ascii="仿宋" w:hAnsi="仿宋" w:eastAsia="仿宋"/>
          <w:sz w:val="24"/>
        </w:rPr>
      </w:pPr>
      <w:r>
        <w:rPr>
          <w:rStyle w:val="12"/>
          <w:rFonts w:ascii="仿宋" w:hAnsi="仿宋" w:eastAsia="仿宋"/>
          <w:sz w:val="24"/>
        </w:rPr>
        <w:t>3.3.4</w:t>
      </w:r>
      <w:r>
        <w:rPr>
          <w:rStyle w:val="12"/>
          <w:rFonts w:hint="eastAsia" w:ascii="仿宋" w:hAnsi="仿宋" w:eastAsia="仿宋"/>
          <w:sz w:val="24"/>
          <w:lang w:val="en-US" w:eastAsia="zh-CN"/>
        </w:rPr>
        <w:t xml:space="preserve"> </w:t>
      </w:r>
      <w:r>
        <w:rPr>
          <w:rStyle w:val="12"/>
          <w:rFonts w:hint="eastAsia" w:ascii="仿宋" w:hAnsi="仿宋" w:eastAsia="仿宋"/>
          <w:sz w:val="24"/>
        </w:rPr>
        <w:t>投标人如需用外汇购入某些投标设备，需折合人民币计入报价中。</w:t>
      </w:r>
    </w:p>
    <w:p>
      <w:pPr>
        <w:shd w:val="clear" w:color="auto" w:fill="FFFFFF"/>
        <w:spacing w:line="360" w:lineRule="auto"/>
        <w:ind w:left="0" w:leftChars="0" w:firstLine="480" w:firstLineChars="200"/>
        <w:rPr>
          <w:rStyle w:val="12"/>
          <w:rFonts w:ascii="仿宋" w:hAnsi="仿宋" w:eastAsia="仿宋"/>
          <w:sz w:val="24"/>
        </w:rPr>
      </w:pPr>
      <w:r>
        <w:rPr>
          <w:rStyle w:val="12"/>
          <w:rFonts w:ascii="仿宋" w:hAnsi="仿宋" w:eastAsia="仿宋"/>
          <w:sz w:val="24"/>
        </w:rPr>
        <w:t>3.3.5</w:t>
      </w:r>
      <w:r>
        <w:rPr>
          <w:rStyle w:val="12"/>
          <w:rFonts w:hint="eastAsia" w:ascii="仿宋" w:hAnsi="仿宋" w:eastAsia="仿宋"/>
          <w:sz w:val="24"/>
          <w:lang w:val="en-US" w:eastAsia="zh-CN"/>
        </w:rPr>
        <w:t xml:space="preserve"> </w:t>
      </w:r>
      <w:r>
        <w:rPr>
          <w:rStyle w:val="12"/>
          <w:rFonts w:hint="eastAsia" w:ascii="仿宋" w:hAnsi="仿宋" w:eastAsia="仿宋"/>
          <w:sz w:val="24"/>
        </w:rPr>
        <w:t>投标人投标时应充分考虑自身实力、市场风险因素等因素，合理报价。如单价与总价有出入，以单价为准；大写与小写不符的，以大写为准。</w:t>
      </w:r>
    </w:p>
    <w:p>
      <w:pPr>
        <w:shd w:val="clear" w:color="auto" w:fill="FFFFFF"/>
        <w:spacing w:line="360" w:lineRule="auto"/>
        <w:ind w:left="719" w:leftChars="228" w:hanging="240" w:hangingChars="100"/>
        <w:rPr>
          <w:rStyle w:val="12"/>
          <w:rFonts w:ascii="仿宋" w:hAnsi="仿宋" w:eastAsia="仿宋"/>
          <w:sz w:val="24"/>
        </w:rPr>
      </w:pPr>
      <w:r>
        <w:rPr>
          <w:rStyle w:val="12"/>
          <w:rFonts w:ascii="仿宋" w:hAnsi="仿宋" w:eastAsia="仿宋"/>
          <w:sz w:val="24"/>
        </w:rPr>
        <w:t>3.3.6</w:t>
      </w:r>
      <w:r>
        <w:rPr>
          <w:rStyle w:val="12"/>
          <w:rFonts w:hint="eastAsia" w:ascii="仿宋" w:hAnsi="仿宋" w:eastAsia="仿宋"/>
          <w:sz w:val="24"/>
          <w:lang w:val="en-US" w:eastAsia="zh-CN"/>
        </w:rPr>
        <w:t xml:space="preserve"> </w:t>
      </w:r>
      <w:r>
        <w:rPr>
          <w:rStyle w:val="12"/>
          <w:rFonts w:hint="eastAsia" w:ascii="仿宋" w:hAnsi="仿宋" w:eastAsia="仿宋"/>
          <w:sz w:val="24"/>
        </w:rPr>
        <w:t>投标报价为投标人在投标文件中提出的各项支付金额的总和。</w:t>
      </w:r>
    </w:p>
    <w:p>
      <w:pPr>
        <w:shd w:val="clear" w:color="auto" w:fill="FFFFFF"/>
        <w:spacing w:line="360" w:lineRule="auto"/>
        <w:ind w:left="839" w:leftChars="228" w:hanging="360" w:hangingChars="150"/>
        <w:rPr>
          <w:rStyle w:val="12"/>
          <w:rFonts w:ascii="仿宋" w:hAnsi="仿宋" w:eastAsia="仿宋"/>
          <w:sz w:val="24"/>
        </w:rPr>
      </w:pPr>
      <w:r>
        <w:rPr>
          <w:rStyle w:val="12"/>
          <w:rFonts w:ascii="仿宋" w:hAnsi="仿宋" w:eastAsia="仿宋"/>
          <w:sz w:val="24"/>
        </w:rPr>
        <w:t>3.3.7</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投标文件的投标报价应是完成本须知</w:t>
      </w:r>
      <w:r>
        <w:rPr>
          <w:rStyle w:val="12"/>
          <w:rFonts w:ascii="仿宋" w:hAnsi="仿宋" w:eastAsia="仿宋"/>
          <w:sz w:val="24"/>
        </w:rPr>
        <w:t>1.6</w:t>
      </w:r>
      <w:r>
        <w:rPr>
          <w:rStyle w:val="12"/>
          <w:rFonts w:hint="eastAsia" w:ascii="仿宋" w:hAnsi="仿宋" w:eastAsia="仿宋"/>
          <w:sz w:val="24"/>
        </w:rPr>
        <w:t>条和第三篇《采购技术条款和要求》</w:t>
      </w:r>
      <w:bookmarkStart w:id="90" w:name="pindex343"/>
      <w:bookmarkEnd w:id="90"/>
    </w:p>
    <w:p>
      <w:pPr>
        <w:shd w:val="clear" w:color="auto" w:fill="FFFFFF"/>
        <w:spacing w:line="360" w:lineRule="auto"/>
        <w:ind w:left="840" w:hanging="840" w:hangingChars="350"/>
        <w:rPr>
          <w:rStyle w:val="12"/>
          <w:rFonts w:ascii="仿宋" w:hAnsi="仿宋" w:eastAsia="仿宋"/>
          <w:sz w:val="24"/>
        </w:rPr>
      </w:pPr>
      <w:r>
        <w:rPr>
          <w:rStyle w:val="12"/>
          <w:rFonts w:hint="eastAsia" w:ascii="仿宋" w:hAnsi="仿宋" w:eastAsia="仿宋"/>
          <w:sz w:val="24"/>
        </w:rPr>
        <w:t>中所列采购范围的全部内容。</w:t>
      </w:r>
    </w:p>
    <w:p>
      <w:pPr>
        <w:shd w:val="clear" w:color="auto" w:fill="FFFFFF"/>
        <w:spacing w:line="360" w:lineRule="auto"/>
        <w:ind w:left="839" w:leftChars="228" w:hanging="360" w:hangingChars="150"/>
        <w:rPr>
          <w:rStyle w:val="12"/>
          <w:rFonts w:ascii="仿宋" w:hAnsi="仿宋" w:eastAsia="仿宋"/>
          <w:sz w:val="24"/>
        </w:rPr>
      </w:pPr>
      <w:r>
        <w:rPr>
          <w:rStyle w:val="12"/>
          <w:rFonts w:ascii="仿宋" w:hAnsi="仿宋" w:eastAsia="仿宋"/>
          <w:sz w:val="24"/>
        </w:rPr>
        <w:t>3.3.8</w:t>
      </w:r>
      <w:r>
        <w:rPr>
          <w:rStyle w:val="12"/>
          <w:rFonts w:hint="eastAsia" w:ascii="仿宋" w:hAnsi="仿宋" w:eastAsia="仿宋"/>
          <w:sz w:val="24"/>
          <w:lang w:val="en-US" w:eastAsia="zh-CN"/>
        </w:rPr>
        <w:t xml:space="preserve"> </w:t>
      </w:r>
      <w:r>
        <w:rPr>
          <w:rStyle w:val="12"/>
          <w:rFonts w:hint="eastAsia" w:ascii="仿宋" w:hAnsi="仿宋" w:eastAsia="仿宋"/>
          <w:sz w:val="24"/>
        </w:rPr>
        <w:t>采购项目的交货地点为本须知前附表第</w:t>
      </w:r>
      <w:r>
        <w:rPr>
          <w:rStyle w:val="12"/>
          <w:rFonts w:ascii="仿宋" w:hAnsi="仿宋" w:eastAsia="仿宋"/>
          <w:sz w:val="24"/>
        </w:rPr>
        <w:t>1.4.1</w:t>
      </w:r>
      <w:r>
        <w:rPr>
          <w:rStyle w:val="12"/>
          <w:rFonts w:hint="eastAsia" w:ascii="仿宋" w:hAnsi="仿宋" w:eastAsia="仿宋"/>
          <w:sz w:val="24"/>
        </w:rPr>
        <w:t>项所述。除非合同中另有规定，</w:t>
      </w:r>
    </w:p>
    <w:p>
      <w:pPr>
        <w:shd w:val="clear" w:color="auto" w:fill="FFFFFF"/>
        <w:spacing w:line="360" w:lineRule="auto"/>
        <w:ind w:left="840" w:hanging="840" w:hangingChars="350"/>
        <w:rPr>
          <w:rStyle w:val="12"/>
          <w:rFonts w:ascii="仿宋" w:hAnsi="仿宋" w:eastAsia="仿宋"/>
          <w:sz w:val="24"/>
        </w:rPr>
      </w:pPr>
      <w:r>
        <w:rPr>
          <w:rStyle w:val="12"/>
          <w:rFonts w:hint="eastAsia" w:ascii="仿宋" w:hAnsi="仿宋" w:eastAsia="仿宋"/>
          <w:sz w:val="24"/>
        </w:rPr>
        <w:t>投标人的投标报价均包括完成投标项目的总价；报价已包含运输费、保险费、安装费、</w:t>
      </w:r>
    </w:p>
    <w:p>
      <w:pPr>
        <w:shd w:val="clear" w:color="auto" w:fill="FFFFFF"/>
        <w:spacing w:line="360" w:lineRule="auto"/>
        <w:ind w:left="840" w:hanging="840" w:hangingChars="350"/>
        <w:rPr>
          <w:rStyle w:val="12"/>
          <w:rFonts w:ascii="仿宋" w:hAnsi="仿宋" w:eastAsia="仿宋"/>
          <w:sz w:val="24"/>
        </w:rPr>
      </w:pPr>
      <w:r>
        <w:rPr>
          <w:rStyle w:val="12"/>
          <w:rFonts w:hint="eastAsia" w:ascii="仿宋" w:hAnsi="仿宋" w:eastAsia="仿宋"/>
          <w:sz w:val="24"/>
        </w:rPr>
        <w:t>保管费、调试费、外购费、技术服务费、外协检验费、培训费、售后服务费</w:t>
      </w:r>
      <w:sdt>
        <w:sdtPr>
          <w:alias w:val="标点符号检查"/>
          <w:id w:val="2100322"/>
        </w:sdtPr>
        <w:sdtContent>
          <w:bookmarkStart w:id="91" w:name="bkReivew2100322"/>
          <w:r>
            <w:rPr>
              <w:rStyle w:val="12"/>
              <w:rFonts w:hint="eastAsia" w:ascii="仿宋" w:hAnsi="仿宋" w:eastAsia="仿宋"/>
              <w:color w:val="FF0000"/>
              <w:sz w:val="24"/>
            </w:rPr>
            <w:t>（</w:t>
          </w:r>
          <w:bookmarkEnd w:id="91"/>
        </w:sdtContent>
      </w:sdt>
      <w:r>
        <w:rPr>
          <w:rStyle w:val="12"/>
          <w:rFonts w:hint="eastAsia" w:ascii="仿宋" w:hAnsi="仿宋" w:eastAsia="仿宋"/>
          <w:sz w:val="24"/>
        </w:rPr>
        <w:t>质保期</w:t>
      </w:r>
    </w:p>
    <w:p>
      <w:pPr>
        <w:shd w:val="clear" w:color="auto" w:fill="FFFFFF"/>
        <w:spacing w:line="360" w:lineRule="auto"/>
        <w:ind w:left="840" w:hanging="840" w:hangingChars="350"/>
        <w:rPr>
          <w:rStyle w:val="12"/>
          <w:rFonts w:ascii="仿宋" w:hAnsi="仿宋" w:eastAsia="仿宋"/>
          <w:sz w:val="24"/>
        </w:rPr>
      </w:pPr>
      <w:r>
        <w:rPr>
          <w:rStyle w:val="12"/>
          <w:rFonts w:hint="eastAsia" w:ascii="仿宋" w:hAnsi="仿宋" w:eastAsia="仿宋"/>
          <w:sz w:val="24"/>
        </w:rPr>
        <w:t>内</w:t>
      </w:r>
      <w:sdt>
        <w:sdtPr>
          <w:alias w:val="标点符号检查"/>
          <w:id w:val="133631"/>
        </w:sdtPr>
        <w:sdtContent>
          <w:bookmarkStart w:id="92" w:name="bkReivew133631"/>
          <w:r>
            <w:rPr>
              <w:rStyle w:val="12"/>
              <w:rFonts w:hint="eastAsia" w:ascii="仿宋" w:hAnsi="仿宋" w:eastAsia="仿宋"/>
              <w:color w:val="FF0000"/>
              <w:sz w:val="24"/>
            </w:rPr>
            <w:t>）</w:t>
          </w:r>
          <w:bookmarkEnd w:id="92"/>
        </w:sdtContent>
      </w:sdt>
      <w:r>
        <w:rPr>
          <w:rStyle w:val="12"/>
          <w:rFonts w:hint="eastAsia" w:ascii="仿宋" w:hAnsi="仿宋" w:eastAsia="仿宋"/>
          <w:sz w:val="24"/>
        </w:rPr>
        <w:t>、税费等全部内容。</w:t>
      </w:r>
    </w:p>
    <w:p>
      <w:pPr>
        <w:shd w:val="clear" w:color="auto" w:fill="FFFFFF"/>
        <w:spacing w:line="360" w:lineRule="auto"/>
        <w:ind w:left="719" w:leftChars="228" w:hanging="240" w:hangingChars="100"/>
        <w:rPr>
          <w:rStyle w:val="12"/>
          <w:rFonts w:ascii="仿宋" w:hAnsi="仿宋" w:eastAsia="仿宋"/>
          <w:sz w:val="24"/>
        </w:rPr>
      </w:pPr>
      <w:r>
        <w:rPr>
          <w:rStyle w:val="12"/>
          <w:rFonts w:ascii="仿宋" w:hAnsi="仿宋" w:eastAsia="仿宋"/>
          <w:sz w:val="24"/>
        </w:rPr>
        <w:t>3.3.9</w:t>
      </w:r>
      <w:r>
        <w:rPr>
          <w:rStyle w:val="12"/>
          <w:rFonts w:hint="eastAsia" w:ascii="仿宋" w:hAnsi="仿宋" w:eastAsia="仿宋"/>
          <w:sz w:val="24"/>
          <w:lang w:val="en-US" w:eastAsia="zh-CN"/>
        </w:rPr>
        <w:t xml:space="preserve"> </w:t>
      </w:r>
      <w:r>
        <w:rPr>
          <w:rStyle w:val="12"/>
          <w:rFonts w:hint="eastAsia" w:ascii="仿宋" w:hAnsi="仿宋" w:eastAsia="仿宋"/>
          <w:sz w:val="24"/>
        </w:rPr>
        <w:t>投标人所报价格在报价有效期内不因市场变化因素而变动。</w:t>
      </w:r>
    </w:p>
    <w:p>
      <w:pPr>
        <w:shd w:val="clear" w:color="auto" w:fill="FFFFFF"/>
        <w:spacing w:line="360" w:lineRule="auto"/>
        <w:ind w:left="723" w:hanging="723" w:hangingChars="300"/>
        <w:rPr>
          <w:rStyle w:val="12"/>
          <w:rFonts w:ascii="仿宋" w:hAnsi="仿宋" w:eastAsia="仿宋"/>
          <w:b/>
          <w:sz w:val="24"/>
        </w:rPr>
      </w:pPr>
      <w:r>
        <w:rPr>
          <w:rStyle w:val="12"/>
          <w:rFonts w:ascii="仿宋" w:hAnsi="仿宋" w:eastAsia="仿宋"/>
          <w:b/>
          <w:sz w:val="24"/>
        </w:rPr>
        <w:t>3.4</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投标有效期</w:t>
      </w:r>
      <w:bookmarkStart w:id="93" w:name="pindex350"/>
      <w:bookmarkEnd w:id="93"/>
    </w:p>
    <w:p>
      <w:pPr>
        <w:shd w:val="clear" w:color="auto" w:fill="FFFFFF"/>
        <w:spacing w:line="360" w:lineRule="auto"/>
        <w:ind w:left="839" w:leftChars="228" w:hanging="360" w:hangingChars="150"/>
        <w:rPr>
          <w:rStyle w:val="12"/>
          <w:rFonts w:ascii="仿宋" w:hAnsi="仿宋" w:eastAsia="仿宋"/>
          <w:sz w:val="24"/>
        </w:rPr>
      </w:pPr>
      <w:r>
        <w:rPr>
          <w:rStyle w:val="12"/>
          <w:rFonts w:ascii="仿宋" w:hAnsi="仿宋" w:eastAsia="仿宋"/>
          <w:sz w:val="24"/>
        </w:rPr>
        <w:t>3.4.1</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投标文件的有效期为开标后</w:t>
      </w:r>
      <w:r>
        <w:rPr>
          <w:rStyle w:val="12"/>
          <w:rFonts w:hint="eastAsia" w:ascii="仿宋" w:hAnsi="仿宋" w:eastAsia="仿宋"/>
          <w:sz w:val="24"/>
          <w:lang w:val="en-US" w:eastAsia="zh-CN"/>
        </w:rPr>
        <w:t>2</w:t>
      </w:r>
      <w:r>
        <w:rPr>
          <w:rStyle w:val="12"/>
          <w:rFonts w:hint="eastAsia" w:ascii="仿宋" w:hAnsi="仿宋" w:eastAsia="仿宋"/>
          <w:sz w:val="24"/>
        </w:rPr>
        <w:t>0天内。在特殊情况下，采购人可与投标人协商</w:t>
      </w:r>
    </w:p>
    <w:p>
      <w:pPr>
        <w:shd w:val="clear" w:color="auto" w:fill="FFFFFF"/>
        <w:spacing w:line="360" w:lineRule="auto"/>
        <w:ind w:left="840" w:hanging="840" w:hangingChars="350"/>
        <w:rPr>
          <w:rStyle w:val="12"/>
          <w:rFonts w:hint="eastAsia" w:ascii="仿宋" w:hAnsi="仿宋" w:eastAsia="仿宋"/>
          <w:sz w:val="24"/>
        </w:rPr>
      </w:pPr>
      <w:r>
        <w:rPr>
          <w:rStyle w:val="12"/>
          <w:rFonts w:hint="eastAsia" w:ascii="仿宋" w:hAnsi="仿宋" w:eastAsia="仿宋"/>
          <w:sz w:val="24"/>
        </w:rPr>
        <w:t>延长投标文件的有效期，这种要求和答复应以书面的方式进行，但同意延长有效期的</w:t>
      </w:r>
      <w:r>
        <w:rPr>
          <w:rStyle w:val="12"/>
          <w:rFonts w:hint="eastAsia" w:ascii="仿宋" w:hAnsi="仿宋" w:eastAsia="仿宋"/>
          <w:sz w:val="24"/>
          <w:lang w:eastAsia="zh-CN"/>
        </w:rPr>
        <w:t>，</w:t>
      </w:r>
      <w:r>
        <w:rPr>
          <w:rStyle w:val="12"/>
          <w:rFonts w:hint="eastAsia" w:ascii="仿宋" w:hAnsi="仿宋" w:eastAsia="仿宋"/>
          <w:sz w:val="24"/>
        </w:rPr>
        <w:t>投</w:t>
      </w:r>
    </w:p>
    <w:p>
      <w:pPr>
        <w:shd w:val="clear" w:color="auto" w:fill="FFFFFF"/>
        <w:spacing w:line="360" w:lineRule="auto"/>
        <w:ind w:left="840" w:hanging="840" w:hangingChars="350"/>
        <w:rPr>
          <w:rStyle w:val="12"/>
          <w:rFonts w:ascii="仿宋" w:hAnsi="仿宋" w:eastAsia="仿宋"/>
          <w:sz w:val="24"/>
        </w:rPr>
      </w:pPr>
      <w:r>
        <w:rPr>
          <w:rStyle w:val="12"/>
          <w:rFonts w:hint="eastAsia" w:ascii="仿宋" w:hAnsi="仿宋" w:eastAsia="仿宋"/>
          <w:sz w:val="24"/>
        </w:rPr>
        <w:t>标人不能修改投标文件。</w:t>
      </w:r>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3.4.2</w:t>
      </w:r>
      <w:r>
        <w:rPr>
          <w:rStyle w:val="12"/>
          <w:rFonts w:hint="eastAsia" w:ascii="仿宋" w:hAnsi="仿宋" w:eastAsia="仿宋"/>
          <w:sz w:val="24"/>
          <w:lang w:val="en-US" w:eastAsia="zh-CN"/>
        </w:rPr>
        <w:t xml:space="preserve"> </w:t>
      </w:r>
      <w:r>
        <w:rPr>
          <w:rStyle w:val="12"/>
          <w:rFonts w:hint="eastAsia" w:ascii="仿宋" w:hAnsi="仿宋" w:eastAsia="仿宋"/>
          <w:sz w:val="24"/>
        </w:rPr>
        <w:t>投标人同意延长的，应相应延长其投标保证金的有效期，但不得要求或被允许</w:t>
      </w:r>
    </w:p>
    <w:p>
      <w:pPr>
        <w:shd w:val="clear" w:color="auto" w:fill="FFFFFF"/>
        <w:spacing w:line="360" w:lineRule="auto"/>
        <w:ind w:left="0" w:firstLine="0" w:firstLineChars="0"/>
        <w:rPr>
          <w:rStyle w:val="12"/>
          <w:rFonts w:ascii="仿宋" w:hAnsi="仿宋" w:eastAsia="仿宋"/>
          <w:sz w:val="24"/>
        </w:rPr>
      </w:pPr>
      <w:r>
        <w:rPr>
          <w:rStyle w:val="12"/>
          <w:rFonts w:hint="eastAsia" w:ascii="仿宋" w:hAnsi="仿宋" w:eastAsia="仿宋"/>
          <w:sz w:val="24"/>
        </w:rPr>
        <w:t>修改或撤销其投标文件；投标人拒绝延长的，其投标失效，但投标人有权收回其投标保证金。</w:t>
      </w:r>
    </w:p>
    <w:p>
      <w:pPr>
        <w:shd w:val="clear" w:color="auto" w:fill="FFFFFF"/>
        <w:spacing w:line="360" w:lineRule="auto"/>
        <w:rPr>
          <w:rStyle w:val="12"/>
          <w:rFonts w:ascii="仿宋" w:hAnsi="仿宋" w:eastAsia="仿宋"/>
          <w:b/>
          <w:sz w:val="24"/>
        </w:rPr>
      </w:pPr>
      <w:r>
        <w:rPr>
          <w:rStyle w:val="12"/>
          <w:rFonts w:ascii="仿宋" w:hAnsi="仿宋" w:eastAsia="仿宋"/>
          <w:b/>
          <w:sz w:val="24"/>
        </w:rPr>
        <w:t>3.</w:t>
      </w:r>
      <w:r>
        <w:rPr>
          <w:rStyle w:val="12"/>
          <w:rFonts w:hint="eastAsia" w:ascii="仿宋" w:hAnsi="仿宋" w:eastAsia="仿宋"/>
          <w:b/>
          <w:sz w:val="24"/>
          <w:lang w:val="en-US" w:eastAsia="zh-CN"/>
        </w:rPr>
        <w:t xml:space="preserve">5 </w:t>
      </w:r>
      <w:r>
        <w:rPr>
          <w:rStyle w:val="12"/>
          <w:rFonts w:hint="eastAsia" w:ascii="仿宋" w:hAnsi="仿宋" w:eastAsia="仿宋"/>
          <w:b/>
          <w:sz w:val="24"/>
        </w:rPr>
        <w:t>投标文件签署和份数</w:t>
      </w:r>
      <w:bookmarkStart w:id="94" w:name="pindex374"/>
      <w:bookmarkEnd w:id="94"/>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bCs/>
          <w:sz w:val="24"/>
        </w:rPr>
        <w:t>3.</w:t>
      </w:r>
      <w:r>
        <w:rPr>
          <w:rStyle w:val="12"/>
          <w:rFonts w:hint="eastAsia" w:ascii="仿宋" w:hAnsi="仿宋" w:eastAsia="仿宋"/>
          <w:bCs/>
          <w:sz w:val="24"/>
          <w:lang w:val="en-US" w:eastAsia="zh-CN"/>
        </w:rPr>
        <w:t>5</w:t>
      </w:r>
      <w:r>
        <w:rPr>
          <w:rStyle w:val="12"/>
          <w:rFonts w:ascii="仿宋" w:hAnsi="仿宋" w:eastAsia="仿宋"/>
          <w:bCs/>
          <w:sz w:val="24"/>
        </w:rPr>
        <w:t>.1</w:t>
      </w:r>
      <w:r>
        <w:rPr>
          <w:rStyle w:val="12"/>
          <w:rFonts w:hint="eastAsia" w:ascii="仿宋" w:hAnsi="仿宋" w:eastAsia="仿宋"/>
          <w:bCs/>
          <w:sz w:val="24"/>
          <w:lang w:val="en-US" w:eastAsia="zh-CN"/>
        </w:rPr>
        <w:t xml:space="preserve"> </w:t>
      </w:r>
      <w:r>
        <w:rPr>
          <w:rStyle w:val="12"/>
          <w:rFonts w:hint="eastAsia" w:ascii="仿宋" w:hAnsi="仿宋" w:eastAsia="仿宋"/>
          <w:sz w:val="24"/>
        </w:rPr>
        <w:t>投标文件应用不褪色的材料书写或打印，并由投标人的法定代表人或其委托代理人逐页签字或逐页加盖投标单位公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须知前附表》。</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3.</w:t>
      </w:r>
      <w:r>
        <w:rPr>
          <w:rStyle w:val="12"/>
          <w:rFonts w:hint="eastAsia" w:ascii="仿宋" w:hAnsi="仿宋" w:eastAsia="仿宋"/>
          <w:sz w:val="24"/>
          <w:lang w:val="en-US" w:eastAsia="zh-CN"/>
        </w:rPr>
        <w:t>5</w:t>
      </w:r>
      <w:r>
        <w:rPr>
          <w:rStyle w:val="12"/>
          <w:rFonts w:ascii="仿宋" w:hAnsi="仿宋" w:eastAsia="仿宋"/>
          <w:sz w:val="24"/>
        </w:rPr>
        <w:t>.2</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投标文件份数见《投标须知前附表》。正本和副本封面上应清楚地标记“正本”</w:t>
      </w:r>
    </w:p>
    <w:p>
      <w:pPr>
        <w:shd w:val="clear" w:color="auto" w:fill="FFFFFF"/>
        <w:spacing w:line="360" w:lineRule="auto"/>
        <w:rPr>
          <w:rStyle w:val="12"/>
          <w:rFonts w:ascii="仿宋" w:hAnsi="仿宋" w:eastAsia="仿宋"/>
          <w:sz w:val="24"/>
        </w:rPr>
      </w:pPr>
      <w:r>
        <w:rPr>
          <w:rStyle w:val="12"/>
          <w:rFonts w:hint="eastAsia" w:ascii="仿宋" w:hAnsi="仿宋" w:eastAsia="仿宋"/>
          <w:sz w:val="24"/>
        </w:rPr>
        <w:t>或“副本”字样。当副本和正本不一致时，以正本为准。副本可采用复印件形式。</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3.</w:t>
      </w:r>
      <w:r>
        <w:rPr>
          <w:rStyle w:val="12"/>
          <w:rFonts w:hint="eastAsia" w:ascii="仿宋" w:hAnsi="仿宋" w:eastAsia="仿宋"/>
          <w:sz w:val="24"/>
          <w:lang w:val="en-US" w:eastAsia="zh-CN"/>
        </w:rPr>
        <w:t>5</w:t>
      </w:r>
      <w:r>
        <w:rPr>
          <w:rStyle w:val="12"/>
          <w:rFonts w:ascii="仿宋" w:hAnsi="仿宋" w:eastAsia="仿宋"/>
          <w:sz w:val="24"/>
        </w:rPr>
        <w:t>.3</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投标文件的正本与副本应分别装订成册，并编制目录，具体装订要求见《投标人须知前附表》规定。</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3.</w:t>
      </w:r>
      <w:r>
        <w:rPr>
          <w:rStyle w:val="12"/>
          <w:rFonts w:hint="eastAsia" w:ascii="仿宋" w:hAnsi="仿宋" w:eastAsia="仿宋"/>
          <w:sz w:val="24"/>
          <w:lang w:val="en-US" w:eastAsia="zh-CN"/>
        </w:rPr>
        <w:t>5</w:t>
      </w:r>
      <w:r>
        <w:rPr>
          <w:rStyle w:val="12"/>
          <w:rFonts w:ascii="仿宋" w:hAnsi="仿宋" w:eastAsia="仿宋"/>
          <w:sz w:val="24"/>
        </w:rPr>
        <w:t>.4</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投标文件因字迹潦草、</w:t>
      </w:r>
      <w:r>
        <w:rPr>
          <w:rStyle w:val="12"/>
          <w:rFonts w:hint="eastAsia" w:ascii="仿宋" w:hAnsi="仿宋" w:eastAsia="仿宋"/>
          <w:color w:val="000000"/>
          <w:sz w:val="24"/>
        </w:rPr>
        <w:t>表</w:t>
      </w:r>
      <w:r>
        <w:rPr>
          <w:rStyle w:val="12"/>
          <w:rFonts w:hint="eastAsia" w:ascii="仿宋" w:hAnsi="仿宋" w:eastAsia="仿宋"/>
          <w:color w:val="000000"/>
          <w:sz w:val="24"/>
          <w:lang w:val="en-US" w:eastAsia="zh-CN"/>
        </w:rPr>
        <w:t>述</w:t>
      </w:r>
      <w:r>
        <w:rPr>
          <w:rStyle w:val="12"/>
          <w:rFonts w:hint="eastAsia" w:ascii="仿宋" w:hAnsi="仿宋" w:eastAsia="仿宋"/>
          <w:color w:val="000000"/>
          <w:sz w:val="24"/>
        </w:rPr>
        <w:t>不清</w:t>
      </w:r>
      <w:r>
        <w:rPr>
          <w:rStyle w:val="12"/>
          <w:rFonts w:hint="eastAsia" w:ascii="仿宋" w:hAnsi="仿宋" w:eastAsia="仿宋"/>
          <w:sz w:val="24"/>
        </w:rPr>
        <w:t>或所附证明材料扫描件模糊所造成的无法评审的后果由投标人负责。</w:t>
      </w:r>
    </w:p>
    <w:p>
      <w:pPr>
        <w:shd w:val="clear" w:color="auto" w:fill="FFFFFF"/>
        <w:spacing w:before="156" w:after="156" w:line="360" w:lineRule="auto"/>
        <w:rPr>
          <w:rStyle w:val="12"/>
          <w:rFonts w:ascii="仿宋" w:hAnsi="仿宋" w:eastAsia="仿宋"/>
          <w:b/>
          <w:sz w:val="24"/>
        </w:rPr>
      </w:pPr>
      <w:r>
        <w:rPr>
          <w:rStyle w:val="12"/>
          <w:rFonts w:ascii="仿宋" w:hAnsi="仿宋" w:eastAsia="仿宋"/>
          <w:b/>
          <w:sz w:val="24"/>
        </w:rPr>
        <w:t>4</w:t>
      </w:r>
      <w:r>
        <w:rPr>
          <w:rFonts w:hint="eastAsia" w:ascii="仿宋" w:hAnsi="仿宋" w:eastAsia="仿宋"/>
          <w:sz w:val="24"/>
        </w:rPr>
        <w:t>．</w:t>
      </w:r>
      <w:r>
        <w:rPr>
          <w:rStyle w:val="12"/>
          <w:rFonts w:hint="eastAsia" w:ascii="仿宋" w:hAnsi="仿宋" w:eastAsia="仿宋"/>
          <w:b/>
          <w:sz w:val="24"/>
        </w:rPr>
        <w:t>投标</w:t>
      </w:r>
      <w:bookmarkStart w:id="95" w:name="pindex380"/>
      <w:bookmarkEnd w:id="95"/>
    </w:p>
    <w:p>
      <w:pPr>
        <w:shd w:val="clear" w:color="auto" w:fill="FFFFFF"/>
        <w:spacing w:line="360" w:lineRule="auto"/>
        <w:rPr>
          <w:rStyle w:val="12"/>
          <w:rFonts w:ascii="仿宋" w:hAnsi="仿宋" w:eastAsia="仿宋"/>
          <w:b/>
          <w:sz w:val="24"/>
        </w:rPr>
      </w:pPr>
      <w:r>
        <w:rPr>
          <w:rStyle w:val="12"/>
          <w:rFonts w:ascii="仿宋" w:hAnsi="仿宋" w:eastAsia="仿宋"/>
          <w:b/>
          <w:sz w:val="24"/>
        </w:rPr>
        <w:t>4.1</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投标文件的密封和标记</w:t>
      </w:r>
      <w:bookmarkStart w:id="96" w:name="pindex381"/>
      <w:bookmarkEnd w:id="96"/>
    </w:p>
    <w:p>
      <w:pPr>
        <w:shd w:val="clear" w:color="auto" w:fill="FFFFFF"/>
        <w:spacing w:line="360" w:lineRule="auto"/>
        <w:ind w:left="719" w:leftChars="228" w:hanging="240" w:hangingChars="100"/>
        <w:rPr>
          <w:rStyle w:val="12"/>
          <w:rFonts w:ascii="仿宋" w:hAnsi="仿宋" w:eastAsia="仿宋"/>
          <w:sz w:val="24"/>
        </w:rPr>
      </w:pPr>
      <w:r>
        <w:rPr>
          <w:rStyle w:val="12"/>
          <w:rFonts w:ascii="仿宋" w:hAnsi="仿宋" w:eastAsia="仿宋"/>
          <w:bCs/>
          <w:sz w:val="24"/>
        </w:rPr>
        <w:t>4.1.1</w:t>
      </w:r>
      <w:r>
        <w:rPr>
          <w:rStyle w:val="12"/>
          <w:rFonts w:hint="eastAsia" w:ascii="仿宋" w:hAnsi="仿宋" w:eastAsia="仿宋"/>
          <w:bCs/>
          <w:sz w:val="24"/>
          <w:lang w:val="en-US" w:eastAsia="zh-CN"/>
        </w:rPr>
        <w:t xml:space="preserve"> </w:t>
      </w:r>
      <w:r>
        <w:rPr>
          <w:rStyle w:val="12"/>
          <w:rFonts w:hint="eastAsia" w:ascii="仿宋" w:hAnsi="仿宋" w:eastAsia="仿宋"/>
          <w:sz w:val="24"/>
        </w:rPr>
        <w:t>投标文件的正本与副本应密封包装，加贴封条（可包装在一起）。封套上应标</w:t>
      </w:r>
    </w:p>
    <w:p>
      <w:pPr>
        <w:shd w:val="clear" w:color="auto" w:fill="FFFFFF"/>
        <w:spacing w:line="360" w:lineRule="auto"/>
        <w:ind w:left="720" w:hanging="720" w:hangingChars="300"/>
        <w:rPr>
          <w:rStyle w:val="12"/>
          <w:rFonts w:ascii="仿宋" w:hAnsi="仿宋" w:eastAsia="仿宋"/>
          <w:sz w:val="24"/>
        </w:rPr>
      </w:pPr>
      <w:r>
        <w:rPr>
          <w:rStyle w:val="12"/>
          <w:rFonts w:hint="eastAsia" w:ascii="仿宋" w:hAnsi="仿宋" w:eastAsia="仿宋"/>
          <w:sz w:val="24"/>
        </w:rPr>
        <w:t>明采</w:t>
      </w:r>
      <w:r>
        <w:rPr>
          <w:rStyle w:val="12"/>
          <w:rFonts w:hint="eastAsia" w:ascii="仿宋" w:hAnsi="仿宋" w:eastAsia="仿宋"/>
          <w:color w:val="auto"/>
          <w:sz w:val="24"/>
        </w:rPr>
        <w:t>购</w:t>
      </w:r>
      <w:sdt>
        <w:sdtPr>
          <w:rPr>
            <w:color w:val="auto"/>
          </w:rPr>
          <w:alias w:val="易错词检查"/>
          <w:id w:val="3030204"/>
        </w:sdtPr>
        <w:sdtEndPr>
          <w:rPr>
            <w:color w:val="auto"/>
          </w:rPr>
        </w:sdtEndPr>
        <w:sdtContent>
          <w:bookmarkStart w:id="97" w:name="bkReivew3030204"/>
          <w:r>
            <w:rPr>
              <w:rStyle w:val="12"/>
              <w:rFonts w:hint="eastAsia" w:ascii="仿宋" w:hAnsi="仿宋" w:eastAsia="仿宋"/>
              <w:color w:val="auto"/>
              <w:sz w:val="24"/>
            </w:rPr>
            <w:t>人名称、投标人名称、投标</w:t>
          </w:r>
          <w:bookmarkEnd w:id="97"/>
        </w:sdtContent>
      </w:sdt>
      <w:r>
        <w:rPr>
          <w:rStyle w:val="12"/>
          <w:rFonts w:hint="eastAsia" w:ascii="仿宋" w:hAnsi="仿宋" w:eastAsia="仿宋"/>
          <w:color w:val="auto"/>
          <w:sz w:val="24"/>
        </w:rPr>
        <w:t>项目</w:t>
      </w:r>
      <w:r>
        <w:rPr>
          <w:rStyle w:val="12"/>
          <w:rFonts w:hint="eastAsia" w:ascii="仿宋" w:hAnsi="仿宋" w:eastAsia="仿宋"/>
          <w:sz w:val="24"/>
        </w:rPr>
        <w:t>名称及正本或副本，并在封套的封口处加盖投</w:t>
      </w:r>
    </w:p>
    <w:p>
      <w:pPr>
        <w:shd w:val="clear" w:color="auto" w:fill="FFFFFF"/>
        <w:spacing w:line="360" w:lineRule="auto"/>
        <w:ind w:left="720" w:hanging="720" w:hangingChars="300"/>
        <w:rPr>
          <w:rStyle w:val="12"/>
          <w:rFonts w:ascii="仿宋" w:hAnsi="仿宋" w:eastAsia="仿宋"/>
          <w:sz w:val="24"/>
        </w:rPr>
      </w:pPr>
      <w:r>
        <w:rPr>
          <w:rStyle w:val="12"/>
          <w:rFonts w:hint="eastAsia" w:ascii="仿宋" w:hAnsi="仿宋" w:eastAsia="仿宋"/>
          <w:sz w:val="24"/>
        </w:rPr>
        <w:t>标人单位印章。封套上的标记见《投标须知前附表》的规定。</w:t>
      </w:r>
    </w:p>
    <w:p>
      <w:pPr>
        <w:shd w:val="clear" w:color="auto" w:fill="FFFFFF"/>
        <w:spacing w:line="360" w:lineRule="auto"/>
        <w:ind w:left="719" w:leftChars="228" w:hanging="240" w:hangingChars="100"/>
        <w:rPr>
          <w:rStyle w:val="12"/>
          <w:rFonts w:ascii="仿宋" w:hAnsi="仿宋" w:eastAsia="仿宋"/>
          <w:sz w:val="24"/>
        </w:rPr>
      </w:pPr>
      <w:r>
        <w:rPr>
          <w:rStyle w:val="12"/>
          <w:rFonts w:ascii="仿宋" w:hAnsi="仿宋" w:eastAsia="仿宋"/>
          <w:sz w:val="24"/>
        </w:rPr>
        <w:t>4.1.2</w:t>
      </w:r>
      <w:r>
        <w:rPr>
          <w:rStyle w:val="12"/>
          <w:rFonts w:hint="eastAsia" w:ascii="仿宋" w:hAnsi="仿宋" w:eastAsia="仿宋"/>
          <w:sz w:val="24"/>
          <w:lang w:val="en-US" w:eastAsia="zh-CN"/>
        </w:rPr>
        <w:t xml:space="preserve"> </w:t>
      </w:r>
      <w:r>
        <w:rPr>
          <w:rStyle w:val="12"/>
          <w:rFonts w:hint="eastAsia" w:ascii="仿宋" w:hAnsi="仿宋" w:eastAsia="仿宋"/>
          <w:sz w:val="24"/>
        </w:rPr>
        <w:t>未按《投标须知前附表》第</w:t>
      </w:r>
      <w:r>
        <w:rPr>
          <w:rStyle w:val="12"/>
          <w:rFonts w:ascii="仿宋" w:hAnsi="仿宋" w:eastAsia="仿宋"/>
          <w:sz w:val="24"/>
        </w:rPr>
        <w:t xml:space="preserve"> 4.1.1 </w:t>
      </w:r>
      <w:r>
        <w:rPr>
          <w:rStyle w:val="12"/>
          <w:rFonts w:hint="eastAsia" w:ascii="仿宋" w:hAnsi="仿宋" w:eastAsia="仿宋"/>
          <w:sz w:val="24"/>
        </w:rPr>
        <w:t>项要求密封和加写标记的投标文件，采购</w:t>
      </w:r>
      <w:bookmarkStart w:id="98" w:name="pindex385"/>
      <w:bookmarkEnd w:id="98"/>
    </w:p>
    <w:p>
      <w:pPr>
        <w:shd w:val="clear" w:color="auto" w:fill="FFFFFF"/>
        <w:spacing w:line="360" w:lineRule="auto"/>
        <w:ind w:left="720" w:hanging="720" w:hangingChars="300"/>
        <w:rPr>
          <w:rStyle w:val="12"/>
          <w:rFonts w:ascii="仿宋" w:hAnsi="仿宋" w:eastAsia="仿宋"/>
          <w:sz w:val="24"/>
        </w:rPr>
      </w:pPr>
      <w:r>
        <w:rPr>
          <w:rStyle w:val="12"/>
          <w:rFonts w:hint="eastAsia" w:ascii="仿宋" w:hAnsi="仿宋" w:eastAsia="仿宋"/>
          <w:sz w:val="24"/>
        </w:rPr>
        <w:t>人不予受理。</w:t>
      </w:r>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4.1.3</w:t>
      </w:r>
      <w:r>
        <w:rPr>
          <w:rStyle w:val="12"/>
          <w:rFonts w:hint="eastAsia" w:ascii="仿宋" w:hAnsi="仿宋" w:eastAsia="仿宋"/>
          <w:sz w:val="24"/>
          <w:lang w:val="en-US" w:eastAsia="zh-CN"/>
        </w:rPr>
        <w:t xml:space="preserve"> </w:t>
      </w:r>
      <w:r>
        <w:rPr>
          <w:rStyle w:val="12"/>
          <w:rFonts w:hint="eastAsia" w:ascii="仿宋" w:hAnsi="仿宋" w:eastAsia="仿宋"/>
          <w:sz w:val="24"/>
        </w:rPr>
        <w:t>为了方便唱标，投标人除按《第五篇</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投标文件格式》要求位置放置开标报价表（包括《投标一览表》和《分项报价表》）外，还应将开标报价表、电子版标书单独密</w:t>
      </w:r>
    </w:p>
    <w:p>
      <w:pPr>
        <w:shd w:val="clear" w:color="auto" w:fill="FFFFFF"/>
        <w:spacing w:line="360" w:lineRule="auto"/>
        <w:ind w:left="0" w:leftChars="0" w:firstLine="0" w:firstLineChars="0"/>
        <w:rPr>
          <w:rStyle w:val="12"/>
          <w:rFonts w:ascii="仿宋" w:hAnsi="仿宋" w:eastAsia="仿宋"/>
          <w:sz w:val="24"/>
        </w:rPr>
      </w:pPr>
      <w:r>
        <w:rPr>
          <w:rStyle w:val="12"/>
          <w:rFonts w:hint="eastAsia" w:ascii="仿宋" w:hAnsi="仿宋" w:eastAsia="仿宋"/>
          <w:sz w:val="24"/>
        </w:rPr>
        <w:t>封，并在密封的信套上注明“开标一览表”的字样。封套标记同投标文件。</w:t>
      </w:r>
    </w:p>
    <w:p>
      <w:pPr>
        <w:shd w:val="clear" w:color="auto" w:fill="FFFFFF"/>
        <w:spacing w:line="360" w:lineRule="auto"/>
        <w:rPr>
          <w:rStyle w:val="12"/>
          <w:rFonts w:ascii="仿宋" w:hAnsi="仿宋" w:eastAsia="仿宋"/>
          <w:b/>
          <w:sz w:val="24"/>
        </w:rPr>
      </w:pPr>
      <w:r>
        <w:rPr>
          <w:rStyle w:val="12"/>
          <w:rFonts w:ascii="仿宋" w:hAnsi="仿宋" w:eastAsia="仿宋"/>
          <w:b/>
          <w:sz w:val="24"/>
        </w:rPr>
        <w:t>4.2</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投标文件的递交</w:t>
      </w:r>
      <w:bookmarkStart w:id="99" w:name="pindex390"/>
      <w:bookmarkEnd w:id="99"/>
    </w:p>
    <w:p>
      <w:pPr>
        <w:shd w:val="clear" w:color="auto" w:fill="FFFFFF"/>
        <w:spacing w:line="360" w:lineRule="auto"/>
        <w:ind w:left="719" w:leftChars="228" w:hanging="240" w:hangingChars="100"/>
        <w:rPr>
          <w:rStyle w:val="12"/>
          <w:rFonts w:ascii="仿宋" w:hAnsi="仿宋" w:eastAsia="仿宋"/>
          <w:sz w:val="24"/>
        </w:rPr>
      </w:pPr>
      <w:r>
        <w:rPr>
          <w:rStyle w:val="12"/>
          <w:rFonts w:ascii="仿宋" w:hAnsi="仿宋" w:eastAsia="仿宋"/>
          <w:bCs/>
          <w:sz w:val="24"/>
        </w:rPr>
        <w:t>4.2.1</w:t>
      </w:r>
      <w:r>
        <w:rPr>
          <w:rStyle w:val="12"/>
          <w:rFonts w:hint="eastAsia" w:ascii="仿宋" w:hAnsi="仿宋" w:eastAsia="仿宋"/>
          <w:bCs/>
          <w:sz w:val="24"/>
          <w:lang w:val="en-US" w:eastAsia="zh-CN"/>
        </w:rPr>
        <w:t xml:space="preserve"> </w:t>
      </w:r>
      <w:r>
        <w:rPr>
          <w:rStyle w:val="12"/>
          <w:rFonts w:hint="eastAsia" w:ascii="仿宋" w:hAnsi="仿宋" w:eastAsia="仿宋"/>
          <w:sz w:val="24"/>
        </w:rPr>
        <w:t>投标人应在《投标须知前附表》第</w:t>
      </w:r>
      <w:r>
        <w:rPr>
          <w:rStyle w:val="12"/>
          <w:rFonts w:ascii="仿宋" w:hAnsi="仿宋" w:eastAsia="仿宋"/>
          <w:sz w:val="24"/>
        </w:rPr>
        <w:t xml:space="preserve"> 2.2.2 </w:t>
      </w:r>
      <w:r>
        <w:rPr>
          <w:rStyle w:val="12"/>
          <w:rFonts w:hint="eastAsia" w:ascii="仿宋" w:hAnsi="仿宋" w:eastAsia="仿宋"/>
          <w:sz w:val="24"/>
        </w:rPr>
        <w:t>项规定的投标截止时间前递交投标</w:t>
      </w:r>
      <w:bookmarkStart w:id="100" w:name="pindex391"/>
      <w:bookmarkEnd w:id="100"/>
    </w:p>
    <w:p>
      <w:pPr>
        <w:shd w:val="clear" w:color="auto" w:fill="FFFFFF"/>
        <w:spacing w:line="360" w:lineRule="auto"/>
        <w:ind w:left="720" w:hanging="720" w:hangingChars="300"/>
        <w:rPr>
          <w:rStyle w:val="12"/>
          <w:rFonts w:ascii="仿宋" w:hAnsi="仿宋" w:eastAsia="仿宋"/>
          <w:sz w:val="24"/>
        </w:rPr>
      </w:pPr>
      <w:r>
        <w:rPr>
          <w:rStyle w:val="12"/>
          <w:rFonts w:hint="eastAsia" w:ascii="仿宋" w:hAnsi="仿宋" w:eastAsia="仿宋"/>
          <w:sz w:val="24"/>
        </w:rPr>
        <w:t>文件。</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4.2.2</w:t>
      </w:r>
      <w:r>
        <w:rPr>
          <w:rStyle w:val="12"/>
          <w:rFonts w:hint="eastAsia" w:ascii="仿宋" w:hAnsi="仿宋" w:eastAsia="仿宋"/>
          <w:sz w:val="24"/>
          <w:lang w:val="en-US" w:eastAsia="zh-CN"/>
        </w:rPr>
        <w:t xml:space="preserve"> </w:t>
      </w:r>
      <w:r>
        <w:rPr>
          <w:rStyle w:val="12"/>
          <w:rFonts w:hint="eastAsia" w:ascii="仿宋" w:hAnsi="仿宋" w:eastAsia="仿宋"/>
          <w:sz w:val="24"/>
        </w:rPr>
        <w:t>投标人递交投标文件的地点：见《投标须知前附表》。</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4.2.3</w:t>
      </w:r>
      <w:r>
        <w:rPr>
          <w:rStyle w:val="12"/>
          <w:rFonts w:hint="eastAsia" w:ascii="仿宋" w:hAnsi="仿宋" w:eastAsia="仿宋"/>
          <w:sz w:val="24"/>
          <w:lang w:val="en-US" w:eastAsia="zh-CN"/>
        </w:rPr>
        <w:t xml:space="preserve"> </w:t>
      </w:r>
      <w:r>
        <w:rPr>
          <w:rStyle w:val="12"/>
          <w:rFonts w:hint="eastAsia" w:ascii="仿宋" w:hAnsi="仿宋" w:eastAsia="仿宋"/>
          <w:sz w:val="24"/>
        </w:rPr>
        <w:t>除《投标须知前附表》另有规定外，投标人所递交的投标文件不予退还。</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4.2.4</w:t>
      </w:r>
      <w:r>
        <w:rPr>
          <w:rStyle w:val="12"/>
          <w:rFonts w:hint="eastAsia" w:ascii="仿宋" w:hAnsi="仿宋" w:eastAsia="仿宋"/>
          <w:sz w:val="24"/>
          <w:lang w:val="en-US" w:eastAsia="zh-CN"/>
        </w:rPr>
        <w:t xml:space="preserve"> </w:t>
      </w:r>
      <w:r>
        <w:rPr>
          <w:rStyle w:val="12"/>
          <w:rFonts w:hint="eastAsia" w:ascii="仿宋" w:hAnsi="仿宋" w:eastAsia="仿宋"/>
          <w:sz w:val="24"/>
        </w:rPr>
        <w:t>逾期送达的或者未送达指定地点的投标文件，采购人不予受理。不接受邮寄标书。</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4.2.5</w:t>
      </w:r>
      <w:r>
        <w:rPr>
          <w:rStyle w:val="12"/>
          <w:rFonts w:hint="eastAsia" w:ascii="仿宋" w:hAnsi="仿宋" w:eastAsia="仿宋"/>
          <w:sz w:val="24"/>
          <w:lang w:val="en-US" w:eastAsia="zh-CN"/>
        </w:rPr>
        <w:t xml:space="preserve"> </w:t>
      </w:r>
      <w:r>
        <w:rPr>
          <w:rStyle w:val="12"/>
          <w:rFonts w:hint="eastAsia" w:ascii="仿宋" w:hAnsi="仿宋" w:eastAsia="仿宋"/>
          <w:sz w:val="24"/>
        </w:rPr>
        <w:t>采购人推迟投标截止时间时，应以书面</w:t>
      </w:r>
      <w:r>
        <w:rPr>
          <w:rStyle w:val="12"/>
          <w:rFonts w:ascii="仿宋" w:hAnsi="仿宋" w:eastAsia="仿宋"/>
          <w:sz w:val="24"/>
        </w:rPr>
        <w:t>(</w:t>
      </w:r>
      <w:r>
        <w:rPr>
          <w:rStyle w:val="12"/>
          <w:rFonts w:hint="eastAsia" w:ascii="仿宋" w:hAnsi="仿宋" w:eastAsia="仿宋"/>
          <w:sz w:val="24"/>
        </w:rPr>
        <w:t>或传真</w:t>
      </w:r>
      <w:r>
        <w:rPr>
          <w:rStyle w:val="12"/>
          <w:rFonts w:ascii="仿宋" w:hAnsi="仿宋" w:eastAsia="仿宋"/>
          <w:sz w:val="24"/>
        </w:rPr>
        <w:t>)</w:t>
      </w:r>
      <w:r>
        <w:rPr>
          <w:rStyle w:val="12"/>
          <w:rFonts w:hint="eastAsia" w:ascii="仿宋" w:hAnsi="仿宋" w:eastAsia="仿宋"/>
          <w:sz w:val="24"/>
        </w:rPr>
        <w:t>的形式，通知所有投标人。在这种情况下，采购人和投标人的权利和义务将适用于延长后新的投标截止期。</w:t>
      </w:r>
    </w:p>
    <w:p>
      <w:pPr>
        <w:shd w:val="clear" w:color="auto" w:fill="FFFFFF"/>
        <w:spacing w:line="360" w:lineRule="auto"/>
        <w:rPr>
          <w:rStyle w:val="12"/>
          <w:rFonts w:ascii="仿宋" w:hAnsi="仿宋" w:eastAsia="仿宋"/>
          <w:b/>
          <w:sz w:val="24"/>
        </w:rPr>
      </w:pPr>
      <w:r>
        <w:rPr>
          <w:rStyle w:val="12"/>
          <w:rFonts w:ascii="仿宋" w:hAnsi="仿宋" w:eastAsia="仿宋"/>
          <w:b/>
          <w:sz w:val="24"/>
        </w:rPr>
        <w:t>4.3</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投标文件的修改与撤回</w:t>
      </w:r>
      <w:bookmarkStart w:id="101" w:name="pindex397"/>
      <w:bookmarkEnd w:id="101"/>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bCs/>
          <w:sz w:val="24"/>
        </w:rPr>
        <w:t>4.3.1</w:t>
      </w:r>
      <w:r>
        <w:rPr>
          <w:rStyle w:val="12"/>
          <w:rFonts w:hint="eastAsia" w:ascii="仿宋" w:hAnsi="仿宋" w:eastAsia="仿宋"/>
          <w:bCs/>
          <w:sz w:val="24"/>
          <w:lang w:val="en-US" w:eastAsia="zh-CN"/>
        </w:rPr>
        <w:t xml:space="preserve"> </w:t>
      </w:r>
      <w:r>
        <w:rPr>
          <w:rStyle w:val="12"/>
          <w:rFonts w:hint="eastAsia" w:ascii="仿宋" w:hAnsi="仿宋" w:eastAsia="仿宋"/>
          <w:sz w:val="24"/>
        </w:rPr>
        <w:t>在《投标须知前附表》规定的投标截止时间前，投标人可以修改或撤回已递交的投标文件，但应以书面形式通知采购人，采购人不予退还已递交的投标文件。</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4.3.2</w:t>
      </w:r>
      <w:r>
        <w:rPr>
          <w:rStyle w:val="12"/>
          <w:rFonts w:hint="eastAsia" w:ascii="仿宋" w:hAnsi="仿宋" w:eastAsia="仿宋"/>
          <w:sz w:val="24"/>
          <w:lang w:val="en-US" w:eastAsia="zh-CN"/>
        </w:rPr>
        <w:t xml:space="preserve"> </w:t>
      </w:r>
      <w:r>
        <w:rPr>
          <w:rStyle w:val="12"/>
          <w:rFonts w:hint="eastAsia" w:ascii="仿宋" w:hAnsi="仿宋" w:eastAsia="仿宋"/>
          <w:sz w:val="24"/>
        </w:rPr>
        <w:t>投标人修改或撤回已递交投标文件的书面通知应按照本章第</w:t>
      </w:r>
      <w:r>
        <w:rPr>
          <w:rStyle w:val="12"/>
          <w:rFonts w:ascii="仿宋" w:hAnsi="仿宋" w:eastAsia="仿宋"/>
          <w:sz w:val="24"/>
        </w:rPr>
        <w:t>3.7.1</w:t>
      </w:r>
      <w:r>
        <w:rPr>
          <w:rStyle w:val="12"/>
          <w:rFonts w:hint="eastAsia" w:ascii="仿宋" w:hAnsi="仿宋" w:eastAsia="仿宋"/>
          <w:sz w:val="24"/>
        </w:rPr>
        <w:t>款的要求签字或盖章。</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4.3.3</w:t>
      </w:r>
      <w:r>
        <w:rPr>
          <w:rStyle w:val="12"/>
          <w:rFonts w:hint="eastAsia" w:ascii="仿宋" w:hAnsi="仿宋" w:eastAsia="仿宋"/>
          <w:sz w:val="24"/>
          <w:lang w:val="en-US" w:eastAsia="zh-CN"/>
        </w:rPr>
        <w:t xml:space="preserve"> </w:t>
      </w:r>
      <w:r>
        <w:rPr>
          <w:rStyle w:val="12"/>
          <w:rFonts w:hint="eastAsia" w:ascii="仿宋" w:hAnsi="仿宋" w:eastAsia="仿宋"/>
          <w:sz w:val="24"/>
        </w:rPr>
        <w:t>修改的内容将作为投标文件的组成部分。修改的投标文件应按照规定进行编制、密封、标记和递交，并标明“修改”字样。</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4.3.4</w:t>
      </w:r>
      <w:r>
        <w:rPr>
          <w:rStyle w:val="12"/>
          <w:rFonts w:hint="eastAsia" w:ascii="仿宋" w:hAnsi="仿宋" w:eastAsia="仿宋"/>
          <w:sz w:val="24"/>
          <w:lang w:val="en-US" w:eastAsia="zh-CN"/>
        </w:rPr>
        <w:t xml:space="preserve"> </w:t>
      </w:r>
      <w:r>
        <w:rPr>
          <w:rStyle w:val="12"/>
          <w:rFonts w:hint="eastAsia" w:ascii="仿宋" w:hAnsi="仿宋" w:eastAsia="仿宋"/>
          <w:sz w:val="24"/>
        </w:rPr>
        <w:t>投标截止时间以后不得修改投标文件。</w:t>
      </w:r>
    </w:p>
    <w:p>
      <w:pPr>
        <w:shd w:val="clear" w:color="auto" w:fill="FFFFFF"/>
        <w:spacing w:before="156" w:after="156" w:line="360" w:lineRule="auto"/>
        <w:rPr>
          <w:rStyle w:val="12"/>
          <w:rFonts w:ascii="仿宋" w:hAnsi="仿宋" w:eastAsia="仿宋"/>
          <w:b/>
          <w:sz w:val="24"/>
        </w:rPr>
      </w:pPr>
      <w:r>
        <w:rPr>
          <w:rStyle w:val="12"/>
          <w:rFonts w:ascii="仿宋" w:hAnsi="仿宋" w:eastAsia="仿宋"/>
          <w:b/>
          <w:sz w:val="24"/>
        </w:rPr>
        <w:t>5</w:t>
      </w:r>
      <w:r>
        <w:rPr>
          <w:rFonts w:hint="eastAsia" w:ascii="仿宋" w:hAnsi="仿宋" w:eastAsia="仿宋"/>
          <w:sz w:val="24"/>
        </w:rPr>
        <w:t>．</w:t>
      </w:r>
      <w:r>
        <w:rPr>
          <w:rStyle w:val="12"/>
          <w:rFonts w:hint="eastAsia" w:ascii="仿宋" w:hAnsi="仿宋" w:eastAsia="仿宋"/>
          <w:b/>
          <w:sz w:val="24"/>
        </w:rPr>
        <w:t>开标</w:t>
      </w:r>
      <w:bookmarkStart w:id="102" w:name="pindex402"/>
      <w:bookmarkEnd w:id="102"/>
    </w:p>
    <w:p>
      <w:pPr>
        <w:shd w:val="clear" w:color="auto" w:fill="FFFFFF"/>
        <w:spacing w:line="360" w:lineRule="auto"/>
        <w:rPr>
          <w:rStyle w:val="12"/>
          <w:rFonts w:ascii="仿宋" w:hAnsi="仿宋" w:eastAsia="仿宋"/>
          <w:b/>
          <w:sz w:val="24"/>
        </w:rPr>
      </w:pPr>
      <w:r>
        <w:rPr>
          <w:rStyle w:val="12"/>
          <w:rFonts w:ascii="仿宋" w:hAnsi="仿宋" w:eastAsia="仿宋"/>
          <w:b/>
          <w:sz w:val="24"/>
        </w:rPr>
        <w:t>5.1</w:t>
      </w:r>
      <w:r>
        <w:rPr>
          <w:rStyle w:val="12"/>
          <w:rFonts w:hint="eastAsia" w:ascii="仿宋" w:hAnsi="仿宋" w:eastAsia="仿宋"/>
          <w:b/>
          <w:sz w:val="24"/>
          <w:lang w:val="en-US" w:eastAsia="zh-CN"/>
        </w:rPr>
        <w:t xml:space="preserve"> </w:t>
      </w:r>
      <w:r>
        <w:rPr>
          <w:rStyle w:val="12"/>
          <w:rFonts w:hint="eastAsia" w:ascii="仿宋" w:hAnsi="仿宋" w:eastAsia="仿宋"/>
          <w:b/>
          <w:sz w:val="24"/>
        </w:rPr>
        <w:t>开标时间和地点</w:t>
      </w:r>
      <w:bookmarkStart w:id="103" w:name="pindex403"/>
      <w:bookmarkEnd w:id="103"/>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采购人在《投标须知前附表》</w:t>
      </w:r>
      <w:r>
        <w:rPr>
          <w:rStyle w:val="12"/>
          <w:rFonts w:ascii="仿宋" w:hAnsi="仿宋" w:eastAsia="仿宋"/>
          <w:sz w:val="24"/>
        </w:rPr>
        <w:t>5.1</w:t>
      </w:r>
      <w:r>
        <w:rPr>
          <w:rStyle w:val="12"/>
          <w:rFonts w:hint="eastAsia" w:ascii="仿宋" w:hAnsi="仿宋" w:eastAsia="仿宋"/>
          <w:sz w:val="24"/>
        </w:rPr>
        <w:t>规定的开标时间和规定的地点公开开标。开标时，法定代表人或其授权的代理人应准时参加，确认开标结果，并在开标记录表中签字确认。如不能出席开标活动，事先应以书面形式（信函、传真等）通知采购人，此时，采购人将认为该投标人默认开标结果。如采购人宣读的结果与投标文件不相符时，投标人有权在开标现场提出异议，经核查确认后，可重新宣读其投标文件。若投标人现场未提出异议，则认为投标人已确认采购人宣读的结果。</w:t>
      </w:r>
    </w:p>
    <w:p>
      <w:pPr>
        <w:shd w:val="clear" w:color="auto" w:fill="FFFFFF"/>
        <w:spacing w:line="360" w:lineRule="auto"/>
        <w:rPr>
          <w:rStyle w:val="12"/>
          <w:rFonts w:ascii="仿宋" w:hAnsi="仿宋" w:eastAsia="仿宋"/>
          <w:b/>
          <w:sz w:val="24"/>
        </w:rPr>
      </w:pPr>
      <w:r>
        <w:rPr>
          <w:rStyle w:val="12"/>
          <w:rFonts w:ascii="仿宋" w:hAnsi="仿宋" w:eastAsia="仿宋"/>
          <w:b/>
          <w:sz w:val="24"/>
        </w:rPr>
        <w:t>5.2</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投标文件的有效性</w:t>
      </w:r>
      <w:bookmarkStart w:id="104" w:name="pindex405"/>
      <w:bookmarkEnd w:id="104"/>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5.2.1</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投标文件出现下列情形之一的，其投标文件作为无效标处理，采购人不予受理：</w:t>
      </w:r>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1</w:t>
      </w:r>
      <w:r>
        <w:rPr>
          <w:rStyle w:val="12"/>
          <w:rFonts w:hint="eastAsia" w:ascii="仿宋" w:hAnsi="仿宋" w:eastAsia="仿宋"/>
          <w:sz w:val="24"/>
        </w:rPr>
        <w:t>）逾期送达的或者未送达指定地点的；</w:t>
      </w:r>
      <w:bookmarkStart w:id="105" w:name="pindex407"/>
      <w:bookmarkEnd w:id="105"/>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2</w:t>
      </w:r>
      <w:r>
        <w:rPr>
          <w:rStyle w:val="12"/>
          <w:rFonts w:hint="eastAsia" w:ascii="仿宋" w:hAnsi="仿宋" w:eastAsia="仿宋"/>
          <w:sz w:val="24"/>
        </w:rPr>
        <w:t>）投标文件未按采购文件要求予以密封的；</w:t>
      </w:r>
      <w:bookmarkStart w:id="106" w:name="pindex408"/>
      <w:bookmarkEnd w:id="106"/>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3</w:t>
      </w:r>
      <w:r>
        <w:rPr>
          <w:rStyle w:val="12"/>
          <w:rFonts w:hint="eastAsia" w:ascii="仿宋" w:hAnsi="仿宋" w:eastAsia="仿宋"/>
          <w:sz w:val="24"/>
        </w:rPr>
        <w:t>）违反有关规定的其他情形。</w:t>
      </w:r>
      <w:bookmarkStart w:id="107" w:name="pindex409"/>
      <w:bookmarkEnd w:id="107"/>
    </w:p>
    <w:p>
      <w:pPr>
        <w:shd w:val="clear" w:color="auto" w:fill="FFFFFF"/>
        <w:spacing w:line="360" w:lineRule="auto"/>
        <w:ind w:left="0" w:leftChars="0" w:firstLine="480" w:firstLineChars="200"/>
        <w:rPr>
          <w:rStyle w:val="12"/>
          <w:rFonts w:ascii="仿宋" w:hAnsi="仿宋" w:eastAsia="仿宋"/>
          <w:sz w:val="24"/>
        </w:rPr>
      </w:pPr>
      <w:r>
        <w:rPr>
          <w:rStyle w:val="12"/>
          <w:rFonts w:ascii="仿宋" w:hAnsi="仿宋" w:eastAsia="仿宋"/>
          <w:sz w:val="24"/>
        </w:rPr>
        <w:t>5.2.2</w:t>
      </w:r>
      <w:r>
        <w:rPr>
          <w:rStyle w:val="12"/>
          <w:rFonts w:hint="eastAsia" w:ascii="仿宋" w:hAnsi="仿宋" w:eastAsia="仿宋"/>
          <w:sz w:val="24"/>
          <w:lang w:val="en-US" w:eastAsia="zh-CN"/>
        </w:rPr>
        <w:t xml:space="preserve"> </w:t>
      </w:r>
      <w:r>
        <w:rPr>
          <w:rStyle w:val="12"/>
          <w:rFonts w:hint="eastAsia" w:ascii="仿宋" w:hAnsi="仿宋" w:eastAsia="仿宋"/>
          <w:sz w:val="24"/>
        </w:rPr>
        <w:t>采购人在投标截止时间前收到的所有有效投标文件均应送交评标委员会进行评审。</w:t>
      </w:r>
    </w:p>
    <w:p>
      <w:pPr>
        <w:numPr>
          <w:ilvl w:val="0"/>
          <w:numId w:val="0"/>
        </w:numPr>
        <w:shd w:val="clear" w:color="auto" w:fill="FFFFFF"/>
        <w:spacing w:before="156" w:after="156" w:line="360" w:lineRule="auto"/>
        <w:rPr>
          <w:rStyle w:val="12"/>
          <w:rFonts w:ascii="仿宋" w:hAnsi="仿宋" w:eastAsia="仿宋"/>
          <w:b/>
          <w:sz w:val="24"/>
        </w:rPr>
      </w:pPr>
      <w:r>
        <w:rPr>
          <w:rStyle w:val="12"/>
          <w:rFonts w:hint="eastAsia" w:ascii="仿宋" w:hAnsi="仿宋" w:eastAsia="仿宋"/>
          <w:b/>
          <w:sz w:val="24"/>
          <w:lang w:val="en-US" w:eastAsia="zh-CN"/>
        </w:rPr>
        <w:t>6</w:t>
      </w:r>
      <w:r>
        <w:rPr>
          <w:rFonts w:hint="eastAsia" w:ascii="仿宋" w:hAnsi="仿宋" w:eastAsia="仿宋"/>
          <w:sz w:val="24"/>
        </w:rPr>
        <w:t>．</w:t>
      </w:r>
      <w:r>
        <w:rPr>
          <w:rStyle w:val="12"/>
          <w:rFonts w:hint="eastAsia" w:ascii="仿宋" w:hAnsi="仿宋" w:eastAsia="仿宋"/>
          <w:b/>
          <w:sz w:val="24"/>
        </w:rPr>
        <w:t>评标</w:t>
      </w:r>
      <w:bookmarkStart w:id="108" w:name="pindex412"/>
      <w:bookmarkEnd w:id="108"/>
    </w:p>
    <w:p>
      <w:pPr>
        <w:shd w:val="clear" w:color="auto" w:fill="FFFFFF"/>
        <w:spacing w:line="360" w:lineRule="auto"/>
        <w:rPr>
          <w:rStyle w:val="12"/>
          <w:rFonts w:ascii="仿宋" w:hAnsi="仿宋" w:eastAsia="仿宋"/>
          <w:b/>
          <w:sz w:val="24"/>
        </w:rPr>
      </w:pPr>
      <w:r>
        <w:rPr>
          <w:rStyle w:val="12"/>
          <w:rFonts w:ascii="仿宋" w:hAnsi="仿宋" w:eastAsia="仿宋"/>
          <w:b/>
          <w:sz w:val="24"/>
        </w:rPr>
        <w:t>6.1</w:t>
      </w:r>
      <w:r>
        <w:rPr>
          <w:rStyle w:val="12"/>
          <w:rFonts w:hint="eastAsia" w:ascii="仿宋" w:hAnsi="仿宋" w:eastAsia="仿宋"/>
          <w:b/>
          <w:sz w:val="24"/>
          <w:lang w:val="en-US" w:eastAsia="zh-CN"/>
        </w:rPr>
        <w:t xml:space="preserve"> </w:t>
      </w:r>
      <w:r>
        <w:rPr>
          <w:rStyle w:val="12"/>
          <w:rFonts w:hint="eastAsia" w:ascii="仿宋" w:hAnsi="仿宋" w:eastAsia="仿宋"/>
          <w:b/>
          <w:sz w:val="24"/>
        </w:rPr>
        <w:t>评标委员会</w:t>
      </w:r>
      <w:bookmarkStart w:id="109" w:name="pindex413"/>
      <w:bookmarkEnd w:id="109"/>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6.1.1</w:t>
      </w:r>
      <w:r>
        <w:rPr>
          <w:rStyle w:val="12"/>
          <w:rFonts w:hint="eastAsia" w:ascii="仿宋" w:hAnsi="仿宋" w:eastAsia="仿宋"/>
          <w:sz w:val="24"/>
          <w:lang w:val="en-US" w:eastAsia="zh-CN"/>
        </w:rPr>
        <w:t xml:space="preserve"> </w:t>
      </w:r>
      <w:r>
        <w:rPr>
          <w:rStyle w:val="12"/>
          <w:rFonts w:hint="eastAsia" w:ascii="仿宋" w:hAnsi="仿宋" w:eastAsia="仿宋"/>
          <w:sz w:val="24"/>
        </w:rPr>
        <w:t>评标由采购人组建的评标委员会负责。评标委员会由买方代表，以及有关</w:t>
      </w:r>
      <w:r>
        <w:rPr>
          <w:rStyle w:val="12"/>
          <w:rFonts w:hint="eastAsia" w:ascii="仿宋" w:hAnsi="仿宋" w:eastAsia="仿宋"/>
          <w:sz w:val="24"/>
          <w:lang w:val="en-US" w:eastAsia="zh-CN"/>
        </w:rPr>
        <w:t>技</w:t>
      </w:r>
      <w:r>
        <w:rPr>
          <w:rStyle w:val="12"/>
          <w:rFonts w:hint="eastAsia" w:ascii="仿宋" w:hAnsi="仿宋" w:eastAsia="仿宋"/>
          <w:sz w:val="24"/>
        </w:rPr>
        <w:t>术、</w:t>
      </w:r>
    </w:p>
    <w:p>
      <w:pPr>
        <w:shd w:val="clear" w:color="auto" w:fill="FFFFFF"/>
        <w:spacing w:line="360" w:lineRule="auto"/>
        <w:ind w:left="0" w:leftChars="0" w:firstLine="0" w:firstLineChars="0"/>
        <w:rPr>
          <w:rStyle w:val="12"/>
          <w:rFonts w:ascii="仿宋" w:hAnsi="仿宋" w:eastAsia="仿宋"/>
          <w:sz w:val="24"/>
        </w:rPr>
      </w:pPr>
      <w:r>
        <w:rPr>
          <w:rStyle w:val="12"/>
          <w:rFonts w:hint="eastAsia" w:ascii="仿宋" w:hAnsi="仿宋" w:eastAsia="仿宋"/>
          <w:sz w:val="24"/>
        </w:rPr>
        <w:t>经济等方面的专家组成。</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6.1.2</w:t>
      </w:r>
      <w:r>
        <w:rPr>
          <w:rStyle w:val="12"/>
          <w:rFonts w:hint="eastAsia" w:ascii="仿宋" w:hAnsi="仿宋" w:eastAsia="仿宋"/>
          <w:sz w:val="24"/>
          <w:lang w:val="en-US" w:eastAsia="zh-CN"/>
        </w:rPr>
        <w:t xml:space="preserve"> </w:t>
      </w:r>
      <w:r>
        <w:rPr>
          <w:rStyle w:val="12"/>
          <w:rFonts w:hint="eastAsia" w:ascii="仿宋" w:hAnsi="仿宋" w:eastAsia="仿宋"/>
          <w:sz w:val="24"/>
        </w:rPr>
        <w:t>评标委员会成员有下列情形之一的，应当回避：</w:t>
      </w:r>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1</w:t>
      </w:r>
      <w:r>
        <w:rPr>
          <w:rStyle w:val="12"/>
          <w:rFonts w:hint="eastAsia" w:ascii="仿宋" w:hAnsi="仿宋" w:eastAsia="仿宋"/>
          <w:sz w:val="24"/>
        </w:rPr>
        <w:t>）采购人或投标人的主要负责人的近亲属；</w:t>
      </w:r>
      <w:bookmarkStart w:id="110" w:name="pindex417"/>
      <w:bookmarkEnd w:id="110"/>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2</w:t>
      </w:r>
      <w:r>
        <w:rPr>
          <w:rStyle w:val="12"/>
          <w:rFonts w:hint="eastAsia" w:ascii="仿宋" w:hAnsi="仿宋" w:eastAsia="仿宋"/>
          <w:sz w:val="24"/>
        </w:rPr>
        <w:t>）与投标人有经济利益关系，可能影响对投标公正评审的；</w:t>
      </w:r>
      <w:bookmarkStart w:id="111" w:name="pindex418"/>
      <w:bookmarkEnd w:id="111"/>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3</w:t>
      </w:r>
      <w:r>
        <w:rPr>
          <w:rStyle w:val="12"/>
          <w:rFonts w:hint="eastAsia" w:ascii="仿宋" w:hAnsi="仿宋" w:eastAsia="仿宋"/>
          <w:sz w:val="24"/>
        </w:rPr>
        <w:t>）曾因在采购、评标以及其他与采购投标有关活动中从事违法行为而受过行政处罚或刑事处罚的。</w:t>
      </w:r>
      <w:bookmarkStart w:id="112" w:name="pindex419"/>
      <w:bookmarkEnd w:id="112"/>
    </w:p>
    <w:p>
      <w:pPr>
        <w:shd w:val="clear" w:color="auto" w:fill="FFFFFF"/>
        <w:spacing w:line="360" w:lineRule="auto"/>
        <w:rPr>
          <w:rStyle w:val="12"/>
          <w:rFonts w:ascii="仿宋" w:hAnsi="仿宋" w:eastAsia="仿宋"/>
          <w:b/>
          <w:sz w:val="24"/>
        </w:rPr>
      </w:pPr>
      <w:r>
        <w:rPr>
          <w:rStyle w:val="12"/>
          <w:rFonts w:ascii="仿宋" w:hAnsi="仿宋" w:eastAsia="仿宋"/>
          <w:b/>
          <w:sz w:val="24"/>
        </w:rPr>
        <w:t>6.2</w:t>
      </w:r>
      <w:r>
        <w:rPr>
          <w:rStyle w:val="12"/>
          <w:rFonts w:hint="eastAsia" w:ascii="仿宋" w:hAnsi="仿宋" w:eastAsia="仿宋"/>
          <w:b/>
          <w:sz w:val="24"/>
          <w:lang w:val="en-US" w:eastAsia="zh-CN"/>
        </w:rPr>
        <w:t xml:space="preserve"> </w:t>
      </w:r>
      <w:r>
        <w:rPr>
          <w:rStyle w:val="12"/>
          <w:rFonts w:hint="eastAsia" w:ascii="仿宋" w:hAnsi="仿宋" w:eastAsia="仿宋"/>
          <w:b/>
          <w:sz w:val="24"/>
        </w:rPr>
        <w:t>评标原则</w:t>
      </w:r>
      <w:bookmarkStart w:id="113" w:name="pindex420"/>
      <w:bookmarkEnd w:id="113"/>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评标活动遵循公平、公正、科学和择优的原则。</w:t>
      </w:r>
    </w:p>
    <w:p>
      <w:pPr>
        <w:shd w:val="clear" w:color="auto" w:fill="FFFFFF"/>
        <w:spacing w:line="360" w:lineRule="auto"/>
        <w:rPr>
          <w:rStyle w:val="12"/>
          <w:rFonts w:ascii="仿宋" w:hAnsi="仿宋" w:eastAsia="仿宋"/>
          <w:b/>
          <w:sz w:val="24"/>
        </w:rPr>
      </w:pPr>
      <w:r>
        <w:rPr>
          <w:rStyle w:val="12"/>
          <w:rFonts w:ascii="仿宋" w:hAnsi="仿宋" w:eastAsia="仿宋"/>
          <w:b/>
          <w:sz w:val="24"/>
        </w:rPr>
        <w:t>6.3</w:t>
      </w:r>
      <w:r>
        <w:rPr>
          <w:rStyle w:val="12"/>
          <w:rFonts w:hint="eastAsia" w:ascii="仿宋" w:hAnsi="仿宋" w:eastAsia="仿宋"/>
          <w:b/>
          <w:sz w:val="24"/>
          <w:lang w:val="en-US" w:eastAsia="zh-CN"/>
        </w:rPr>
        <w:t xml:space="preserve"> </w:t>
      </w:r>
      <w:r>
        <w:rPr>
          <w:rStyle w:val="12"/>
          <w:rFonts w:hint="eastAsia" w:ascii="仿宋" w:hAnsi="仿宋" w:eastAsia="仿宋"/>
          <w:b/>
          <w:sz w:val="24"/>
        </w:rPr>
        <w:t>评标过程的保密</w:t>
      </w:r>
      <w:bookmarkStart w:id="114" w:name="pindex422"/>
      <w:bookmarkEnd w:id="114"/>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6.3.1</w:t>
      </w:r>
      <w:r>
        <w:rPr>
          <w:rStyle w:val="12"/>
          <w:rFonts w:hint="eastAsia" w:ascii="仿宋" w:hAnsi="仿宋" w:eastAsia="仿宋"/>
          <w:sz w:val="24"/>
          <w:lang w:val="en-US" w:eastAsia="zh-CN"/>
        </w:rPr>
        <w:t xml:space="preserve"> </w:t>
      </w:r>
      <w:r>
        <w:rPr>
          <w:rStyle w:val="12"/>
          <w:rFonts w:hint="eastAsia" w:ascii="仿宋" w:hAnsi="仿宋" w:eastAsia="仿宋"/>
          <w:sz w:val="24"/>
        </w:rPr>
        <w:t>开标后，直至授予中标人合同为止，凡属于对投标文件的审查、澄清、评价和</w:t>
      </w:r>
    </w:p>
    <w:p>
      <w:pPr>
        <w:shd w:val="clear" w:color="auto" w:fill="FFFFFF"/>
        <w:spacing w:line="360" w:lineRule="auto"/>
        <w:ind w:left="0" w:firstLine="0" w:firstLineChars="0"/>
        <w:rPr>
          <w:rStyle w:val="12"/>
          <w:rFonts w:ascii="仿宋" w:hAnsi="仿宋" w:eastAsia="仿宋"/>
          <w:sz w:val="24"/>
        </w:rPr>
      </w:pPr>
      <w:r>
        <w:rPr>
          <w:rStyle w:val="12"/>
          <w:rFonts w:hint="eastAsia" w:ascii="仿宋" w:hAnsi="仿宋" w:eastAsia="仿宋"/>
          <w:sz w:val="24"/>
        </w:rPr>
        <w:t>比较有关的资料，中标候选人推荐情况及其他任何与评标有关的情况均应严格保密；</w:t>
      </w:r>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6.3.2</w:t>
      </w:r>
      <w:r>
        <w:rPr>
          <w:rStyle w:val="12"/>
          <w:rFonts w:hint="eastAsia" w:ascii="仿宋" w:hAnsi="仿宋" w:eastAsia="仿宋"/>
          <w:sz w:val="24"/>
          <w:lang w:val="en-US" w:eastAsia="zh-CN"/>
        </w:rPr>
        <w:t xml:space="preserve"> </w:t>
      </w:r>
      <w:r>
        <w:rPr>
          <w:rStyle w:val="12"/>
          <w:rFonts w:hint="eastAsia" w:ascii="仿宋" w:hAnsi="仿宋" w:eastAsia="仿宋"/>
          <w:sz w:val="24"/>
        </w:rPr>
        <w:t>在投标文件的评审和比较、中标候选人推荐以及授予合同的过程中，投标人向</w:t>
      </w:r>
    </w:p>
    <w:p>
      <w:pPr>
        <w:shd w:val="clear" w:color="auto" w:fill="FFFFFF"/>
        <w:spacing w:line="360" w:lineRule="auto"/>
        <w:ind w:left="0" w:leftChars="0" w:firstLine="0" w:firstLineChars="0"/>
        <w:rPr>
          <w:rStyle w:val="12"/>
          <w:rFonts w:ascii="仿宋" w:hAnsi="仿宋" w:eastAsia="仿宋"/>
          <w:sz w:val="24"/>
        </w:rPr>
      </w:pPr>
      <w:r>
        <w:rPr>
          <w:rStyle w:val="12"/>
          <w:rFonts w:hint="eastAsia" w:ascii="仿宋" w:hAnsi="仿宋" w:eastAsia="仿宋"/>
          <w:sz w:val="24"/>
        </w:rPr>
        <w:t>采购人和评标委员会施加影响的任何行为，都将会导致其投标被拒绝；</w:t>
      </w:r>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6.3.3</w:t>
      </w:r>
      <w:r>
        <w:rPr>
          <w:rStyle w:val="12"/>
          <w:rFonts w:hint="eastAsia" w:ascii="仿宋" w:hAnsi="仿宋" w:eastAsia="仿宋"/>
          <w:sz w:val="24"/>
          <w:lang w:val="en-US" w:eastAsia="zh-CN"/>
        </w:rPr>
        <w:t xml:space="preserve"> </w:t>
      </w:r>
      <w:r>
        <w:rPr>
          <w:rStyle w:val="12"/>
          <w:rFonts w:hint="eastAsia" w:ascii="仿宋" w:hAnsi="仿宋" w:eastAsia="仿宋"/>
          <w:sz w:val="24"/>
        </w:rPr>
        <w:t>中标人确定后，采购人不对未中标人就评标过程以及未能中标原因做出任何解</w:t>
      </w:r>
    </w:p>
    <w:p>
      <w:pPr>
        <w:shd w:val="clear" w:color="auto" w:fill="FFFFFF"/>
        <w:spacing w:line="360" w:lineRule="auto"/>
        <w:ind w:left="0" w:firstLine="0" w:firstLineChars="0"/>
        <w:rPr>
          <w:rStyle w:val="12"/>
          <w:rFonts w:ascii="仿宋" w:hAnsi="仿宋" w:eastAsia="仿宋"/>
          <w:sz w:val="24"/>
        </w:rPr>
      </w:pPr>
      <w:r>
        <w:rPr>
          <w:rStyle w:val="12"/>
          <w:rFonts w:hint="eastAsia" w:ascii="仿宋" w:hAnsi="仿宋" w:eastAsia="仿宋"/>
          <w:sz w:val="24"/>
        </w:rPr>
        <w:t>释。未中标人不得向评标委员会组成人员或其他有关人员索问评标过程情况、评分细则和材料。</w:t>
      </w:r>
    </w:p>
    <w:p>
      <w:pPr>
        <w:shd w:val="clear" w:color="auto" w:fill="FFFFFF"/>
        <w:spacing w:line="360" w:lineRule="auto"/>
        <w:ind w:left="723" w:hanging="723" w:hangingChars="300"/>
        <w:rPr>
          <w:rStyle w:val="12"/>
          <w:rFonts w:ascii="仿宋" w:hAnsi="仿宋" w:eastAsia="仿宋"/>
          <w:b/>
          <w:sz w:val="24"/>
        </w:rPr>
      </w:pPr>
      <w:r>
        <w:rPr>
          <w:rStyle w:val="12"/>
          <w:rFonts w:ascii="仿宋" w:hAnsi="仿宋" w:eastAsia="仿宋"/>
          <w:b/>
          <w:sz w:val="24"/>
        </w:rPr>
        <w:t>6.4</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投标文件的澄清</w:t>
      </w:r>
      <w:bookmarkStart w:id="115" w:name="pindex430"/>
      <w:bookmarkEnd w:id="115"/>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6.4.1</w:t>
      </w:r>
      <w:r>
        <w:rPr>
          <w:rStyle w:val="12"/>
          <w:rFonts w:hint="eastAsia" w:ascii="仿宋" w:hAnsi="仿宋" w:eastAsia="仿宋"/>
          <w:sz w:val="24"/>
          <w:lang w:val="en-US" w:eastAsia="zh-CN"/>
        </w:rPr>
        <w:t xml:space="preserve"> </w:t>
      </w:r>
      <w:r>
        <w:rPr>
          <w:rStyle w:val="12"/>
          <w:rFonts w:hint="eastAsia" w:ascii="仿宋" w:hAnsi="仿宋" w:eastAsia="仿宋"/>
          <w:sz w:val="24"/>
        </w:rPr>
        <w:t>为有助于投标文件的审查、评价和比较，评标委员会可以向采购人提出要求投</w:t>
      </w:r>
    </w:p>
    <w:p>
      <w:pPr>
        <w:shd w:val="clear" w:color="auto" w:fill="FFFFFF"/>
        <w:spacing w:line="360" w:lineRule="auto"/>
        <w:ind w:left="0" w:leftChars="0" w:firstLine="0" w:firstLineChars="0"/>
        <w:rPr>
          <w:rStyle w:val="12"/>
          <w:rFonts w:ascii="仿宋" w:hAnsi="仿宋" w:eastAsia="仿宋"/>
          <w:sz w:val="24"/>
        </w:rPr>
      </w:pPr>
      <w:r>
        <w:rPr>
          <w:rStyle w:val="12"/>
          <w:rFonts w:hint="eastAsia" w:ascii="仿宋" w:hAnsi="仿宋" w:eastAsia="仿宋"/>
          <w:sz w:val="24"/>
        </w:rPr>
        <w:t>标人对投标文件含义不明确的内容作必要的澄清或说明。投标人必须按采购人通知的时间、地点派技术和商务人员答疑和澄清。</w:t>
      </w:r>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6.4.2</w:t>
      </w:r>
      <w:r>
        <w:rPr>
          <w:rStyle w:val="12"/>
          <w:rFonts w:hint="eastAsia" w:ascii="仿宋" w:hAnsi="仿宋" w:eastAsia="仿宋"/>
          <w:sz w:val="24"/>
          <w:lang w:val="en-US" w:eastAsia="zh-CN"/>
        </w:rPr>
        <w:t xml:space="preserve"> </w:t>
      </w:r>
      <w:r>
        <w:rPr>
          <w:rStyle w:val="12"/>
          <w:rFonts w:hint="eastAsia" w:ascii="仿宋" w:hAnsi="仿宋" w:eastAsia="仿宋"/>
          <w:sz w:val="24"/>
        </w:rPr>
        <w:t>必要时，采购人可以要求投标人采用书面形式进行澄清或说明，书面回答应有</w:t>
      </w:r>
    </w:p>
    <w:p>
      <w:pPr>
        <w:shd w:val="clear" w:color="auto" w:fill="FFFFFF"/>
        <w:spacing w:line="360" w:lineRule="auto"/>
        <w:ind w:left="0" w:leftChars="0" w:firstLine="0" w:firstLineChars="0"/>
        <w:rPr>
          <w:rStyle w:val="12"/>
          <w:rFonts w:ascii="仿宋" w:hAnsi="仿宋" w:eastAsia="仿宋"/>
          <w:sz w:val="24"/>
        </w:rPr>
      </w:pPr>
      <w:r>
        <w:rPr>
          <w:rStyle w:val="12"/>
          <w:rFonts w:hint="eastAsia" w:ascii="仿宋" w:hAnsi="仿宋" w:eastAsia="仿宋"/>
          <w:sz w:val="24"/>
        </w:rPr>
        <w:t>投标全权代表的签章，并作为投标内容的一部分。</w:t>
      </w:r>
    </w:p>
    <w:p>
      <w:pPr>
        <w:shd w:val="clear" w:color="auto" w:fill="FFFFFF"/>
        <w:spacing w:line="360" w:lineRule="auto"/>
        <w:ind w:left="0" w:leftChars="0" w:firstLine="480" w:firstLineChars="200"/>
        <w:rPr>
          <w:rStyle w:val="12"/>
          <w:rFonts w:ascii="仿宋" w:hAnsi="仿宋" w:eastAsia="仿宋"/>
          <w:sz w:val="24"/>
        </w:rPr>
      </w:pPr>
      <w:r>
        <w:rPr>
          <w:rStyle w:val="12"/>
          <w:rFonts w:ascii="仿宋" w:hAnsi="仿宋" w:eastAsia="仿宋"/>
          <w:sz w:val="24"/>
        </w:rPr>
        <w:t>6.4.3</w:t>
      </w:r>
      <w:r>
        <w:rPr>
          <w:rStyle w:val="12"/>
          <w:rFonts w:hint="eastAsia" w:ascii="仿宋" w:hAnsi="仿宋" w:eastAsia="仿宋"/>
          <w:sz w:val="24"/>
          <w:lang w:val="en-US" w:eastAsia="zh-CN"/>
        </w:rPr>
        <w:t xml:space="preserve"> </w:t>
      </w:r>
      <w:r>
        <w:rPr>
          <w:rStyle w:val="12"/>
          <w:rFonts w:hint="eastAsia" w:ascii="仿宋" w:hAnsi="仿宋" w:eastAsia="仿宋"/>
          <w:sz w:val="24"/>
        </w:rPr>
        <w:t>投标人对投标文件的澄清不得超出投标文件的范围或改变投标文件的实质性内容。</w:t>
      </w:r>
    </w:p>
    <w:p>
      <w:pPr>
        <w:shd w:val="clear" w:color="auto" w:fill="FFFFFF"/>
        <w:spacing w:line="360" w:lineRule="auto"/>
        <w:ind w:left="0" w:leftChars="0" w:firstLine="480" w:firstLineChars="200"/>
        <w:rPr>
          <w:rStyle w:val="12"/>
          <w:rFonts w:ascii="仿宋" w:hAnsi="仿宋" w:eastAsia="仿宋"/>
          <w:sz w:val="24"/>
        </w:rPr>
      </w:pPr>
      <w:r>
        <w:rPr>
          <w:rStyle w:val="12"/>
          <w:rFonts w:ascii="仿宋" w:hAnsi="仿宋" w:eastAsia="仿宋"/>
          <w:sz w:val="24"/>
        </w:rPr>
        <w:t>6.4.4</w:t>
      </w:r>
      <w:r>
        <w:rPr>
          <w:rStyle w:val="12"/>
          <w:rFonts w:hint="eastAsia" w:ascii="仿宋" w:hAnsi="仿宋" w:eastAsia="仿宋"/>
          <w:sz w:val="24"/>
          <w:lang w:val="en-US" w:eastAsia="zh-CN"/>
        </w:rPr>
        <w:t xml:space="preserve"> </w:t>
      </w:r>
      <w:r>
        <w:rPr>
          <w:rStyle w:val="12"/>
          <w:rFonts w:hint="eastAsia" w:ascii="仿宋" w:hAnsi="仿宋" w:eastAsia="仿宋"/>
          <w:sz w:val="24"/>
        </w:rPr>
        <w:t>凡属于评标委员会在评标中发现的计算错误并进行核实的修改不在此列。</w:t>
      </w:r>
    </w:p>
    <w:p>
      <w:pPr>
        <w:shd w:val="clear" w:color="auto" w:fill="FFFFFF"/>
        <w:spacing w:line="360" w:lineRule="auto"/>
        <w:rPr>
          <w:rStyle w:val="12"/>
          <w:rFonts w:ascii="仿宋" w:hAnsi="仿宋" w:eastAsia="仿宋"/>
          <w:b/>
          <w:sz w:val="24"/>
        </w:rPr>
      </w:pPr>
      <w:r>
        <w:rPr>
          <w:rStyle w:val="12"/>
          <w:rFonts w:ascii="仿宋" w:hAnsi="仿宋" w:eastAsia="仿宋"/>
          <w:b/>
          <w:sz w:val="24"/>
        </w:rPr>
        <w:t>6.5</w:t>
      </w:r>
      <w:r>
        <w:rPr>
          <w:rStyle w:val="12"/>
          <w:rFonts w:hint="eastAsia" w:ascii="仿宋" w:hAnsi="仿宋" w:eastAsia="仿宋"/>
          <w:b/>
          <w:sz w:val="24"/>
          <w:lang w:val="en-US" w:eastAsia="zh-CN"/>
        </w:rPr>
        <w:t xml:space="preserve"> </w:t>
      </w:r>
      <w:r>
        <w:rPr>
          <w:rStyle w:val="12"/>
          <w:rFonts w:hint="eastAsia" w:ascii="仿宋" w:hAnsi="仿宋" w:eastAsia="仿宋"/>
          <w:b/>
          <w:sz w:val="24"/>
        </w:rPr>
        <w:t>投标文件的初步评审</w:t>
      </w:r>
      <w:bookmarkStart w:id="116" w:name="pindex439"/>
      <w:bookmarkEnd w:id="116"/>
    </w:p>
    <w:p>
      <w:pPr>
        <w:shd w:val="clear" w:color="auto" w:fill="FFFFFF"/>
        <w:spacing w:line="360" w:lineRule="auto"/>
        <w:ind w:left="719" w:leftChars="228" w:hanging="240" w:hangingChars="100"/>
        <w:rPr>
          <w:rStyle w:val="12"/>
          <w:rFonts w:ascii="仿宋" w:hAnsi="仿宋" w:eastAsia="仿宋"/>
          <w:sz w:val="24"/>
        </w:rPr>
      </w:pPr>
      <w:r>
        <w:rPr>
          <w:rStyle w:val="12"/>
          <w:rFonts w:ascii="仿宋" w:hAnsi="仿宋" w:eastAsia="仿宋"/>
          <w:sz w:val="24"/>
        </w:rPr>
        <w:t>6.5.1</w:t>
      </w:r>
      <w:r>
        <w:rPr>
          <w:rStyle w:val="12"/>
          <w:rFonts w:hint="eastAsia" w:ascii="仿宋" w:hAnsi="仿宋" w:eastAsia="仿宋"/>
          <w:sz w:val="24"/>
          <w:lang w:val="en-US" w:eastAsia="zh-CN"/>
        </w:rPr>
        <w:t xml:space="preserve"> </w:t>
      </w:r>
      <w:r>
        <w:rPr>
          <w:rStyle w:val="12"/>
          <w:rFonts w:hint="eastAsia" w:ascii="仿宋" w:hAnsi="仿宋" w:eastAsia="仿宋"/>
          <w:sz w:val="24"/>
        </w:rPr>
        <w:t>投标文件有下列情形之一的，由采购人及评标委员会审查后按废标处理：</w:t>
      </w:r>
    </w:p>
    <w:p>
      <w:pPr>
        <w:numPr>
          <w:ilvl w:val="0"/>
          <w:numId w:val="2"/>
        </w:numPr>
        <w:shd w:val="clear" w:color="auto" w:fill="FFFFFF"/>
        <w:spacing w:line="360" w:lineRule="auto"/>
        <w:ind w:left="420"/>
        <w:rPr>
          <w:rStyle w:val="12"/>
          <w:rFonts w:ascii="仿宋" w:hAnsi="仿宋" w:eastAsia="仿宋"/>
          <w:sz w:val="24"/>
        </w:rPr>
      </w:pPr>
      <w:r>
        <w:rPr>
          <w:rStyle w:val="12"/>
          <w:rFonts w:hint="eastAsia" w:ascii="仿宋" w:hAnsi="仿宋" w:eastAsia="仿宋"/>
          <w:sz w:val="24"/>
        </w:rPr>
        <w:t>未按采购文件规定加盖投标人公章的；</w:t>
      </w:r>
    </w:p>
    <w:p>
      <w:pPr>
        <w:numPr>
          <w:ilvl w:val="0"/>
          <w:numId w:val="2"/>
        </w:numPr>
        <w:shd w:val="clear" w:color="auto" w:fill="FFFFFF"/>
        <w:spacing w:line="360" w:lineRule="auto"/>
        <w:ind w:left="420"/>
        <w:rPr>
          <w:rStyle w:val="12"/>
          <w:rFonts w:ascii="仿宋" w:hAnsi="仿宋" w:eastAsia="仿宋"/>
          <w:sz w:val="24"/>
        </w:rPr>
      </w:pPr>
      <w:r>
        <w:rPr>
          <w:rStyle w:val="12"/>
          <w:rFonts w:hint="eastAsia" w:ascii="仿宋" w:hAnsi="仿宋" w:eastAsia="仿宋"/>
          <w:sz w:val="24"/>
        </w:rPr>
        <w:t>法定代表人或法定代表人委托的代理人未参加开标会议且未书面通知的；</w:t>
      </w:r>
    </w:p>
    <w:p>
      <w:pPr>
        <w:numPr>
          <w:ilvl w:val="0"/>
          <w:numId w:val="2"/>
        </w:numPr>
        <w:shd w:val="clear" w:color="auto" w:fill="FFFFFF"/>
        <w:spacing w:line="360" w:lineRule="auto"/>
        <w:ind w:left="420"/>
        <w:rPr>
          <w:rStyle w:val="12"/>
          <w:rFonts w:ascii="仿宋" w:hAnsi="仿宋" w:eastAsia="仿宋"/>
          <w:sz w:val="24"/>
        </w:rPr>
      </w:pPr>
      <w:r>
        <w:rPr>
          <w:rStyle w:val="12"/>
          <w:rFonts w:hint="eastAsia" w:ascii="仿宋" w:hAnsi="仿宋" w:eastAsia="仿宋"/>
          <w:sz w:val="24"/>
        </w:rPr>
        <w:t>未按采购文件要求提交投标保证金的；</w:t>
      </w:r>
    </w:p>
    <w:p>
      <w:pPr>
        <w:numPr>
          <w:ilvl w:val="0"/>
          <w:numId w:val="2"/>
        </w:numPr>
        <w:shd w:val="clear" w:color="auto" w:fill="FFFFFF"/>
        <w:spacing w:line="360" w:lineRule="auto"/>
        <w:ind w:left="420"/>
        <w:rPr>
          <w:rStyle w:val="12"/>
          <w:rFonts w:ascii="仿宋" w:hAnsi="仿宋" w:eastAsia="仿宋"/>
          <w:sz w:val="24"/>
          <w:highlight w:val="none"/>
        </w:rPr>
      </w:pPr>
      <w:bookmarkStart w:id="117" w:name="sys447030"/>
      <w:r>
        <w:rPr>
          <w:rStyle w:val="12"/>
          <w:rFonts w:hint="eastAsia" w:ascii="仿宋" w:hAnsi="仿宋" w:eastAsia="仿宋"/>
          <w:sz w:val="24"/>
          <w:highlight w:val="none"/>
        </w:rPr>
        <w:t>采购人或采购代理机构审查投标人资格条件不符合采购文件要求的；</w:t>
      </w:r>
      <w:bookmarkEnd w:id="117"/>
    </w:p>
    <w:p>
      <w:pPr>
        <w:numPr>
          <w:ilvl w:val="0"/>
          <w:numId w:val="2"/>
        </w:numPr>
        <w:shd w:val="clear" w:color="auto" w:fill="FFFFFF"/>
        <w:spacing w:line="360" w:lineRule="auto"/>
        <w:ind w:left="420"/>
        <w:rPr>
          <w:rStyle w:val="12"/>
          <w:rFonts w:ascii="仿宋" w:hAnsi="仿宋" w:eastAsia="仿宋"/>
          <w:sz w:val="24"/>
          <w:highlight w:val="none"/>
        </w:rPr>
      </w:pPr>
      <w:r>
        <w:rPr>
          <w:rStyle w:val="12"/>
          <w:rFonts w:hint="eastAsia" w:ascii="仿宋" w:hAnsi="仿宋" w:eastAsia="仿宋"/>
          <w:sz w:val="24"/>
          <w:highlight w:val="none"/>
        </w:rPr>
        <w:t>未按采购文件规定的格式填写，内容不全或关键字迹模糊、无法辨认的；</w:t>
      </w:r>
    </w:p>
    <w:p>
      <w:pPr>
        <w:numPr>
          <w:ilvl w:val="0"/>
          <w:numId w:val="2"/>
        </w:numPr>
        <w:shd w:val="clear" w:color="auto" w:fill="FFFFFF"/>
        <w:spacing w:line="360" w:lineRule="auto"/>
        <w:ind w:left="420"/>
        <w:rPr>
          <w:rStyle w:val="12"/>
          <w:rFonts w:ascii="仿宋" w:hAnsi="仿宋" w:eastAsia="仿宋"/>
          <w:sz w:val="24"/>
          <w:highlight w:val="none"/>
        </w:rPr>
      </w:pPr>
      <w:r>
        <w:rPr>
          <w:rStyle w:val="12"/>
          <w:rFonts w:hint="eastAsia" w:ascii="仿宋" w:hAnsi="仿宋" w:eastAsia="仿宋"/>
          <w:sz w:val="24"/>
          <w:highlight w:val="none"/>
        </w:rPr>
        <w:t>投标文件载明的采购项目完成期限超过采购文件规定期限的；</w:t>
      </w:r>
    </w:p>
    <w:p>
      <w:pPr>
        <w:numPr>
          <w:ilvl w:val="0"/>
          <w:numId w:val="2"/>
        </w:numPr>
        <w:shd w:val="clear" w:color="auto" w:fill="FFFFFF"/>
        <w:spacing w:line="360" w:lineRule="auto"/>
        <w:ind w:left="420"/>
        <w:rPr>
          <w:rStyle w:val="12"/>
          <w:rFonts w:ascii="仿宋" w:hAnsi="仿宋" w:eastAsia="仿宋"/>
          <w:sz w:val="24"/>
          <w:highlight w:val="none"/>
        </w:rPr>
      </w:pPr>
      <w:r>
        <w:rPr>
          <w:rStyle w:val="12"/>
          <w:rFonts w:hint="eastAsia" w:ascii="仿宋" w:hAnsi="仿宋" w:eastAsia="仿宋"/>
          <w:sz w:val="24"/>
          <w:highlight w:val="none"/>
        </w:rPr>
        <w:t>明显不符合技术规格、技术标准要求的；</w:t>
      </w:r>
    </w:p>
    <w:p>
      <w:pPr>
        <w:numPr>
          <w:ilvl w:val="0"/>
          <w:numId w:val="2"/>
        </w:numPr>
        <w:shd w:val="clear" w:color="auto" w:fill="FFFFFF"/>
        <w:spacing w:line="360" w:lineRule="auto"/>
        <w:ind w:left="420"/>
        <w:rPr>
          <w:rStyle w:val="12"/>
          <w:rFonts w:ascii="仿宋" w:hAnsi="仿宋" w:eastAsia="仿宋"/>
          <w:sz w:val="24"/>
          <w:highlight w:val="none"/>
        </w:rPr>
      </w:pPr>
      <w:r>
        <w:rPr>
          <w:rStyle w:val="12"/>
          <w:rFonts w:hint="eastAsia" w:ascii="仿宋" w:hAnsi="仿宋" w:eastAsia="仿宋"/>
          <w:sz w:val="24"/>
          <w:highlight w:val="none"/>
        </w:rPr>
        <w:t>投标人报价</w:t>
      </w:r>
      <w:sdt>
        <w:sdtPr>
          <w:rPr>
            <w:highlight w:val="none"/>
          </w:rPr>
          <w:alias w:val="易错词检查"/>
          <w:id w:val="32705"/>
        </w:sdtPr>
        <w:sdtEndPr>
          <w:rPr>
            <w:color w:val="auto"/>
            <w:highlight w:val="none"/>
          </w:rPr>
        </w:sdtEndPr>
        <w:sdtContent>
          <w:bookmarkStart w:id="118" w:name="bkReivew32705"/>
          <w:r>
            <w:rPr>
              <w:rStyle w:val="12"/>
              <w:rFonts w:hint="eastAsia" w:ascii="仿宋" w:hAnsi="仿宋" w:eastAsia="仿宋"/>
              <w:color w:val="auto"/>
              <w:sz w:val="24"/>
              <w:highlight w:val="none"/>
            </w:rPr>
            <w:t>以</w:t>
          </w:r>
          <w:bookmarkEnd w:id="118"/>
        </w:sdtContent>
      </w:sdt>
      <w:r>
        <w:rPr>
          <w:rStyle w:val="12"/>
          <w:rFonts w:hint="eastAsia" w:ascii="仿宋" w:hAnsi="仿宋" w:eastAsia="仿宋"/>
          <w:sz w:val="24"/>
          <w:highlight w:val="none"/>
        </w:rPr>
        <w:t>明显低于成本报价竞标的；</w:t>
      </w:r>
    </w:p>
    <w:p>
      <w:pPr>
        <w:numPr>
          <w:ilvl w:val="0"/>
          <w:numId w:val="2"/>
        </w:numPr>
        <w:shd w:val="clear" w:color="auto" w:fill="FFFFFF"/>
        <w:spacing w:line="360" w:lineRule="auto"/>
        <w:ind w:left="420"/>
        <w:rPr>
          <w:rStyle w:val="12"/>
          <w:rFonts w:ascii="仿宋" w:hAnsi="仿宋" w:eastAsia="仿宋"/>
          <w:sz w:val="24"/>
          <w:highlight w:val="none"/>
        </w:rPr>
      </w:pPr>
      <w:r>
        <w:rPr>
          <w:rStyle w:val="12"/>
          <w:rFonts w:hint="eastAsia" w:ascii="仿宋" w:hAnsi="仿宋" w:eastAsia="仿宋"/>
          <w:sz w:val="24"/>
          <w:highlight w:val="none"/>
        </w:rPr>
        <w:t>投标文件附有买方不能接受的条件的；</w:t>
      </w:r>
    </w:p>
    <w:p>
      <w:pPr>
        <w:numPr>
          <w:ilvl w:val="0"/>
          <w:numId w:val="2"/>
        </w:numPr>
        <w:shd w:val="clear" w:color="auto" w:fill="FFFFFF"/>
        <w:spacing w:line="360" w:lineRule="auto"/>
        <w:ind w:left="420"/>
        <w:rPr>
          <w:rStyle w:val="12"/>
          <w:rFonts w:ascii="仿宋" w:hAnsi="仿宋" w:eastAsia="仿宋"/>
          <w:sz w:val="24"/>
          <w:highlight w:val="none"/>
        </w:rPr>
      </w:pPr>
      <w:r>
        <w:rPr>
          <w:rStyle w:val="12"/>
          <w:rFonts w:hint="eastAsia" w:ascii="仿宋" w:hAnsi="仿宋" w:eastAsia="仿宋"/>
          <w:sz w:val="24"/>
          <w:highlight w:val="none"/>
        </w:rPr>
        <w:t>投标有效期不满足采购文件要求的；</w:t>
      </w:r>
    </w:p>
    <w:p>
      <w:pPr>
        <w:numPr>
          <w:ilvl w:val="0"/>
          <w:numId w:val="2"/>
        </w:numPr>
        <w:shd w:val="clear" w:color="auto" w:fill="FFFFFF"/>
        <w:spacing w:line="360" w:lineRule="auto"/>
        <w:ind w:left="420"/>
        <w:rPr>
          <w:rStyle w:val="12"/>
          <w:rFonts w:ascii="仿宋" w:hAnsi="仿宋" w:eastAsia="仿宋"/>
          <w:sz w:val="24"/>
          <w:highlight w:val="none"/>
        </w:rPr>
      </w:pPr>
      <w:r>
        <w:rPr>
          <w:rStyle w:val="12"/>
          <w:rFonts w:hint="eastAsia" w:ascii="仿宋" w:hAnsi="仿宋" w:eastAsia="仿宋"/>
          <w:sz w:val="24"/>
          <w:highlight w:val="none"/>
        </w:rPr>
        <w:t>未响应采购文件中规定的其他实质性条款的；</w:t>
      </w:r>
    </w:p>
    <w:p>
      <w:pPr>
        <w:numPr>
          <w:ilvl w:val="0"/>
          <w:numId w:val="2"/>
        </w:numPr>
        <w:shd w:val="clear" w:color="auto" w:fill="FFFFFF"/>
        <w:spacing w:line="360" w:lineRule="auto"/>
        <w:ind w:left="420"/>
        <w:rPr>
          <w:rStyle w:val="12"/>
          <w:rFonts w:ascii="仿宋" w:hAnsi="仿宋" w:eastAsia="仿宋"/>
          <w:sz w:val="24"/>
          <w:highlight w:val="none"/>
        </w:rPr>
      </w:pPr>
      <w:r>
        <w:rPr>
          <w:rStyle w:val="12"/>
          <w:rFonts w:hint="eastAsia" w:ascii="仿宋" w:hAnsi="仿宋" w:eastAsia="仿宋"/>
          <w:sz w:val="24"/>
          <w:highlight w:val="none"/>
        </w:rPr>
        <w:t>投标文件报价只有总报价额，没有分项报价表的；</w:t>
      </w:r>
    </w:p>
    <w:p>
      <w:pPr>
        <w:numPr>
          <w:ilvl w:val="0"/>
          <w:numId w:val="2"/>
        </w:numPr>
        <w:shd w:val="clear" w:color="auto" w:fill="FFFFFF"/>
        <w:spacing w:line="360" w:lineRule="auto"/>
        <w:ind w:left="420"/>
        <w:rPr>
          <w:rStyle w:val="12"/>
          <w:rFonts w:ascii="仿宋" w:hAnsi="仿宋" w:eastAsia="仿宋"/>
          <w:sz w:val="24"/>
          <w:highlight w:val="none"/>
        </w:rPr>
      </w:pPr>
      <w:bookmarkStart w:id="119" w:name="sys465033"/>
      <w:r>
        <w:rPr>
          <w:rStyle w:val="12"/>
          <w:rFonts w:hint="eastAsia" w:ascii="仿宋" w:hAnsi="仿宋" w:eastAsia="仿宋"/>
          <w:sz w:val="24"/>
          <w:highlight w:val="none"/>
        </w:rPr>
        <w:t>以他人的名义投标、以行贿手段谋取中标或者以其他弄虚作假方式投标的；</w:t>
      </w:r>
      <w:bookmarkEnd w:id="119"/>
    </w:p>
    <w:p>
      <w:pPr>
        <w:numPr>
          <w:ilvl w:val="0"/>
          <w:numId w:val="2"/>
        </w:numPr>
        <w:shd w:val="clear" w:color="auto" w:fill="FFFFFF"/>
        <w:spacing w:line="360" w:lineRule="auto"/>
        <w:ind w:left="420"/>
        <w:rPr>
          <w:rStyle w:val="12"/>
          <w:rFonts w:ascii="仿宋" w:hAnsi="仿宋" w:eastAsia="仿宋"/>
          <w:sz w:val="24"/>
        </w:rPr>
      </w:pPr>
      <w:r>
        <w:rPr>
          <w:rStyle w:val="12"/>
          <w:rFonts w:hint="eastAsia" w:ascii="仿宋" w:hAnsi="仿宋" w:eastAsia="仿宋"/>
          <w:sz w:val="24"/>
        </w:rPr>
        <w:t>采取不正当手段谋取中标的；</w:t>
      </w:r>
    </w:p>
    <w:p>
      <w:pPr>
        <w:numPr>
          <w:ilvl w:val="0"/>
          <w:numId w:val="2"/>
        </w:numPr>
        <w:shd w:val="clear" w:color="auto" w:fill="FFFFFF"/>
        <w:spacing w:line="360" w:lineRule="auto"/>
        <w:ind w:left="420"/>
        <w:rPr>
          <w:rStyle w:val="12"/>
          <w:rFonts w:ascii="仿宋" w:hAnsi="仿宋" w:eastAsia="仿宋"/>
          <w:sz w:val="24"/>
        </w:rPr>
      </w:pPr>
      <w:r>
        <w:rPr>
          <w:rStyle w:val="12"/>
          <w:rFonts w:hint="eastAsia" w:ascii="仿宋" w:hAnsi="仿宋" w:eastAsia="仿宋"/>
          <w:sz w:val="24"/>
        </w:rPr>
        <w:t>不同投标人投标文件的内容、数据大量雷同等有明显的串通投标行为的；</w:t>
      </w:r>
    </w:p>
    <w:p>
      <w:pPr>
        <w:numPr>
          <w:ilvl w:val="0"/>
          <w:numId w:val="2"/>
        </w:numPr>
        <w:shd w:val="clear" w:color="auto" w:fill="FFFFFF"/>
        <w:spacing w:line="360" w:lineRule="auto"/>
        <w:ind w:left="420"/>
        <w:rPr>
          <w:rStyle w:val="12"/>
          <w:rFonts w:ascii="仿宋" w:hAnsi="仿宋" w:eastAsia="仿宋"/>
          <w:sz w:val="24"/>
        </w:rPr>
      </w:pPr>
      <w:r>
        <w:rPr>
          <w:rStyle w:val="12"/>
          <w:rFonts w:hint="eastAsia" w:ascii="仿宋" w:hAnsi="仿宋" w:eastAsia="仿宋"/>
          <w:sz w:val="24"/>
        </w:rPr>
        <w:t>法律、法规规定的其他无效情形。</w:t>
      </w:r>
      <w:bookmarkStart w:id="120" w:name="pindex471"/>
      <w:bookmarkEnd w:id="120"/>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6.5.</w:t>
      </w:r>
      <w:r>
        <w:rPr>
          <w:rStyle w:val="12"/>
          <w:rFonts w:hint="eastAsia" w:ascii="仿宋" w:hAnsi="仿宋" w:eastAsia="仿宋"/>
          <w:sz w:val="24"/>
          <w:lang w:val="en-US" w:eastAsia="zh-CN"/>
        </w:rPr>
        <w:t xml:space="preserve">2 </w:t>
      </w:r>
      <w:r>
        <w:rPr>
          <w:rStyle w:val="12"/>
          <w:rFonts w:hint="eastAsia" w:ascii="仿宋" w:hAnsi="仿宋" w:eastAsia="仿宋"/>
          <w:sz w:val="24"/>
        </w:rPr>
        <w:t>评标委员会将对确定为实质上响应采购文件要求的投标文件进行校核，看其是</w:t>
      </w:r>
    </w:p>
    <w:p>
      <w:pPr>
        <w:shd w:val="clear" w:color="auto" w:fill="FFFFFF"/>
        <w:spacing w:line="360" w:lineRule="auto"/>
        <w:ind w:left="0" w:leftChars="0" w:firstLine="0" w:firstLineChars="0"/>
        <w:rPr>
          <w:rStyle w:val="12"/>
          <w:rFonts w:ascii="仿宋" w:hAnsi="仿宋" w:eastAsia="仿宋"/>
          <w:sz w:val="24"/>
        </w:rPr>
      </w:pPr>
      <w:r>
        <w:rPr>
          <w:rStyle w:val="12"/>
          <w:rFonts w:hint="eastAsia" w:ascii="仿宋" w:hAnsi="仿宋" w:eastAsia="仿宋"/>
          <w:sz w:val="24"/>
        </w:rPr>
        <w:t>否有计算或表达上的错误。</w:t>
      </w:r>
    </w:p>
    <w:p>
      <w:pPr>
        <w:shd w:val="clear" w:color="auto" w:fill="FFFFFF"/>
        <w:spacing w:line="360" w:lineRule="auto"/>
        <w:ind w:left="719" w:leftChars="228" w:hanging="240" w:hangingChars="100"/>
        <w:rPr>
          <w:rStyle w:val="12"/>
          <w:rFonts w:ascii="仿宋" w:hAnsi="仿宋" w:eastAsia="仿宋"/>
          <w:sz w:val="24"/>
        </w:rPr>
      </w:pPr>
      <w:r>
        <w:rPr>
          <w:rStyle w:val="12"/>
          <w:rFonts w:ascii="仿宋" w:hAnsi="仿宋" w:eastAsia="仿宋"/>
          <w:sz w:val="24"/>
        </w:rPr>
        <w:t>6.5.</w:t>
      </w:r>
      <w:r>
        <w:rPr>
          <w:rStyle w:val="12"/>
          <w:rFonts w:hint="eastAsia" w:ascii="仿宋" w:hAnsi="仿宋" w:eastAsia="仿宋"/>
          <w:sz w:val="24"/>
          <w:lang w:val="en-US" w:eastAsia="zh-CN"/>
        </w:rPr>
        <w:t xml:space="preserve">3 </w:t>
      </w:r>
      <w:r>
        <w:rPr>
          <w:rStyle w:val="12"/>
          <w:rFonts w:hint="eastAsia" w:ascii="仿宋" w:hAnsi="仿宋" w:eastAsia="仿宋"/>
          <w:sz w:val="24"/>
        </w:rPr>
        <w:t>修正错误的原则如下：</w:t>
      </w:r>
      <w:bookmarkStart w:id="121" w:name="pindex474"/>
      <w:bookmarkEnd w:id="121"/>
    </w:p>
    <w:p>
      <w:pPr>
        <w:shd w:val="clear" w:color="auto" w:fill="FFFFFF"/>
        <w:spacing w:line="360" w:lineRule="auto"/>
        <w:ind w:left="719" w:leftChars="228" w:hanging="240" w:hangingChars="1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1</w:t>
      </w:r>
      <w:r>
        <w:rPr>
          <w:rStyle w:val="12"/>
          <w:rFonts w:hint="eastAsia" w:ascii="仿宋" w:hAnsi="仿宋" w:eastAsia="仿宋"/>
          <w:sz w:val="24"/>
        </w:rPr>
        <w:t>）投标文件中的大写金额和小写金额不一致的，以大写金额为准；</w:t>
      </w:r>
      <w:bookmarkStart w:id="122" w:name="pindex475"/>
      <w:bookmarkEnd w:id="122"/>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2</w:t>
      </w:r>
      <w:r>
        <w:rPr>
          <w:rStyle w:val="12"/>
          <w:rFonts w:hint="eastAsia" w:ascii="仿宋" w:hAnsi="仿宋" w:eastAsia="仿宋"/>
          <w:sz w:val="24"/>
        </w:rPr>
        <w:t>）总价金额与单价金额不一致的，以单价金额为准，单价金额小数点有明显错误的应以标出的合价为准，并修改单价；</w:t>
      </w:r>
      <w:bookmarkStart w:id="123" w:name="pindex476"/>
      <w:bookmarkEnd w:id="123"/>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3</w:t>
      </w:r>
      <w:r>
        <w:rPr>
          <w:rStyle w:val="12"/>
          <w:rFonts w:hint="eastAsia" w:ascii="仿宋" w:hAnsi="仿宋" w:eastAsia="仿宋"/>
          <w:sz w:val="24"/>
        </w:rPr>
        <w:t>）以文字表示的数据与数字表示有差别，应以文字为准修正数字；</w:t>
      </w:r>
      <w:bookmarkStart w:id="124" w:name="pindex477"/>
      <w:bookmarkEnd w:id="124"/>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4</w:t>
      </w:r>
      <w:r>
        <w:rPr>
          <w:rStyle w:val="12"/>
          <w:rFonts w:hint="eastAsia" w:ascii="仿宋" w:hAnsi="仿宋" w:eastAsia="仿宋"/>
          <w:sz w:val="24"/>
        </w:rPr>
        <w:t>）对不同文字文本投标文件的解释发生异议的，以中文文本为准。</w:t>
      </w:r>
      <w:bookmarkStart w:id="125" w:name="pindex478"/>
      <w:bookmarkEnd w:id="125"/>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w:t>
      </w:r>
      <w:r>
        <w:rPr>
          <w:rStyle w:val="12"/>
          <w:rFonts w:ascii="仿宋" w:hAnsi="仿宋" w:eastAsia="仿宋"/>
          <w:sz w:val="24"/>
        </w:rPr>
        <w:t>5</w:t>
      </w:r>
      <w:r>
        <w:rPr>
          <w:rStyle w:val="12"/>
          <w:rFonts w:hint="eastAsia" w:ascii="仿宋" w:hAnsi="仿宋" w:eastAsia="仿宋"/>
          <w:sz w:val="24"/>
        </w:rPr>
        <w:t>）按上述修正错误的原则及方法调整或修正投标文件的投标报价，投标人书面同意后，以调整后的投标报价对投标人起约束作用。投标人不同意以上修正的，则其投标将被拒绝。</w:t>
      </w:r>
      <w:bookmarkStart w:id="126" w:name="pindex479"/>
      <w:bookmarkEnd w:id="126"/>
    </w:p>
    <w:p>
      <w:pPr>
        <w:shd w:val="clear" w:color="auto" w:fill="FFFFFF"/>
        <w:spacing w:line="360" w:lineRule="auto"/>
        <w:ind w:left="0" w:leftChars="0" w:firstLine="0" w:firstLineChars="0"/>
        <w:rPr>
          <w:rStyle w:val="12"/>
          <w:rFonts w:ascii="仿宋" w:hAnsi="仿宋" w:eastAsia="仿宋"/>
          <w:b/>
          <w:sz w:val="24"/>
        </w:rPr>
      </w:pPr>
      <w:r>
        <w:rPr>
          <w:rStyle w:val="12"/>
          <w:rFonts w:ascii="仿宋" w:hAnsi="仿宋" w:eastAsia="仿宋"/>
          <w:b/>
          <w:sz w:val="24"/>
        </w:rPr>
        <w:t>7</w:t>
      </w:r>
      <w:r>
        <w:rPr>
          <w:rFonts w:hint="eastAsia" w:ascii="仿宋" w:hAnsi="仿宋" w:eastAsia="仿宋"/>
          <w:sz w:val="24"/>
        </w:rPr>
        <w:t>．</w:t>
      </w:r>
      <w:r>
        <w:rPr>
          <w:rStyle w:val="12"/>
          <w:rFonts w:hint="eastAsia" w:ascii="仿宋" w:hAnsi="仿宋" w:eastAsia="仿宋"/>
          <w:b/>
          <w:sz w:val="24"/>
        </w:rPr>
        <w:t>合同授予</w:t>
      </w:r>
      <w:bookmarkStart w:id="127" w:name="pindex480"/>
      <w:bookmarkEnd w:id="127"/>
    </w:p>
    <w:p>
      <w:pPr>
        <w:shd w:val="clear" w:color="auto" w:fill="FFFFFF"/>
        <w:spacing w:line="360" w:lineRule="auto"/>
        <w:ind w:left="0" w:firstLine="480" w:firstLineChars="200"/>
        <w:rPr>
          <w:rStyle w:val="12"/>
          <w:rFonts w:hint="eastAsia" w:ascii="仿宋" w:hAnsi="仿宋" w:eastAsia="仿宋"/>
          <w:sz w:val="24"/>
        </w:rPr>
      </w:pPr>
      <w:r>
        <w:rPr>
          <w:rStyle w:val="12"/>
          <w:rFonts w:ascii="仿宋" w:hAnsi="仿宋" w:eastAsia="仿宋"/>
          <w:sz w:val="24"/>
        </w:rPr>
        <w:t>7.1</w:t>
      </w:r>
      <w:r>
        <w:rPr>
          <w:rStyle w:val="12"/>
          <w:rFonts w:hint="eastAsia" w:ascii="仿宋" w:hAnsi="仿宋" w:eastAsia="仿宋"/>
          <w:sz w:val="24"/>
          <w:lang w:val="en-US" w:eastAsia="zh-CN"/>
        </w:rPr>
        <w:t xml:space="preserve"> </w:t>
      </w:r>
      <w:r>
        <w:rPr>
          <w:rStyle w:val="12"/>
          <w:rFonts w:hint="eastAsia" w:ascii="仿宋" w:hAnsi="仿宋" w:eastAsia="仿宋"/>
          <w:sz w:val="24"/>
        </w:rPr>
        <w:t>采购人将选择能够响应采购文件要求、能够履行合同义务，并在价格、付款方式、</w:t>
      </w:r>
    </w:p>
    <w:p>
      <w:pPr>
        <w:shd w:val="clear" w:color="auto" w:fill="FFFFFF"/>
        <w:spacing w:line="360" w:lineRule="auto"/>
        <w:ind w:left="0" w:firstLine="0" w:firstLineChars="0"/>
        <w:rPr>
          <w:rStyle w:val="12"/>
          <w:rFonts w:ascii="仿宋" w:hAnsi="仿宋" w:eastAsia="仿宋"/>
          <w:sz w:val="24"/>
        </w:rPr>
      </w:pPr>
      <w:r>
        <w:rPr>
          <w:rStyle w:val="12"/>
          <w:rFonts w:hint="eastAsia" w:ascii="仿宋" w:hAnsi="仿宋" w:eastAsia="仿宋"/>
          <w:sz w:val="24"/>
        </w:rPr>
        <w:t>履约能力、技术服务、信誉状况等方面综合得分最高的投标人。</w:t>
      </w:r>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7.2</w:t>
      </w:r>
      <w:r>
        <w:rPr>
          <w:rStyle w:val="12"/>
          <w:rFonts w:hint="eastAsia" w:ascii="仿宋" w:hAnsi="仿宋" w:eastAsia="仿宋"/>
          <w:sz w:val="24"/>
          <w:lang w:val="en-US" w:eastAsia="zh-CN"/>
        </w:rPr>
        <w:t xml:space="preserve"> </w:t>
      </w:r>
      <w:r>
        <w:rPr>
          <w:rStyle w:val="12"/>
          <w:rFonts w:hint="eastAsia" w:ascii="仿宋" w:hAnsi="仿宋" w:eastAsia="仿宋"/>
          <w:sz w:val="24"/>
        </w:rPr>
        <w:t>采购人在发出中标通知书前的任何时候有权接受或拒绝任何投标，宣布投标程序</w:t>
      </w:r>
    </w:p>
    <w:p>
      <w:pPr>
        <w:shd w:val="clear" w:color="auto" w:fill="FFFFFF"/>
        <w:spacing w:line="360" w:lineRule="auto"/>
        <w:ind w:left="0" w:leftChars="0" w:firstLine="0" w:firstLineChars="0"/>
        <w:rPr>
          <w:rStyle w:val="12"/>
          <w:rFonts w:ascii="仿宋" w:hAnsi="仿宋" w:eastAsia="仿宋"/>
          <w:sz w:val="24"/>
        </w:rPr>
      </w:pPr>
      <w:r>
        <w:rPr>
          <w:rStyle w:val="12"/>
          <w:rFonts w:hint="eastAsia" w:ascii="仿宋" w:hAnsi="仿宋" w:eastAsia="仿宋"/>
          <w:sz w:val="24"/>
        </w:rPr>
        <w:t>无效，并对由此引起的对投标人的影响不承担任何责任，也不解释原因，但投标担保金将退还给投标人。</w:t>
      </w:r>
    </w:p>
    <w:p>
      <w:pPr>
        <w:shd w:val="clear" w:color="auto" w:fill="FFFFFF"/>
        <w:spacing w:line="360" w:lineRule="auto"/>
        <w:ind w:left="0" w:leftChars="0" w:firstLine="480" w:firstLineChars="200"/>
        <w:rPr>
          <w:rStyle w:val="12"/>
          <w:rFonts w:ascii="仿宋" w:hAnsi="仿宋" w:eastAsia="仿宋"/>
          <w:sz w:val="24"/>
        </w:rPr>
      </w:pPr>
      <w:r>
        <w:rPr>
          <w:rStyle w:val="12"/>
          <w:rFonts w:ascii="仿宋" w:hAnsi="仿宋" w:eastAsia="仿宋"/>
          <w:sz w:val="24"/>
        </w:rPr>
        <w:t>7.3</w:t>
      </w:r>
      <w:r>
        <w:rPr>
          <w:rStyle w:val="12"/>
          <w:rFonts w:hint="eastAsia" w:ascii="仿宋" w:hAnsi="仿宋" w:eastAsia="仿宋"/>
          <w:sz w:val="24"/>
          <w:lang w:val="en-US" w:eastAsia="zh-CN"/>
        </w:rPr>
        <w:t xml:space="preserve"> </w:t>
      </w:r>
      <w:r>
        <w:rPr>
          <w:rStyle w:val="12"/>
          <w:rFonts w:hint="eastAsia" w:ascii="仿宋" w:hAnsi="仿宋" w:eastAsia="仿宋"/>
          <w:sz w:val="24"/>
        </w:rPr>
        <w:t>在投标有效期内，采购人将以电话、传真或其他形式通知中标人确认其投标被接</w:t>
      </w:r>
      <w:sdt>
        <w:sdtPr>
          <w:alias w:val="易错词检查"/>
          <w:id w:val="2051624"/>
        </w:sdtPr>
        <w:sdtContent>
          <w:bookmarkStart w:id="128" w:name="bkReivew2051624"/>
          <w:r>
            <w:rPr>
              <w:rStyle w:val="12"/>
              <w:rFonts w:hint="eastAsia" w:ascii="仿宋" w:hAnsi="仿宋" w:eastAsia="仿宋"/>
              <w:color w:val="auto"/>
              <w:sz w:val="24"/>
            </w:rPr>
            <w:t>受</w:t>
          </w:r>
          <w:bookmarkEnd w:id="128"/>
        </w:sdtContent>
      </w:sdt>
      <w:r>
        <w:rPr>
          <w:rStyle w:val="12"/>
          <w:rFonts w:hint="eastAsia" w:ascii="仿宋" w:hAnsi="仿宋" w:eastAsia="仿宋"/>
          <w:sz w:val="24"/>
        </w:rPr>
        <w:t>，以中标通知书形式通知投标人，该中标通知书为合同的组成部分。在向投标人授予中标通知书时，采购人有权部分变更采购设备数量和服务的内容。</w:t>
      </w:r>
    </w:p>
    <w:p>
      <w:pPr>
        <w:shd w:val="clear" w:color="auto" w:fill="FFFFFF"/>
        <w:spacing w:line="360" w:lineRule="auto"/>
        <w:ind w:left="839" w:leftChars="228" w:hanging="360" w:hangingChars="150"/>
        <w:rPr>
          <w:rStyle w:val="12"/>
          <w:rFonts w:ascii="仿宋" w:hAnsi="仿宋" w:eastAsia="仿宋"/>
          <w:sz w:val="24"/>
        </w:rPr>
      </w:pPr>
      <w:r>
        <w:rPr>
          <w:rStyle w:val="12"/>
          <w:rFonts w:ascii="仿宋" w:hAnsi="仿宋" w:eastAsia="仿宋"/>
          <w:sz w:val="24"/>
        </w:rPr>
        <w:t>7.4</w:t>
      </w:r>
      <w:r>
        <w:rPr>
          <w:rStyle w:val="12"/>
          <w:rFonts w:hint="eastAsia" w:ascii="仿宋" w:hAnsi="仿宋" w:eastAsia="仿宋"/>
          <w:sz w:val="24"/>
          <w:lang w:val="en-US" w:eastAsia="zh-CN"/>
        </w:rPr>
        <w:t xml:space="preserve"> </w:t>
      </w:r>
      <w:r>
        <w:rPr>
          <w:rStyle w:val="12"/>
          <w:rFonts w:hint="eastAsia" w:ascii="仿宋" w:hAnsi="仿宋" w:eastAsia="仿宋"/>
          <w:sz w:val="24"/>
        </w:rPr>
        <w:t>付款方式及合同其他细节由采购人在签订书面合同前自行制定，并告知中标人。</w:t>
      </w:r>
    </w:p>
    <w:p>
      <w:pPr>
        <w:shd w:val="clear" w:color="auto" w:fill="FFFFFF"/>
        <w:spacing w:line="360" w:lineRule="auto"/>
        <w:ind w:left="840" w:hanging="840" w:hangingChars="350"/>
        <w:rPr>
          <w:rStyle w:val="12"/>
          <w:rFonts w:ascii="仿宋" w:hAnsi="仿宋" w:eastAsia="仿宋"/>
          <w:sz w:val="24"/>
        </w:rPr>
      </w:pPr>
      <w:r>
        <w:rPr>
          <w:rStyle w:val="12"/>
          <w:rFonts w:hint="eastAsia" w:ascii="仿宋" w:hAnsi="仿宋" w:eastAsia="仿宋"/>
          <w:sz w:val="24"/>
        </w:rPr>
        <w:t>在正式签订合同之前，采购人有权邀请中标单位就有关合同内容进行谈判，以明确或</w:t>
      </w:r>
    </w:p>
    <w:p>
      <w:pPr>
        <w:shd w:val="clear" w:color="auto" w:fill="FFFFFF"/>
        <w:spacing w:line="360" w:lineRule="auto"/>
        <w:ind w:left="840" w:hanging="840" w:hangingChars="350"/>
        <w:rPr>
          <w:rStyle w:val="12"/>
          <w:rFonts w:ascii="仿宋" w:hAnsi="仿宋" w:eastAsia="仿宋"/>
          <w:sz w:val="24"/>
        </w:rPr>
      </w:pPr>
      <w:r>
        <w:rPr>
          <w:rStyle w:val="12"/>
          <w:rFonts w:hint="eastAsia" w:ascii="仿宋" w:hAnsi="仿宋" w:eastAsia="仿宋"/>
          <w:sz w:val="24"/>
        </w:rPr>
        <w:t>完善合同条款。</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7.5</w:t>
      </w:r>
      <w:r>
        <w:rPr>
          <w:rStyle w:val="12"/>
          <w:rFonts w:hint="eastAsia" w:ascii="仿宋" w:hAnsi="仿宋" w:eastAsia="仿宋"/>
          <w:sz w:val="24"/>
          <w:lang w:val="en-US" w:eastAsia="zh-CN"/>
        </w:rPr>
        <w:t xml:space="preserve"> </w:t>
      </w:r>
      <w:r>
        <w:rPr>
          <w:rStyle w:val="12"/>
          <w:rFonts w:hint="eastAsia" w:ascii="仿宋" w:hAnsi="仿宋" w:eastAsia="仿宋"/>
          <w:sz w:val="24"/>
        </w:rPr>
        <w:t>中标人在收到合同协议书三日内，应无条件签署此合同协议书。</w:t>
      </w:r>
    </w:p>
    <w:p>
      <w:pPr>
        <w:shd w:val="clear" w:color="auto" w:fill="FFFFFF"/>
        <w:spacing w:line="360" w:lineRule="auto"/>
        <w:ind w:left="0" w:leftChars="0" w:firstLine="480" w:firstLineChars="200"/>
        <w:rPr>
          <w:rStyle w:val="12"/>
          <w:rFonts w:hint="eastAsia" w:ascii="仿宋" w:hAnsi="仿宋" w:eastAsia="仿宋"/>
          <w:sz w:val="24"/>
        </w:rPr>
      </w:pPr>
      <w:r>
        <w:rPr>
          <w:rStyle w:val="12"/>
          <w:rFonts w:ascii="仿宋" w:hAnsi="仿宋" w:eastAsia="仿宋"/>
          <w:sz w:val="24"/>
        </w:rPr>
        <w:t>7.6</w:t>
      </w:r>
      <w:r>
        <w:rPr>
          <w:rStyle w:val="12"/>
          <w:rFonts w:hint="eastAsia" w:ascii="仿宋" w:hAnsi="仿宋" w:eastAsia="仿宋"/>
          <w:sz w:val="24"/>
          <w:lang w:val="en-US" w:eastAsia="zh-CN"/>
        </w:rPr>
        <w:t xml:space="preserve"> </w:t>
      </w:r>
      <w:r>
        <w:rPr>
          <w:rStyle w:val="12"/>
          <w:rFonts w:hint="eastAsia" w:ascii="仿宋" w:hAnsi="仿宋" w:eastAsia="仿宋"/>
          <w:sz w:val="24"/>
        </w:rPr>
        <w:t>如中标人拒绝签署合同协议书或不同意提交履约保证金，采购人有权宣布其中标</w:t>
      </w:r>
    </w:p>
    <w:p>
      <w:pPr>
        <w:shd w:val="clear" w:color="auto" w:fill="FFFFFF"/>
        <w:spacing w:line="360" w:lineRule="auto"/>
        <w:ind w:left="0" w:leftChars="0" w:firstLine="0" w:firstLineChars="0"/>
        <w:rPr>
          <w:rStyle w:val="12"/>
          <w:rFonts w:ascii="仿宋" w:hAnsi="仿宋" w:eastAsia="仿宋"/>
          <w:sz w:val="24"/>
        </w:rPr>
      </w:pPr>
      <w:r>
        <w:rPr>
          <w:rStyle w:val="12"/>
          <w:rFonts w:hint="eastAsia" w:ascii="仿宋" w:hAnsi="仿宋" w:eastAsia="仿宋"/>
          <w:sz w:val="24"/>
        </w:rPr>
        <w:t>无效，并没收投标保证金。投标保证金不足以补偿采购人损失的，超出部分由中标人承担赔偿责任。在此情况下，采购人有权依序确定其他候选人为中标人或按规定重新组织采购。</w:t>
      </w:r>
    </w:p>
    <w:p>
      <w:pPr>
        <w:shd w:val="clear" w:color="auto" w:fill="FFFFFF"/>
        <w:spacing w:line="360" w:lineRule="auto"/>
        <w:ind w:left="0" w:leftChars="0" w:firstLine="480" w:firstLineChars="200"/>
        <w:rPr>
          <w:rStyle w:val="12"/>
          <w:rFonts w:hint="eastAsia" w:ascii="仿宋" w:hAnsi="仿宋" w:eastAsia="仿宋"/>
          <w:spacing w:val="4"/>
          <w:sz w:val="24"/>
        </w:rPr>
      </w:pPr>
      <w:r>
        <w:rPr>
          <w:rStyle w:val="12"/>
          <w:rFonts w:ascii="仿宋" w:hAnsi="仿宋" w:eastAsia="仿宋"/>
          <w:sz w:val="24"/>
        </w:rPr>
        <w:t>7.7</w:t>
      </w:r>
      <w:r>
        <w:rPr>
          <w:rStyle w:val="12"/>
          <w:rFonts w:hint="eastAsia" w:ascii="仿宋" w:hAnsi="仿宋" w:eastAsia="仿宋"/>
          <w:sz w:val="24"/>
          <w:lang w:val="en-US" w:eastAsia="zh-CN"/>
        </w:rPr>
        <w:t xml:space="preserve"> </w:t>
      </w:r>
      <w:r>
        <w:rPr>
          <w:rStyle w:val="12"/>
          <w:rFonts w:hint="eastAsia" w:ascii="仿宋" w:hAnsi="仿宋" w:eastAsia="仿宋"/>
          <w:spacing w:val="4"/>
          <w:sz w:val="24"/>
        </w:rPr>
        <w:t>评标委员会经评审，认为所有投标均不符合采购文件要求的，可以否决所有投</w:t>
      </w:r>
    </w:p>
    <w:p>
      <w:pPr>
        <w:shd w:val="clear" w:color="auto" w:fill="FFFFFF"/>
        <w:spacing w:line="360" w:lineRule="auto"/>
        <w:ind w:left="0" w:leftChars="0" w:firstLine="0" w:firstLineChars="0"/>
        <w:rPr>
          <w:rStyle w:val="12"/>
          <w:rFonts w:ascii="仿宋" w:hAnsi="仿宋" w:eastAsia="仿宋"/>
          <w:spacing w:val="4"/>
          <w:sz w:val="24"/>
        </w:rPr>
      </w:pPr>
      <w:r>
        <w:rPr>
          <w:rStyle w:val="12"/>
          <w:rFonts w:hint="eastAsia" w:ascii="仿宋" w:hAnsi="仿宋" w:eastAsia="仿宋"/>
          <w:spacing w:val="4"/>
          <w:sz w:val="24"/>
        </w:rPr>
        <w:t>标；所有投标被否决后，采购人应当依法重新</w:t>
      </w:r>
      <w:r>
        <w:rPr>
          <w:rStyle w:val="12"/>
          <w:rFonts w:hint="eastAsia" w:ascii="仿宋" w:hAnsi="仿宋" w:eastAsia="仿宋"/>
          <w:sz w:val="24"/>
        </w:rPr>
        <w:t>采购</w:t>
      </w:r>
      <w:r>
        <w:rPr>
          <w:rStyle w:val="12"/>
          <w:rFonts w:hint="eastAsia" w:ascii="仿宋" w:hAnsi="仿宋" w:eastAsia="仿宋"/>
          <w:spacing w:val="4"/>
          <w:sz w:val="24"/>
        </w:rPr>
        <w:t>。</w:t>
      </w:r>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7.8</w:t>
      </w:r>
      <w:r>
        <w:rPr>
          <w:rStyle w:val="12"/>
          <w:rFonts w:hint="eastAsia" w:ascii="仿宋" w:hAnsi="仿宋" w:eastAsia="仿宋"/>
          <w:sz w:val="24"/>
          <w:lang w:val="en-US" w:eastAsia="zh-CN"/>
        </w:rPr>
        <w:t xml:space="preserve"> </w:t>
      </w:r>
      <w:r>
        <w:rPr>
          <w:rStyle w:val="12"/>
          <w:rFonts w:hint="eastAsia" w:ascii="仿宋" w:hAnsi="仿宋" w:eastAsia="仿宋"/>
          <w:sz w:val="24"/>
        </w:rPr>
        <w:t>履约保证金。</w:t>
      </w:r>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在签订合同前，中标人应按中标价格的5%的金额、担保形式向采购人提交履约担保。联合体中标的，其履约担保由牵头人递交。履约保证金金额由采购人确定（取整到万元），中标人不能要求提交履约担保的，视为放弃中标，其投标保证金不予退还，给采购人造成的损失超过投标保证金数额的，中标人还应当对超过部分予以赔偿。</w:t>
      </w:r>
    </w:p>
    <w:p>
      <w:pPr>
        <w:numPr>
          <w:ilvl w:val="0"/>
          <w:numId w:val="0"/>
        </w:numPr>
        <w:shd w:val="clear" w:color="auto" w:fill="FFFFFF"/>
        <w:spacing w:line="360" w:lineRule="auto"/>
        <w:rPr>
          <w:rStyle w:val="12"/>
          <w:rFonts w:ascii="仿宋" w:hAnsi="仿宋" w:eastAsia="仿宋"/>
          <w:b/>
          <w:sz w:val="24"/>
        </w:rPr>
      </w:pPr>
      <w:r>
        <w:rPr>
          <w:rStyle w:val="12"/>
          <w:rFonts w:hint="eastAsia" w:ascii="仿宋" w:hAnsi="仿宋" w:eastAsia="仿宋"/>
          <w:b/>
          <w:sz w:val="24"/>
          <w:lang w:val="en-US" w:eastAsia="zh-CN"/>
        </w:rPr>
        <w:t>8</w:t>
      </w:r>
      <w:r>
        <w:rPr>
          <w:rFonts w:hint="eastAsia" w:ascii="仿宋" w:hAnsi="仿宋" w:eastAsia="仿宋"/>
          <w:sz w:val="24"/>
        </w:rPr>
        <w:t>．</w:t>
      </w:r>
      <w:r>
        <w:rPr>
          <w:rStyle w:val="12"/>
          <w:rFonts w:hint="eastAsia" w:ascii="仿宋" w:hAnsi="仿宋" w:eastAsia="仿宋"/>
          <w:b/>
          <w:sz w:val="24"/>
        </w:rPr>
        <w:t>拖期赔偿</w:t>
      </w:r>
      <w:bookmarkStart w:id="129" w:name="pindex498"/>
      <w:bookmarkEnd w:id="129"/>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中标单位应按合同规定的交货时间和地点交货。如中标人未能按时交货，采购人可要求中标单位交纳拖期损失赔偿金，最高不超过投标总额的</w:t>
      </w:r>
      <w:r>
        <w:rPr>
          <w:rStyle w:val="12"/>
          <w:rFonts w:ascii="仿宋" w:hAnsi="仿宋" w:eastAsia="仿宋"/>
          <w:sz w:val="24"/>
        </w:rPr>
        <w:t>10</w:t>
      </w:r>
      <w:r>
        <w:rPr>
          <w:rStyle w:val="12"/>
          <w:rFonts w:hint="eastAsia" w:ascii="仿宋" w:hAnsi="仿宋" w:eastAsia="仿宋"/>
          <w:sz w:val="24"/>
        </w:rPr>
        <w:t>％。</w:t>
      </w:r>
    </w:p>
    <w:p>
      <w:pPr>
        <w:numPr>
          <w:ilvl w:val="0"/>
          <w:numId w:val="0"/>
        </w:numPr>
        <w:shd w:val="clear" w:color="auto" w:fill="FFFFFF"/>
        <w:spacing w:before="156" w:after="156" w:line="360" w:lineRule="auto"/>
        <w:rPr>
          <w:rStyle w:val="12"/>
          <w:rFonts w:ascii="仿宋" w:hAnsi="仿宋" w:eastAsia="仿宋"/>
          <w:b/>
          <w:sz w:val="24"/>
        </w:rPr>
      </w:pPr>
      <w:r>
        <w:rPr>
          <w:rStyle w:val="12"/>
          <w:rFonts w:hint="eastAsia" w:ascii="仿宋" w:hAnsi="仿宋" w:eastAsia="仿宋"/>
          <w:b/>
          <w:spacing w:val="4"/>
          <w:sz w:val="24"/>
          <w:lang w:val="en-US" w:eastAsia="zh-CN"/>
        </w:rPr>
        <w:t>9</w:t>
      </w:r>
      <w:r>
        <w:rPr>
          <w:rFonts w:hint="eastAsia" w:ascii="仿宋" w:hAnsi="仿宋" w:eastAsia="仿宋"/>
          <w:sz w:val="24"/>
        </w:rPr>
        <w:t>．</w:t>
      </w:r>
      <w:r>
        <w:rPr>
          <w:rStyle w:val="12"/>
          <w:rFonts w:hint="eastAsia" w:ascii="仿宋" w:hAnsi="仿宋" w:eastAsia="仿宋"/>
          <w:b/>
          <w:sz w:val="24"/>
        </w:rPr>
        <w:t>纪律和监察</w:t>
      </w:r>
      <w:bookmarkStart w:id="130" w:name="pindex500"/>
      <w:bookmarkEnd w:id="130"/>
    </w:p>
    <w:p>
      <w:pPr>
        <w:shd w:val="clear" w:color="auto" w:fill="FFFFFF"/>
        <w:spacing w:line="360" w:lineRule="auto"/>
        <w:ind w:firstLine="480" w:firstLineChars="200"/>
        <w:rPr>
          <w:rStyle w:val="12"/>
          <w:rFonts w:ascii="仿宋" w:hAnsi="仿宋" w:eastAsia="仿宋"/>
          <w:sz w:val="24"/>
        </w:rPr>
      </w:pPr>
      <w:r>
        <w:rPr>
          <w:rStyle w:val="12"/>
          <w:rFonts w:hint="eastAsia" w:ascii="仿宋" w:hAnsi="仿宋" w:eastAsia="仿宋"/>
          <w:sz w:val="24"/>
        </w:rPr>
        <w:t>投标人和其他利害关系人认为本次采购活动违反法律、法规和规章规定的，有权向采购人的纪律检查委员会或有关行政监督部门投诉。</w:t>
      </w:r>
    </w:p>
    <w:p>
      <w:pPr>
        <w:numPr>
          <w:ilvl w:val="0"/>
          <w:numId w:val="0"/>
        </w:numPr>
        <w:shd w:val="clear" w:color="auto" w:fill="FFFFFF"/>
        <w:spacing w:before="156" w:after="156" w:line="360" w:lineRule="auto"/>
        <w:rPr>
          <w:rStyle w:val="12"/>
          <w:rFonts w:ascii="仿宋" w:hAnsi="仿宋" w:eastAsia="仿宋"/>
          <w:b/>
          <w:sz w:val="24"/>
        </w:rPr>
      </w:pPr>
      <w:r>
        <w:rPr>
          <w:rStyle w:val="12"/>
          <w:rFonts w:hint="eastAsia" w:ascii="仿宋" w:hAnsi="仿宋" w:eastAsia="仿宋"/>
          <w:b/>
          <w:sz w:val="24"/>
          <w:lang w:val="en-US" w:eastAsia="zh-CN"/>
        </w:rPr>
        <w:t>10</w:t>
      </w:r>
      <w:r>
        <w:rPr>
          <w:rFonts w:hint="eastAsia" w:ascii="仿宋" w:hAnsi="仿宋" w:eastAsia="仿宋"/>
          <w:sz w:val="24"/>
        </w:rPr>
        <w:t>．</w:t>
      </w:r>
      <w:r>
        <w:rPr>
          <w:rStyle w:val="12"/>
          <w:rFonts w:hint="eastAsia" w:ascii="仿宋" w:hAnsi="仿宋" w:eastAsia="仿宋"/>
          <w:b/>
          <w:sz w:val="24"/>
        </w:rPr>
        <w:t>需要补充的</w:t>
      </w:r>
      <w:r>
        <w:rPr>
          <w:rStyle w:val="12"/>
          <w:rFonts w:hint="eastAsia" w:ascii="仿宋" w:hAnsi="仿宋" w:eastAsia="仿宋"/>
          <w:b/>
          <w:sz w:val="24"/>
          <w:lang w:val="en-US" w:eastAsia="zh-CN"/>
        </w:rPr>
        <w:t>其他</w:t>
      </w:r>
      <w:r>
        <w:rPr>
          <w:rStyle w:val="12"/>
          <w:rFonts w:hint="eastAsia" w:ascii="仿宋" w:hAnsi="仿宋" w:eastAsia="仿宋"/>
          <w:b/>
          <w:sz w:val="24"/>
        </w:rPr>
        <w:t>内容</w:t>
      </w:r>
      <w:bookmarkStart w:id="131" w:name="pindex502"/>
      <w:bookmarkEnd w:id="131"/>
    </w:p>
    <w:p>
      <w:pPr>
        <w:shd w:val="clear" w:color="auto" w:fill="FFFFFF"/>
        <w:spacing w:line="360" w:lineRule="auto"/>
        <w:ind w:left="0" w:leftChars="0" w:firstLine="480" w:firstLineChars="200"/>
        <w:rPr>
          <w:rStyle w:val="12"/>
          <w:rFonts w:ascii="仿宋" w:hAnsi="仿宋" w:eastAsia="仿宋"/>
          <w:sz w:val="24"/>
        </w:rPr>
      </w:pPr>
      <w:r>
        <w:rPr>
          <w:rStyle w:val="12"/>
          <w:rFonts w:ascii="仿宋" w:hAnsi="仿宋" w:eastAsia="仿宋"/>
          <w:sz w:val="24"/>
        </w:rPr>
        <w:t>10.1</w:t>
      </w:r>
      <w:r>
        <w:rPr>
          <w:rStyle w:val="12"/>
          <w:rFonts w:hint="eastAsia" w:ascii="仿宋" w:hAnsi="仿宋" w:eastAsia="仿宋"/>
          <w:sz w:val="24"/>
          <w:lang w:val="en-US" w:eastAsia="zh-CN"/>
        </w:rPr>
        <w:t xml:space="preserve"> </w:t>
      </w:r>
      <w:r>
        <w:rPr>
          <w:rStyle w:val="12"/>
          <w:rFonts w:hint="eastAsia" w:ascii="仿宋" w:hAnsi="仿宋" w:eastAsia="仿宋"/>
          <w:sz w:val="24"/>
        </w:rPr>
        <w:t>因投标人在投标过程中串标、围标或采用其他违法行为获取中标的，一旦被有关单位发现，买方有权单方解除合同，同时中标人应赔偿由此给买方带来的一切损失；</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10.2</w:t>
      </w:r>
      <w:r>
        <w:rPr>
          <w:rStyle w:val="12"/>
          <w:rFonts w:hint="eastAsia" w:ascii="仿宋" w:hAnsi="仿宋" w:eastAsia="仿宋"/>
          <w:sz w:val="24"/>
          <w:lang w:val="en-US" w:eastAsia="zh-CN"/>
        </w:rPr>
        <w:t xml:space="preserve"> </w:t>
      </w:r>
      <w:r>
        <w:rPr>
          <w:rStyle w:val="12"/>
          <w:rFonts w:hint="eastAsia" w:ascii="仿宋" w:hAnsi="仿宋" w:eastAsia="仿宋"/>
          <w:sz w:val="24"/>
        </w:rPr>
        <w:t>采购人不承诺最低价中标，采购人不解释中标或未中标原因；</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10.3</w:t>
      </w:r>
      <w:r>
        <w:rPr>
          <w:rStyle w:val="12"/>
          <w:rFonts w:hint="eastAsia" w:ascii="仿宋" w:hAnsi="仿宋" w:eastAsia="仿宋"/>
          <w:sz w:val="24"/>
          <w:lang w:val="en-US" w:eastAsia="zh-CN"/>
        </w:rPr>
        <w:t xml:space="preserve"> </w:t>
      </w:r>
      <w:r>
        <w:rPr>
          <w:rStyle w:val="12"/>
          <w:rFonts w:hint="eastAsia" w:ascii="仿宋" w:hAnsi="仿宋" w:eastAsia="仿宋"/>
          <w:sz w:val="24"/>
        </w:rPr>
        <w:t>采购文件未尽事宜，参照国家及德兴市相关规定执行；</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10.4</w:t>
      </w:r>
      <w:r>
        <w:rPr>
          <w:rStyle w:val="12"/>
          <w:rFonts w:hint="eastAsia" w:ascii="仿宋" w:hAnsi="仿宋" w:eastAsia="仿宋"/>
          <w:sz w:val="24"/>
          <w:lang w:val="en-US" w:eastAsia="zh-CN"/>
        </w:rPr>
        <w:t xml:space="preserve"> </w:t>
      </w:r>
      <w:r>
        <w:rPr>
          <w:rStyle w:val="12"/>
          <w:rFonts w:hint="eastAsia" w:ascii="仿宋" w:hAnsi="仿宋" w:eastAsia="仿宋"/>
          <w:sz w:val="24"/>
        </w:rPr>
        <w:t>本采购文件的解释权归采购人。</w:t>
      </w:r>
    </w:p>
    <w:p>
      <w:pPr>
        <w:shd w:val="clear" w:color="auto" w:fill="FFFFFF"/>
        <w:spacing w:line="360" w:lineRule="auto"/>
        <w:ind w:firstLine="480" w:firstLineChars="200"/>
        <w:rPr>
          <w:rStyle w:val="12"/>
          <w:rFonts w:ascii="仿宋" w:hAnsi="仿宋" w:eastAsia="仿宋"/>
          <w:sz w:val="24"/>
        </w:rPr>
      </w:pPr>
      <w:r>
        <w:rPr>
          <w:rStyle w:val="12"/>
          <w:rFonts w:ascii="仿宋" w:hAnsi="仿宋" w:eastAsia="仿宋"/>
          <w:sz w:val="24"/>
        </w:rPr>
        <w:t>10.5</w:t>
      </w:r>
      <w:r>
        <w:rPr>
          <w:rStyle w:val="12"/>
          <w:rFonts w:hint="eastAsia" w:ascii="仿宋" w:hAnsi="仿宋" w:eastAsia="仿宋"/>
          <w:sz w:val="24"/>
          <w:lang w:val="en-US" w:eastAsia="zh-CN"/>
        </w:rPr>
        <w:t xml:space="preserve"> </w:t>
      </w:r>
      <w:r>
        <w:rPr>
          <w:rStyle w:val="12"/>
          <w:rFonts w:hint="eastAsia" w:ascii="仿宋" w:hAnsi="仿宋" w:eastAsia="仿宋"/>
          <w:sz w:val="24"/>
        </w:rPr>
        <w:t>有下列情形之一的，采购人不再进行招标：</w:t>
      </w:r>
    </w:p>
    <w:p>
      <w:pPr>
        <w:numPr>
          <w:ilvl w:val="0"/>
          <w:numId w:val="0"/>
        </w:numPr>
        <w:shd w:val="clear" w:color="auto" w:fill="FFFFFF"/>
        <w:spacing w:line="360" w:lineRule="auto"/>
        <w:ind w:firstLine="480" w:firstLineChars="200"/>
        <w:rPr>
          <w:rStyle w:val="12"/>
          <w:rFonts w:hint="eastAsia" w:ascii="仿宋" w:hAnsi="仿宋" w:eastAsia="仿宋"/>
          <w:sz w:val="24"/>
        </w:rPr>
      </w:pPr>
      <w:r>
        <w:rPr>
          <w:rStyle w:val="12"/>
          <w:rFonts w:hint="eastAsia" w:ascii="仿宋" w:hAnsi="仿宋" w:eastAsia="仿宋"/>
          <w:sz w:val="24"/>
          <w:lang w:eastAsia="zh-CN"/>
        </w:rPr>
        <w:t>（</w:t>
      </w:r>
      <w:r>
        <w:rPr>
          <w:rStyle w:val="12"/>
          <w:rFonts w:hint="eastAsia" w:ascii="仿宋" w:hAnsi="仿宋" w:eastAsia="仿宋"/>
          <w:sz w:val="24"/>
          <w:lang w:val="en-US" w:eastAsia="zh-CN"/>
        </w:rPr>
        <w:t>1）</w:t>
      </w:r>
      <w:r>
        <w:rPr>
          <w:rStyle w:val="12"/>
          <w:rFonts w:hint="eastAsia" w:ascii="仿宋" w:hAnsi="仿宋" w:eastAsia="仿宋"/>
          <w:sz w:val="24"/>
        </w:rPr>
        <w:t>至投标截止时间止，投标人少于</w:t>
      </w:r>
      <w:r>
        <w:rPr>
          <w:rStyle w:val="12"/>
          <w:rFonts w:ascii="仿宋" w:hAnsi="仿宋" w:eastAsia="仿宋"/>
          <w:sz w:val="24"/>
        </w:rPr>
        <w:t xml:space="preserve"> 3 </w:t>
      </w:r>
      <w:r>
        <w:rPr>
          <w:rStyle w:val="12"/>
          <w:rFonts w:hint="eastAsia" w:ascii="仿宋" w:hAnsi="仿宋" w:eastAsia="仿宋"/>
          <w:sz w:val="24"/>
        </w:rPr>
        <w:t>个的；</w:t>
      </w:r>
      <w:bookmarkStart w:id="132" w:name="pindex509"/>
      <w:bookmarkEnd w:id="132"/>
    </w:p>
    <w:p>
      <w:pPr>
        <w:numPr>
          <w:ilvl w:val="0"/>
          <w:numId w:val="0"/>
        </w:numPr>
        <w:shd w:val="clear" w:color="auto" w:fill="FFFFFF"/>
        <w:spacing w:line="360" w:lineRule="auto"/>
        <w:ind w:left="0" w:firstLine="480" w:firstLineChars="200"/>
        <w:rPr>
          <w:rStyle w:val="12"/>
          <w:rFonts w:ascii="仿宋" w:hAnsi="仿宋" w:eastAsia="仿宋"/>
          <w:sz w:val="24"/>
        </w:rPr>
      </w:pPr>
      <w:r>
        <w:rPr>
          <w:rStyle w:val="12"/>
          <w:rFonts w:hint="eastAsia" w:ascii="仿宋" w:hAnsi="仿宋" w:eastAsia="仿宋"/>
          <w:sz w:val="24"/>
          <w:lang w:eastAsia="zh-CN"/>
        </w:rPr>
        <w:t>（</w:t>
      </w:r>
      <w:r>
        <w:rPr>
          <w:rStyle w:val="12"/>
          <w:rFonts w:hint="eastAsia" w:ascii="仿宋" w:hAnsi="仿宋" w:eastAsia="仿宋"/>
          <w:sz w:val="24"/>
          <w:lang w:val="en-US" w:eastAsia="zh-CN"/>
        </w:rPr>
        <w:t>2）</w:t>
      </w:r>
      <w:r>
        <w:rPr>
          <w:rStyle w:val="12"/>
          <w:rFonts w:hint="eastAsia" w:ascii="仿宋" w:hAnsi="仿宋" w:eastAsia="仿宋"/>
          <w:sz w:val="24"/>
        </w:rPr>
        <w:t>经评标委员会评审后有效投标人不足</w:t>
      </w:r>
      <w:r>
        <w:rPr>
          <w:rStyle w:val="12"/>
          <w:rFonts w:ascii="仿宋" w:hAnsi="仿宋" w:eastAsia="仿宋"/>
          <w:sz w:val="24"/>
        </w:rPr>
        <w:t>3</w:t>
      </w:r>
      <w:r>
        <w:rPr>
          <w:rStyle w:val="12"/>
          <w:rFonts w:hint="eastAsia" w:ascii="仿宋" w:hAnsi="仿宋" w:eastAsia="仿宋"/>
          <w:sz w:val="24"/>
        </w:rPr>
        <w:t>个的</w:t>
      </w:r>
      <w:r>
        <w:rPr>
          <w:rStyle w:val="12"/>
          <w:rFonts w:hint="eastAsia" w:ascii="仿宋" w:hAnsi="仿宋" w:eastAsia="仿宋"/>
          <w:sz w:val="24"/>
          <w:lang w:eastAsia="zh-CN"/>
        </w:rPr>
        <w:t>。</w:t>
      </w:r>
    </w:p>
    <w:p>
      <w:pPr>
        <w:numPr>
          <w:ilvl w:val="0"/>
          <w:numId w:val="0"/>
        </w:numPr>
        <w:shd w:val="clear" w:color="auto" w:fill="FFFFFF"/>
        <w:spacing w:line="360" w:lineRule="auto"/>
        <w:rPr>
          <w:rFonts w:ascii="仿宋" w:hAnsi="仿宋" w:eastAsia="仿宋"/>
          <w:b/>
          <w:bCs/>
          <w:sz w:val="24"/>
        </w:rPr>
      </w:pPr>
      <w:r>
        <w:rPr>
          <w:rFonts w:hint="default" w:ascii="仿宋" w:hAnsi="仿宋" w:eastAsia="仿宋"/>
          <w:b/>
          <w:bCs/>
          <w:sz w:val="24"/>
          <w:lang w:val="en-US" w:eastAsia="zh-CN"/>
        </w:rPr>
        <w:t>1</w:t>
      </w:r>
      <w:r>
        <w:rPr>
          <w:rFonts w:hint="eastAsia" w:ascii="仿宋" w:hAnsi="仿宋" w:eastAsia="仿宋" w:cs="Times New Roman"/>
          <w:b/>
          <w:bCs/>
          <w:sz w:val="24"/>
          <w:lang w:val="en-US" w:eastAsia="zh-CN"/>
        </w:rPr>
        <w:t>1</w:t>
      </w:r>
      <w:r>
        <w:rPr>
          <w:rFonts w:hint="eastAsia" w:ascii="仿宋" w:hAnsi="仿宋" w:eastAsia="仿宋"/>
          <w:sz w:val="24"/>
        </w:rPr>
        <w:t>．</w:t>
      </w:r>
      <w:r>
        <w:rPr>
          <w:rFonts w:ascii="仿宋" w:hAnsi="仿宋" w:eastAsia="仿宋"/>
          <w:b/>
          <w:bCs/>
          <w:sz w:val="24"/>
        </w:rPr>
        <w:t>政府采购政策</w:t>
      </w:r>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.1</w:t>
      </w:r>
      <w:r>
        <w:rPr>
          <w:rFonts w:hint="eastAsia" w:ascii="仿宋" w:hAnsi="仿宋" w:eastAsia="仿宋"/>
          <w:sz w:val="24"/>
          <w:lang w:val="en-US" w:eastAsia="zh-CN"/>
        </w:rPr>
        <w:t xml:space="preserve"> </w:t>
      </w:r>
      <w:r>
        <w:rPr>
          <w:rFonts w:ascii="仿宋" w:hAnsi="仿宋" w:eastAsia="仿宋"/>
          <w:sz w:val="24"/>
        </w:rPr>
        <w:t>强制采购</w:t>
      </w:r>
      <w:bookmarkStart w:id="133" w:name="pindex526"/>
      <w:bookmarkEnd w:id="133"/>
    </w:p>
    <w:p>
      <w:pPr>
        <w:shd w:val="clear" w:color="auto" w:fill="FFFFFF"/>
        <w:spacing w:line="360" w:lineRule="auto"/>
        <w:ind w:firstLine="480" w:firstLineChars="200"/>
        <w:rPr>
          <w:rFonts w:ascii="仿宋" w:hAnsi="仿宋" w:eastAsia="仿宋"/>
          <w:sz w:val="24"/>
        </w:rPr>
      </w:pPr>
      <w:r>
        <w:rPr>
          <w:rFonts w:ascii="仿宋" w:hAnsi="仿宋" w:eastAsia="仿宋"/>
          <w:sz w:val="24"/>
        </w:rPr>
        <w:t>对纳入财政部会同国务院有关部门发布的节能产品政府采购品目清单，实施政府强制采购的（品目清单标注符号产品），供应商提供产品应当取得国家确定的认证机构出具的、处于有效期之内的节能产品认证证书，否则其投标无效。</w:t>
      </w:r>
    </w:p>
    <w:p>
      <w:pPr>
        <w:shd w:val="clear" w:color="auto" w:fill="FFFFFF"/>
        <w:spacing w:line="360" w:lineRule="auto"/>
        <w:rPr>
          <w:rFonts w:ascii="仿宋" w:hAnsi="仿宋" w:eastAsia="仿宋"/>
          <w:sz w:val="24"/>
        </w:rPr>
      </w:pPr>
      <w:r>
        <w:rPr>
          <w:rFonts w:ascii="仿宋" w:hAnsi="仿宋" w:eastAsia="仿宋"/>
          <w:sz w:val="24"/>
        </w:rPr>
        <w:drawing>
          <wp:anchor distT="0" distB="0" distL="114300" distR="114300" simplePos="0" relativeHeight="251659264" behindDoc="1" locked="0" layoutInCell="0" allowOverlap="1">
            <wp:simplePos x="0" y="0"/>
            <wp:positionH relativeFrom="page">
              <wp:posOffset>990600</wp:posOffset>
            </wp:positionH>
            <wp:positionV relativeFrom="page">
              <wp:posOffset>684530</wp:posOffset>
            </wp:positionV>
            <wp:extent cx="5653405" cy="889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5653405" cy="8890"/>
                    </a:xfrm>
                    <a:prstGeom prst="rect">
                      <a:avLst/>
                    </a:prstGeom>
                    <a:noFill/>
                    <a:ln>
                      <a:noFill/>
                    </a:ln>
                  </pic:spPr>
                </pic:pic>
              </a:graphicData>
            </a:graphic>
          </wp:anchor>
        </w:drawing>
      </w:r>
      <w:r>
        <w:rPr>
          <w:rFonts w:hint="eastAsia" w:ascii="仿宋" w:hAnsi="仿宋" w:eastAsia="仿宋"/>
          <w:sz w:val="24"/>
          <w:highlight w:val="none"/>
          <w:lang w:val="en-US" w:eastAsia="zh-CN"/>
        </w:rPr>
        <w:t xml:space="preserve">   </w:t>
      </w:r>
      <w:r>
        <w:rPr>
          <w:rFonts w:hint="eastAsia" w:ascii="仿宋" w:hAnsi="仿宋" w:eastAsia="仿宋"/>
          <w:sz w:val="24"/>
          <w:highlight w:val="none"/>
        </w:rPr>
        <w:t>1</w:t>
      </w:r>
      <w:r>
        <w:rPr>
          <w:rFonts w:hint="eastAsia" w:ascii="仿宋" w:hAnsi="仿宋" w:eastAsia="仿宋"/>
          <w:sz w:val="24"/>
          <w:highlight w:val="none"/>
          <w:lang w:val="en-US" w:eastAsia="zh-CN"/>
        </w:rPr>
        <w:t>1</w:t>
      </w:r>
      <w:r>
        <w:rPr>
          <w:rFonts w:hint="eastAsia" w:ascii="仿宋" w:hAnsi="仿宋" w:eastAsia="仿宋"/>
          <w:sz w:val="24"/>
          <w:highlight w:val="none"/>
        </w:rPr>
        <w:t>.2</w:t>
      </w:r>
      <w:r>
        <w:rPr>
          <w:rFonts w:hint="eastAsia" w:ascii="仿宋" w:hAnsi="仿宋" w:eastAsia="仿宋"/>
          <w:sz w:val="24"/>
          <w:highlight w:val="none"/>
          <w:lang w:val="en-US" w:eastAsia="zh-CN"/>
        </w:rPr>
        <w:t xml:space="preserve"> </w:t>
      </w:r>
      <w:r>
        <w:rPr>
          <w:rFonts w:ascii="仿宋" w:hAnsi="仿宋" w:eastAsia="仿宋"/>
          <w:sz w:val="24"/>
          <w:highlight w:val="none"/>
        </w:rPr>
        <w:t>优先采购</w:t>
      </w:r>
      <w:bookmarkStart w:id="134" w:name="pindex528"/>
      <w:bookmarkEnd w:id="134"/>
    </w:p>
    <w:p>
      <w:pPr>
        <w:shd w:val="clear" w:color="auto" w:fill="FFFFFF"/>
        <w:spacing w:line="360" w:lineRule="auto"/>
        <w:ind w:firstLine="480" w:firstLineChars="200"/>
        <w:rPr>
          <w:rFonts w:ascii="仿宋" w:hAnsi="仿宋" w:eastAsia="仿宋"/>
          <w:sz w:val="24"/>
          <w:highlight w:val="none"/>
        </w:rPr>
      </w:pPr>
      <w:bookmarkStart w:id="135" w:name="_Hlk29409163"/>
      <w:bookmarkStart w:id="136" w:name="sys529078"/>
      <w:r>
        <w:rPr>
          <w:rFonts w:ascii="仿宋" w:hAnsi="仿宋" w:eastAsia="仿宋"/>
          <w:sz w:val="24"/>
          <w:highlight w:val="none"/>
        </w:rPr>
        <w:t>纳入财政部会同国务院有关部门发布的节能产品、环境标志产品政府采购品目清单，实施政府优先采购的，评审时按采购文件第四</w:t>
      </w:r>
      <w:r>
        <w:rPr>
          <w:rFonts w:hint="eastAsia" w:ascii="仿宋" w:hAnsi="仿宋" w:eastAsia="仿宋"/>
          <w:sz w:val="24"/>
          <w:highlight w:val="none"/>
        </w:rPr>
        <w:t>篇</w:t>
      </w:r>
      <w:r>
        <w:rPr>
          <w:rFonts w:ascii="仿宋" w:hAnsi="仿宋" w:eastAsia="仿宋"/>
          <w:sz w:val="24"/>
          <w:highlight w:val="none"/>
        </w:rPr>
        <w:t>有关规定给予一定比例的价格折扣或者加分；</w:t>
      </w:r>
      <w:bookmarkEnd w:id="135"/>
      <w:bookmarkEnd w:id="136"/>
      <w:bookmarkStart w:id="137" w:name="sys530071"/>
    </w:p>
    <w:p>
      <w:pPr>
        <w:shd w:val="clear" w:color="auto" w:fill="FFFFFF"/>
        <w:spacing w:line="360" w:lineRule="auto"/>
        <w:ind w:firstLine="480" w:firstLineChars="200"/>
        <w:rPr>
          <w:rFonts w:ascii="仿宋" w:hAnsi="仿宋" w:eastAsia="仿宋"/>
          <w:sz w:val="24"/>
          <w:highlight w:val="none"/>
        </w:rPr>
      </w:pPr>
      <w:r>
        <w:rPr>
          <w:rFonts w:ascii="仿宋" w:hAnsi="仿宋" w:eastAsia="仿宋"/>
          <w:sz w:val="24"/>
          <w:highlight w:val="none"/>
        </w:rPr>
        <w:t>纳入</w:t>
      </w:r>
      <w:r>
        <w:rPr>
          <w:rFonts w:hint="eastAsia" w:ascii="仿宋" w:hAnsi="仿宋" w:eastAsia="仿宋"/>
          <w:sz w:val="24"/>
          <w:highlight w:val="none"/>
        </w:rPr>
        <w:t>江西</w:t>
      </w:r>
      <w:r>
        <w:rPr>
          <w:rFonts w:ascii="仿宋" w:hAnsi="仿宋" w:eastAsia="仿宋"/>
          <w:sz w:val="24"/>
          <w:highlight w:val="none"/>
        </w:rPr>
        <w:t>省财政厅等有关部门发布的江西省两型产品政府采购目录的，实施政府优先采购，评审时按采购文件第四篇有关规定给予一定比例的价格折扣或者加分。</w:t>
      </w:r>
      <w:bookmarkEnd w:id="137"/>
    </w:p>
    <w:p>
      <w:pPr>
        <w:shd w:val="clear" w:color="auto" w:fill="FFFFFF"/>
        <w:spacing w:line="360" w:lineRule="auto"/>
        <w:ind w:firstLine="480" w:firstLineChars="200"/>
        <w:rPr>
          <w:rFonts w:ascii="仿宋" w:hAnsi="仿宋" w:eastAsia="仿宋"/>
          <w:sz w:val="24"/>
        </w:rPr>
      </w:pPr>
      <w:bookmarkStart w:id="138" w:name="_Hlk29409308"/>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.3</w:t>
      </w:r>
      <w:r>
        <w:rPr>
          <w:rFonts w:hint="eastAsia" w:ascii="仿宋" w:hAnsi="仿宋" w:eastAsia="仿宋"/>
          <w:sz w:val="24"/>
          <w:lang w:val="en-US" w:eastAsia="zh-CN"/>
        </w:rPr>
        <w:t xml:space="preserve"> </w:t>
      </w:r>
      <w:r>
        <w:rPr>
          <w:rFonts w:ascii="仿宋" w:hAnsi="仿宋" w:eastAsia="仿宋"/>
          <w:sz w:val="24"/>
        </w:rPr>
        <w:t>价格评审优惠</w:t>
      </w:r>
      <w:bookmarkStart w:id="139" w:name="pindex531"/>
      <w:bookmarkEnd w:id="139"/>
    </w:p>
    <w:p>
      <w:pPr>
        <w:shd w:val="clear" w:color="auto" w:fill="FFFFFF"/>
        <w:spacing w:line="360" w:lineRule="auto"/>
        <w:ind w:firstLine="480" w:firstLineChars="200"/>
        <w:rPr>
          <w:rFonts w:ascii="仿宋" w:hAnsi="仿宋" w:eastAsia="仿宋"/>
          <w:sz w:val="24"/>
        </w:rPr>
      </w:pPr>
      <w:r>
        <w:rPr>
          <w:rFonts w:ascii="仿宋" w:hAnsi="仿宋" w:eastAsia="仿宋"/>
          <w:sz w:val="24"/>
        </w:rPr>
        <w:t>投标人为小型、微型企业，且提供本企业生产的货物或者提供其他小型、微型企业生产的货物，投标价格按采购文件第四</w:t>
      </w:r>
      <w:r>
        <w:rPr>
          <w:rFonts w:hint="eastAsia" w:ascii="仿宋" w:hAnsi="仿宋" w:eastAsia="仿宋"/>
          <w:sz w:val="24"/>
        </w:rPr>
        <w:t>篇</w:t>
      </w:r>
      <w:r>
        <w:rPr>
          <w:rFonts w:ascii="仿宋" w:hAnsi="仿宋" w:eastAsia="仿宋"/>
          <w:sz w:val="24"/>
        </w:rPr>
        <w:t>有关规定给予一定比例的价格折用扣除后的价格参与评审。本项所称货物不包括使用大型企业注册商标的货物；</w:t>
      </w:r>
    </w:p>
    <w:p>
      <w:pPr>
        <w:shd w:val="clear" w:color="auto" w:fill="FFFFFF"/>
        <w:spacing w:line="360" w:lineRule="auto"/>
        <w:ind w:firstLine="480" w:firstLineChars="200"/>
        <w:rPr>
          <w:rFonts w:ascii="仿宋" w:hAnsi="仿宋" w:eastAsia="仿宋"/>
          <w:sz w:val="24"/>
        </w:rPr>
      </w:pPr>
      <w:r>
        <w:rPr>
          <w:rFonts w:ascii="仿宋" w:hAnsi="仿宋" w:eastAsia="仿宋"/>
          <w:sz w:val="24"/>
        </w:rPr>
        <w:t>小型、微型企业参加联合体投标并在联合体协议中明确其在合同金额占联合体合同总金30%以上的，该联合体投标价格按采购文件第四</w:t>
      </w:r>
      <w:r>
        <w:rPr>
          <w:rFonts w:hint="eastAsia" w:ascii="仿宋" w:hAnsi="仿宋" w:eastAsia="仿宋"/>
          <w:sz w:val="24"/>
        </w:rPr>
        <w:t>篇</w:t>
      </w:r>
      <w:r>
        <w:rPr>
          <w:rFonts w:ascii="仿宋" w:hAnsi="仿宋" w:eastAsia="仿宋"/>
          <w:sz w:val="24"/>
        </w:rPr>
        <w:t>有关规定给予一定比例的价格折扣，用扣除后的价格参与评审。联合体各方均为小型、微型企业的，联合体视同为小型、微型企业；</w:t>
      </w:r>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.4</w:t>
      </w:r>
      <w:r>
        <w:rPr>
          <w:rFonts w:ascii="仿宋" w:hAnsi="仿宋" w:eastAsia="仿宋"/>
          <w:sz w:val="24"/>
        </w:rPr>
        <w:t xml:space="preserve"> 监狱企业、残疾人福利性单位视同小型、微型企业，享受评审中价格扣除等促进中小企业发展的政府采购政策。</w:t>
      </w:r>
      <w:bookmarkEnd w:id="138"/>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.5</w:t>
      </w:r>
      <w:r>
        <w:rPr>
          <w:rFonts w:hint="eastAsia" w:ascii="仿宋" w:hAnsi="仿宋" w:eastAsia="仿宋"/>
          <w:sz w:val="24"/>
          <w:lang w:val="en-US" w:eastAsia="zh-CN"/>
        </w:rPr>
        <w:t xml:space="preserve"> </w:t>
      </w:r>
      <w:r>
        <w:rPr>
          <w:rFonts w:ascii="仿宋" w:hAnsi="仿宋" w:eastAsia="仿宋"/>
          <w:sz w:val="24"/>
        </w:rPr>
        <w:t>政府采购政策其他约定</w:t>
      </w:r>
      <w:bookmarkStart w:id="140" w:name="pindex535"/>
      <w:bookmarkEnd w:id="140"/>
      <w:bookmarkStart w:id="141" w:name="_Hlk29409391"/>
    </w:p>
    <w:p>
      <w:pPr>
        <w:shd w:val="clear" w:color="auto" w:fill="FFFFFF"/>
        <w:spacing w:line="360" w:lineRule="auto"/>
        <w:ind w:firstLine="480" w:firstLineChars="200"/>
        <w:rPr>
          <w:rFonts w:hint="eastAsia" w:ascii="仿宋" w:hAnsi="仿宋" w:eastAsia="仿宋"/>
          <w:sz w:val="24"/>
          <w:lang w:eastAsia="zh-CN"/>
        </w:rPr>
      </w:pPr>
      <w:r>
        <w:rPr>
          <w:rFonts w:ascii="仿宋" w:hAnsi="仿宋" w:eastAsia="仿宋"/>
          <w:sz w:val="24"/>
        </w:rPr>
        <w:t>投标产品取得两个及以上优先采购产品认证的，评审时只有其中一项产品能享受优先采购优惠（投标人自行选择，并在投标文件中并填报相关信息及数据）</w:t>
      </w:r>
      <w:r>
        <w:rPr>
          <w:rFonts w:hint="eastAsia" w:ascii="仿宋" w:hAnsi="仿宋" w:eastAsia="仿宋"/>
          <w:sz w:val="24"/>
          <w:lang w:eastAsia="zh-CN"/>
        </w:rPr>
        <w:t>；</w:t>
      </w:r>
    </w:p>
    <w:p>
      <w:pPr>
        <w:shd w:val="clear" w:color="auto" w:fill="FFFFFF"/>
        <w:spacing w:line="360" w:lineRule="auto"/>
        <w:ind w:firstLine="480" w:firstLineChars="200"/>
        <w:rPr>
          <w:rFonts w:ascii="仿宋" w:hAnsi="仿宋" w:eastAsia="仿宋"/>
          <w:sz w:val="24"/>
        </w:rPr>
      </w:pPr>
      <w:r>
        <w:rPr>
          <w:rFonts w:ascii="仿宋" w:hAnsi="仿宋" w:eastAsia="仿宋"/>
          <w:sz w:val="24"/>
        </w:rPr>
        <w:t>投标人同时符合小型、微型企业及监狱企业、残疾人福利性单位要求的，评审时只有一种类型享受价格评审优惠政策；</w:t>
      </w:r>
    </w:p>
    <w:p>
      <w:pPr>
        <w:shd w:val="clear" w:color="auto" w:fill="FFFFFF"/>
        <w:spacing w:line="360" w:lineRule="auto"/>
        <w:ind w:firstLine="480" w:firstLineChars="200"/>
        <w:rPr>
          <w:rFonts w:ascii="仿宋" w:hAnsi="仿宋" w:eastAsia="仿宋"/>
          <w:sz w:val="24"/>
        </w:rPr>
      </w:pPr>
      <w:bookmarkStart w:id="142" w:name="_Hlk29409177"/>
      <w:r>
        <w:rPr>
          <w:rFonts w:ascii="仿宋" w:hAnsi="仿宋" w:eastAsia="仿宋"/>
          <w:sz w:val="24"/>
        </w:rPr>
        <w:t>小型和微型企业的价格评审优惠可以与同时属于“节能产品”“环境标志产品”及“两型产品”中的一项优先采购优惠累加计算。</w:t>
      </w:r>
      <w:bookmarkEnd w:id="142"/>
    </w:p>
    <w:p>
      <w:pPr>
        <w:shd w:val="clear" w:color="auto" w:fill="FFFFFF"/>
        <w:spacing w:line="360" w:lineRule="auto"/>
        <w:ind w:firstLine="480" w:firstLineChars="200"/>
        <w:rPr>
          <w:rFonts w:ascii="仿宋" w:hAnsi="仿宋" w:eastAsia="仿宋"/>
          <w:sz w:val="24"/>
        </w:rPr>
      </w:pPr>
      <w:bookmarkStart w:id="143" w:name="_Hlk29409194"/>
      <w:r>
        <w:rPr>
          <w:rFonts w:ascii="仿宋" w:hAnsi="仿宋" w:eastAsia="仿宋"/>
          <w:sz w:val="24"/>
        </w:rPr>
        <w:t>小型、微型企业的投标人提供部分小型、微型企业制造的产品，以及部分投标产品属于优先采购的，评审时只对该部分产品的报价实行价格扣除及加分</w:t>
      </w:r>
      <w:bookmarkEnd w:id="143"/>
      <w:r>
        <w:rPr>
          <w:rFonts w:ascii="仿宋" w:hAnsi="仿宋" w:eastAsia="仿宋"/>
          <w:sz w:val="24"/>
        </w:rPr>
        <w:t>。投标人应提供相关证明资料（包括提供相关报价）。</w:t>
      </w:r>
      <w:bookmarkEnd w:id="141"/>
    </w:p>
    <w:p>
      <w:pPr>
        <w:shd w:val="clear" w:color="auto" w:fill="FFFFFF"/>
        <w:spacing w:line="360" w:lineRule="auto"/>
        <w:ind w:firstLine="480" w:firstLineChars="200"/>
        <w:rPr>
          <w:rFonts w:ascii="仿宋" w:hAnsi="仿宋" w:eastAsia="仿宋"/>
          <w:sz w:val="24"/>
        </w:rPr>
      </w:pPr>
      <w:bookmarkStart w:id="144" w:name="_Hlk29409324"/>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.6</w:t>
      </w:r>
      <w:r>
        <w:rPr>
          <w:rFonts w:ascii="仿宋" w:hAnsi="仿宋" w:eastAsia="仿宋"/>
          <w:sz w:val="24"/>
        </w:rPr>
        <w:t>供应商应提供的政府采购政策证明资料</w:t>
      </w:r>
      <w:bookmarkEnd w:id="144"/>
      <w:bookmarkStart w:id="145" w:name="pindex540"/>
      <w:bookmarkEnd w:id="145"/>
    </w:p>
    <w:p>
      <w:pPr>
        <w:shd w:val="clear" w:color="auto" w:fill="FFFFFF"/>
        <w:spacing w:line="360" w:lineRule="auto"/>
        <w:ind w:firstLine="480" w:firstLineChars="200"/>
        <w:rPr>
          <w:rFonts w:ascii="仿宋" w:hAnsi="仿宋" w:eastAsia="仿宋"/>
          <w:sz w:val="24"/>
        </w:rPr>
      </w:pPr>
      <w:r>
        <w:rPr>
          <w:rFonts w:ascii="仿宋" w:hAnsi="仿宋" w:eastAsia="仿宋"/>
          <w:sz w:val="24"/>
        </w:rPr>
        <w:t>投标人符合本章</w:t>
      </w: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.1</w:t>
      </w:r>
      <w:r>
        <w:rPr>
          <w:rFonts w:ascii="仿宋" w:hAnsi="仿宋" w:eastAsia="仿宋"/>
          <w:sz w:val="24"/>
        </w:rPr>
        <w:t>、</w:t>
      </w: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.2</w:t>
      </w:r>
      <w:r>
        <w:rPr>
          <w:rFonts w:ascii="仿宋" w:hAnsi="仿宋" w:eastAsia="仿宋"/>
          <w:sz w:val="24"/>
        </w:rPr>
        <w:t>、</w:t>
      </w:r>
      <w:r>
        <w:rPr>
          <w:rFonts w:hint="eastAsia" w:ascii="仿宋" w:hAnsi="仿宋" w:eastAsia="仿宋"/>
          <w:sz w:val="24"/>
        </w:rPr>
        <w:t>1</w:t>
      </w:r>
      <w:r>
        <w:rPr>
          <w:rFonts w:hint="eastAsia" w:ascii="仿宋" w:hAnsi="仿宋" w:eastAsia="仿宋"/>
          <w:sz w:val="24"/>
          <w:lang w:val="en-US" w:eastAsia="zh-CN"/>
        </w:rPr>
        <w:t>1</w:t>
      </w:r>
      <w:r>
        <w:rPr>
          <w:rFonts w:hint="eastAsia" w:ascii="仿宋" w:hAnsi="仿宋" w:eastAsia="仿宋"/>
          <w:sz w:val="24"/>
        </w:rPr>
        <w:t>.3</w:t>
      </w:r>
      <w:r>
        <w:rPr>
          <w:rFonts w:ascii="仿宋" w:hAnsi="仿宋" w:eastAsia="仿宋"/>
          <w:sz w:val="24"/>
        </w:rPr>
        <w:t>规定的，应提供相关证明资料。</w:t>
      </w:r>
      <w:bookmarkStart w:id="146" w:name="_Hlk29409258"/>
    </w:p>
    <w:p>
      <w:pPr>
        <w:shd w:val="clear" w:color="auto" w:fill="FFFFFF"/>
        <w:spacing w:line="360" w:lineRule="auto"/>
        <w:ind w:firstLine="480" w:firstLineChars="200"/>
        <w:rPr>
          <w:rFonts w:ascii="仿宋" w:hAnsi="仿宋" w:eastAsia="仿宋"/>
          <w:sz w:val="24"/>
        </w:rPr>
      </w:pPr>
      <w:r>
        <w:rPr>
          <w:rFonts w:ascii="仿宋" w:hAnsi="仿宋" w:eastAsia="仿宋"/>
          <w:sz w:val="24"/>
        </w:rPr>
        <w:t>（1）节能产品、环境标志产品：提供国家确定的认证机构出具的、处于有效期之内的节能产品、环境标志产品认证证书（复印件）。</w:t>
      </w:r>
      <w:bookmarkStart w:id="147" w:name="pindex542"/>
      <w:bookmarkEnd w:id="147"/>
    </w:p>
    <w:p>
      <w:pPr>
        <w:shd w:val="clear" w:color="auto" w:fill="FFFFFF"/>
        <w:spacing w:line="360" w:lineRule="auto"/>
        <w:ind w:firstLine="480" w:firstLineChars="200"/>
        <w:rPr>
          <w:rFonts w:ascii="仿宋" w:hAnsi="仿宋" w:eastAsia="仿宋"/>
          <w:sz w:val="24"/>
        </w:rPr>
      </w:pPr>
      <w:r>
        <w:rPr>
          <w:rFonts w:ascii="仿宋" w:hAnsi="仿宋" w:eastAsia="仿宋"/>
          <w:sz w:val="24"/>
        </w:rPr>
        <w:t>（2）两型产品：提供《江西省两型产品政府采购目录》（最新一期）文件首页和投标产品所在页（截图）。</w:t>
      </w:r>
      <w:bookmarkStart w:id="148" w:name="pindex543"/>
      <w:bookmarkEnd w:id="148"/>
    </w:p>
    <w:p>
      <w:pPr>
        <w:shd w:val="clear" w:color="auto" w:fill="FFFFFF"/>
        <w:spacing w:line="360" w:lineRule="auto"/>
        <w:ind w:firstLine="480" w:firstLineChars="200"/>
        <w:rPr>
          <w:rFonts w:ascii="仿宋" w:hAnsi="仿宋" w:eastAsia="仿宋"/>
          <w:sz w:val="24"/>
        </w:rPr>
      </w:pPr>
      <w:r>
        <w:rPr>
          <w:rFonts w:ascii="仿宋" w:hAnsi="仿宋" w:eastAsia="仿宋"/>
          <w:sz w:val="24"/>
        </w:rPr>
        <w:t>（3）</w:t>
      </w:r>
      <w:bookmarkStart w:id="149" w:name="_Hlk29409242"/>
      <w:r>
        <w:rPr>
          <w:rFonts w:ascii="仿宋" w:hAnsi="仿宋" w:eastAsia="仿宋"/>
          <w:sz w:val="24"/>
        </w:rPr>
        <w:t>中小企业：按《关于印发＜政府采购促进中小企业发展暂行办法＞的通知》</w:t>
      </w:r>
      <w:r>
        <w:rPr>
          <w:rFonts w:hint="default" w:ascii="仿宋" w:hAnsi="仿宋" w:eastAsia="仿宋"/>
          <w:color w:val="auto"/>
          <w:sz w:val="24"/>
          <w:lang w:eastAsia="zh-CN"/>
        </w:rPr>
        <w:t>［</w:t>
      </w:r>
      <w:r>
        <w:rPr>
          <w:rFonts w:ascii="仿宋" w:hAnsi="仿宋" w:eastAsia="仿宋"/>
          <w:sz w:val="24"/>
        </w:rPr>
        <w:t>财库</w:t>
      </w:r>
      <w:sdt>
        <w:sdtPr>
          <w:rPr>
            <w:rFonts w:ascii="仿宋" w:hAnsi="仿宋" w:eastAsia="仿宋"/>
            <w:sz w:val="24"/>
          </w:rPr>
          <w:alias w:val="易错词检查"/>
          <w:id w:val="1020300"/>
        </w:sdtPr>
        <w:sdtEndPr>
          <w:rPr>
            <w:rFonts w:ascii="仿宋" w:hAnsi="仿宋" w:eastAsia="仿宋"/>
            <w:sz w:val="24"/>
          </w:rPr>
        </w:sdtEndPr>
        <w:sdtContent>
          <w:bookmarkStart w:id="150" w:name="bkReivew1020300"/>
          <w:r>
            <w:rPr>
              <w:rFonts w:hint="default" w:ascii="仿宋" w:hAnsi="仿宋" w:eastAsia="仿宋"/>
              <w:color w:val="auto"/>
              <w:sz w:val="24"/>
              <w:lang w:eastAsia="zh-CN"/>
            </w:rPr>
            <w:t>（</w:t>
          </w:r>
          <w:r>
            <w:rPr>
              <w:rFonts w:ascii="仿宋" w:hAnsi="仿宋" w:eastAsia="仿宋"/>
              <w:color w:val="auto"/>
              <w:sz w:val="24"/>
            </w:rPr>
            <w:t>2011)181号</w:t>
          </w:r>
          <w:bookmarkEnd w:id="150"/>
        </w:sdtContent>
      </w:sdt>
      <w:r>
        <w:rPr>
          <w:rFonts w:ascii="仿宋" w:hAnsi="仿宋" w:eastAsia="仿宋"/>
          <w:color w:val="auto"/>
          <w:sz w:val="24"/>
        </w:rPr>
        <w:t>]</w:t>
      </w:r>
      <w:r>
        <w:rPr>
          <w:rFonts w:ascii="仿宋" w:hAnsi="仿宋" w:eastAsia="仿宋"/>
          <w:sz w:val="24"/>
        </w:rPr>
        <w:t>规定，投标人提供《小型、微型企业声明函》（格式）。</w:t>
      </w:r>
      <w:bookmarkEnd w:id="149"/>
      <w:bookmarkStart w:id="151" w:name="pindex544"/>
      <w:bookmarkEnd w:id="151"/>
    </w:p>
    <w:p>
      <w:pPr>
        <w:shd w:val="clear" w:color="auto" w:fill="FFFFFF"/>
        <w:spacing w:line="360" w:lineRule="auto"/>
        <w:ind w:firstLine="480" w:firstLineChars="200"/>
        <w:rPr>
          <w:rFonts w:ascii="仿宋" w:hAnsi="仿宋" w:eastAsia="仿宋"/>
          <w:sz w:val="24"/>
        </w:rPr>
      </w:pPr>
      <w:r>
        <w:rPr>
          <w:rFonts w:ascii="仿宋" w:hAnsi="仿宋" w:eastAsia="仿宋"/>
          <w:sz w:val="24"/>
        </w:rPr>
        <w:t>（4）监狱企业：按《关于政府采购支持监狱企业发展有关问题的通知》</w:t>
      </w:r>
      <w:r>
        <w:rPr>
          <w:rFonts w:hint="eastAsia"/>
          <w:lang w:eastAsia="zh-CN"/>
        </w:rPr>
        <w:t>［</w:t>
      </w:r>
      <w:r>
        <w:rPr>
          <w:rFonts w:ascii="仿宋" w:hAnsi="仿宋" w:eastAsia="仿宋"/>
          <w:sz w:val="24"/>
        </w:rPr>
        <w:t>财库</w:t>
      </w:r>
      <w:r>
        <w:rPr>
          <w:rFonts w:ascii="仿宋" w:hAnsi="仿宋" w:eastAsia="仿宋"/>
          <w:color w:val="000000"/>
          <w:sz w:val="24"/>
        </w:rPr>
        <w:t>〔2014〕68</w:t>
      </w:r>
      <w:r>
        <w:rPr>
          <w:rFonts w:ascii="仿宋" w:hAnsi="仿宋" w:eastAsia="仿宋"/>
          <w:sz w:val="24"/>
        </w:rPr>
        <w:t>号</w:t>
      </w:r>
      <w:r>
        <w:rPr>
          <w:rFonts w:hint="eastAsia" w:ascii="仿宋" w:hAnsi="仿宋" w:eastAsia="仿宋"/>
          <w:sz w:val="24"/>
          <w:lang w:eastAsia="zh-CN"/>
        </w:rPr>
        <w:t>］</w:t>
      </w:r>
      <w:r>
        <w:rPr>
          <w:rFonts w:ascii="仿宋" w:hAnsi="仿宋" w:eastAsia="仿宋"/>
          <w:sz w:val="24"/>
        </w:rPr>
        <w:t>文件规定提供证明文件（复印件）。</w:t>
      </w:r>
      <w:bookmarkStart w:id="152" w:name="pindex545"/>
      <w:bookmarkEnd w:id="152"/>
    </w:p>
    <w:p>
      <w:pPr>
        <w:shd w:val="clear" w:color="auto" w:fill="FFFFFF"/>
        <w:spacing w:line="360" w:lineRule="auto"/>
        <w:ind w:firstLine="480" w:firstLineChars="200"/>
        <w:rPr>
          <w:rFonts w:ascii="仿宋" w:hAnsi="仿宋" w:eastAsia="仿宋"/>
          <w:strike/>
          <w:color w:val="FF0000"/>
          <w:sz w:val="24"/>
        </w:rPr>
      </w:pPr>
      <w:r>
        <w:rPr>
          <w:rFonts w:ascii="仿宋" w:hAnsi="仿宋" w:eastAsia="仿宋"/>
          <w:sz w:val="24"/>
        </w:rPr>
        <w:t>（5）残疾人福利性单位：按《关于促进残疾人就业政府采购政策的通知》</w:t>
      </w:r>
      <w:r>
        <w:rPr>
          <w:rFonts w:hint="eastAsia"/>
          <w:lang w:eastAsia="zh-CN"/>
        </w:rPr>
        <w:t>［</w:t>
      </w:r>
      <w:r>
        <w:rPr>
          <w:rFonts w:ascii="仿宋" w:hAnsi="仿宋" w:eastAsia="仿宋"/>
          <w:sz w:val="24"/>
        </w:rPr>
        <w:t>财库〔2017〕141号</w:t>
      </w:r>
      <w:r>
        <w:rPr>
          <w:rFonts w:hint="eastAsia" w:ascii="仿宋" w:hAnsi="仿宋" w:eastAsia="仿宋"/>
          <w:sz w:val="24"/>
          <w:lang w:eastAsia="zh-CN"/>
        </w:rPr>
        <w:t>］</w:t>
      </w:r>
      <w:r>
        <w:rPr>
          <w:rFonts w:ascii="仿宋" w:hAnsi="仿宋" w:eastAsia="仿宋"/>
          <w:sz w:val="24"/>
        </w:rPr>
        <w:t>文件规定提供《残疾人福利性单位声明函》（格式）。</w:t>
      </w:r>
      <w:bookmarkEnd w:id="146"/>
    </w:p>
    <w:p>
      <w:pPr>
        <w:pStyle w:val="2"/>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pStyle w:val="3"/>
        <w:numPr>
          <w:ilvl w:val="-1"/>
          <w:numId w:val="0"/>
        </w:numPr>
        <w:tabs>
          <w:tab w:val="center" w:pos="4649"/>
        </w:tabs>
        <w:spacing w:before="0" w:after="0" w:line="240" w:lineRule="auto"/>
        <w:jc w:val="center"/>
        <w:rPr>
          <w:rFonts w:hint="eastAsia" w:ascii="仿宋" w:hAnsi="仿宋" w:eastAsia="仿宋"/>
          <w:sz w:val="32"/>
          <w:szCs w:val="32"/>
        </w:rPr>
      </w:pPr>
      <w:bookmarkStart w:id="153" w:name="pindex566"/>
      <w:bookmarkEnd w:id="153"/>
      <w:r>
        <w:rPr>
          <w:rFonts w:hint="eastAsia" w:ascii="仿宋" w:hAnsi="仿宋" w:eastAsia="仿宋"/>
          <w:b/>
          <w:bCs/>
          <w:sz w:val="44"/>
          <w:szCs w:val="44"/>
          <w:lang w:val="en-US" w:eastAsia="zh-CN"/>
        </w:rPr>
        <w:t xml:space="preserve"> </w:t>
      </w:r>
      <w:r>
        <w:rPr>
          <w:rFonts w:hint="eastAsia" w:ascii="仿宋" w:hAnsi="仿宋" w:eastAsia="仿宋"/>
          <w:b/>
          <w:bCs/>
          <w:sz w:val="44"/>
          <w:szCs w:val="44"/>
        </w:rPr>
        <w:t>第</w:t>
      </w:r>
      <w:r>
        <w:rPr>
          <w:rFonts w:hint="eastAsia" w:ascii="仿宋" w:hAnsi="仿宋" w:eastAsia="仿宋"/>
          <w:b/>
          <w:bCs/>
          <w:sz w:val="44"/>
          <w:szCs w:val="44"/>
          <w:lang w:val="en-US" w:eastAsia="zh-CN"/>
        </w:rPr>
        <w:t>三</w:t>
      </w:r>
      <w:r>
        <w:rPr>
          <w:rFonts w:hint="eastAsia" w:ascii="仿宋" w:hAnsi="仿宋" w:eastAsia="仿宋"/>
          <w:b/>
          <w:bCs/>
          <w:sz w:val="44"/>
          <w:szCs w:val="44"/>
        </w:rPr>
        <w:t xml:space="preserve">篇 </w:t>
      </w:r>
      <w:r>
        <w:rPr>
          <w:rFonts w:hint="eastAsia" w:ascii="仿宋" w:hAnsi="仿宋" w:eastAsia="仿宋"/>
          <w:sz w:val="44"/>
          <w:szCs w:val="44"/>
        </w:rPr>
        <w:t>技术规范和相关要求</w:t>
      </w:r>
    </w:p>
    <w:p>
      <w:pPr>
        <w:pStyle w:val="3"/>
        <w:numPr>
          <w:ilvl w:val="-1"/>
          <w:numId w:val="0"/>
        </w:numPr>
        <w:tabs>
          <w:tab w:val="center" w:pos="4649"/>
        </w:tabs>
        <w:spacing w:before="0" w:after="0" w:line="360" w:lineRule="auto"/>
        <w:jc w:val="both"/>
        <w:rPr>
          <w:rFonts w:hint="eastAsia" w:ascii="仿宋" w:hAnsi="仿宋" w:eastAsia="仿宋"/>
          <w:sz w:val="32"/>
          <w:szCs w:val="32"/>
        </w:rPr>
      </w:pPr>
    </w:p>
    <w:p>
      <w:pPr>
        <w:spacing w:line="360" w:lineRule="auto"/>
        <w:rPr>
          <w:rFonts w:ascii="仿宋" w:hAnsi="仿宋" w:eastAsia="仿宋"/>
          <w:b/>
          <w:bCs/>
          <w:sz w:val="24"/>
        </w:rPr>
      </w:pPr>
      <w:r>
        <w:rPr>
          <w:rFonts w:hint="eastAsia" w:ascii="仿宋" w:hAnsi="仿宋" w:eastAsia="仿宋"/>
          <w:b/>
          <w:bCs/>
          <w:sz w:val="24"/>
          <w:lang w:eastAsia="zh-CN"/>
        </w:rPr>
        <w:t>一</w:t>
      </w:r>
      <w:r>
        <w:rPr>
          <w:rFonts w:hint="eastAsia" w:ascii="仿宋" w:hAnsi="仿宋" w:eastAsia="仿宋"/>
          <w:b/>
          <w:bCs/>
          <w:sz w:val="24"/>
        </w:rPr>
        <w:t>、项目概况</w:t>
      </w:r>
      <w:bookmarkStart w:id="154" w:name="pindex567"/>
      <w:bookmarkEnd w:id="154"/>
    </w:p>
    <w:p>
      <w:pPr>
        <w:spacing w:line="360" w:lineRule="auto"/>
        <w:ind w:firstLine="480" w:firstLineChars="200"/>
        <w:rPr>
          <w:rFonts w:hint="eastAsia" w:ascii="仿宋" w:hAnsi="仿宋" w:eastAsia="仿宋" w:cs="Times New Roman"/>
          <w:kern w:val="2"/>
          <w:sz w:val="24"/>
          <w:szCs w:val="22"/>
          <w:lang w:val="en-US" w:eastAsia="zh-CN" w:bidi="ar-SA"/>
        </w:rPr>
      </w:pPr>
      <w:r>
        <w:rPr>
          <w:rFonts w:hint="eastAsia" w:ascii="仿宋" w:hAnsi="仿宋" w:eastAsia="仿宋" w:cs="Times New Roman"/>
          <w:kern w:val="2"/>
          <w:sz w:val="24"/>
          <w:szCs w:val="22"/>
          <w:lang w:val="en-US" w:eastAsia="zh-CN" w:bidi="ar-SA"/>
        </w:rPr>
        <w:t>2024年秋季至2027年春季</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Times New Roman"/>
          <w:kern w:val="2"/>
          <w:sz w:val="24"/>
          <w:szCs w:val="22"/>
          <w:lang w:val="en-US" w:eastAsia="zh-CN" w:bidi="ar-SA"/>
        </w:rPr>
        <w:t>学生教材采购</w:t>
      </w:r>
    </w:p>
    <w:p>
      <w:pPr>
        <w:spacing w:line="360" w:lineRule="auto"/>
        <w:rPr>
          <w:rFonts w:ascii="仿宋" w:hAnsi="仿宋" w:eastAsia="仿宋"/>
          <w:b/>
          <w:bCs/>
          <w:sz w:val="24"/>
        </w:rPr>
      </w:pPr>
      <w:r>
        <w:rPr>
          <w:rFonts w:hint="eastAsia" w:ascii="仿宋" w:hAnsi="仿宋" w:eastAsia="仿宋"/>
          <w:b/>
          <w:bCs/>
          <w:sz w:val="24"/>
          <w:lang w:eastAsia="zh-CN"/>
        </w:rPr>
        <w:t>二</w:t>
      </w:r>
      <w:r>
        <w:rPr>
          <w:rFonts w:hint="eastAsia" w:ascii="仿宋" w:hAnsi="仿宋" w:eastAsia="仿宋"/>
          <w:b/>
          <w:bCs/>
          <w:sz w:val="24"/>
        </w:rPr>
        <w:t>、采购清单</w:t>
      </w:r>
      <w:bookmarkStart w:id="155" w:name="pindex569"/>
      <w:bookmarkEnd w:id="155"/>
    </w:p>
    <w:tbl>
      <w:tblPr>
        <w:tblStyle w:val="8"/>
        <w:tblW w:w="9330" w:type="dxa"/>
        <w:jc w:val="center"/>
        <w:tblLayout w:type="fixed"/>
        <w:tblCellMar>
          <w:top w:w="0" w:type="dxa"/>
          <w:left w:w="108" w:type="dxa"/>
          <w:bottom w:w="0" w:type="dxa"/>
          <w:right w:w="108" w:type="dxa"/>
        </w:tblCellMar>
      </w:tblPr>
      <w:tblGrid>
        <w:gridCol w:w="698"/>
        <w:gridCol w:w="6951"/>
        <w:gridCol w:w="993"/>
        <w:gridCol w:w="688"/>
      </w:tblGrid>
      <w:tr>
        <w:tblPrEx>
          <w:tblCellMar>
            <w:top w:w="0" w:type="dxa"/>
            <w:left w:w="108" w:type="dxa"/>
            <w:bottom w:w="0" w:type="dxa"/>
            <w:right w:w="108" w:type="dxa"/>
          </w:tblCellMar>
        </w:tblPrEx>
        <w:trPr>
          <w:trHeight w:val="276" w:hRule="atLeast"/>
          <w:jc w:val="center"/>
        </w:trPr>
        <w:tc>
          <w:tcPr>
            <w:tcW w:w="69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序号</w:t>
            </w:r>
          </w:p>
        </w:tc>
        <w:tc>
          <w:tcPr>
            <w:tcW w:w="6951"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类别</w:t>
            </w:r>
          </w:p>
        </w:tc>
        <w:tc>
          <w:tcPr>
            <w:tcW w:w="993"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数量</w:t>
            </w:r>
          </w:p>
        </w:tc>
        <w:tc>
          <w:tcPr>
            <w:tcW w:w="688"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单位</w:t>
            </w:r>
          </w:p>
        </w:tc>
      </w:tr>
      <w:tr>
        <w:tblPrEx>
          <w:tblCellMar>
            <w:top w:w="0" w:type="dxa"/>
            <w:left w:w="108" w:type="dxa"/>
            <w:bottom w:w="0" w:type="dxa"/>
            <w:right w:w="108" w:type="dxa"/>
          </w:tblCellMar>
        </w:tblPrEx>
        <w:trPr>
          <w:trHeight w:val="683" w:hRule="atLeast"/>
          <w:jc w:val="center"/>
        </w:trPr>
        <w:tc>
          <w:tcPr>
            <w:tcW w:w="698" w:type="dxa"/>
            <w:tcBorders>
              <w:top w:val="nil"/>
              <w:left w:val="single" w:color="auto" w:sz="4" w:space="0"/>
              <w:bottom w:val="single" w:color="auto" w:sz="4" w:space="0"/>
              <w:right w:val="single" w:color="auto" w:sz="4" w:space="0"/>
            </w:tcBorders>
            <w:noWrap/>
            <w:vAlign w:val="center"/>
          </w:tcPr>
          <w:p>
            <w:pPr>
              <w:widowControl/>
              <w:spacing w:line="480" w:lineRule="auto"/>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6951" w:type="dxa"/>
            <w:tcBorders>
              <w:top w:val="nil"/>
              <w:left w:val="nil"/>
              <w:bottom w:val="single" w:color="auto" w:sz="4" w:space="0"/>
              <w:right w:val="single" w:color="auto" w:sz="4" w:space="0"/>
            </w:tcBorders>
            <w:noWrap/>
            <w:vAlign w:val="center"/>
          </w:tcPr>
          <w:p>
            <w:pPr>
              <w:widowControl/>
              <w:spacing w:line="480" w:lineRule="auto"/>
              <w:jc w:val="center"/>
              <w:rPr>
                <w:rFonts w:ascii="仿宋" w:hAnsi="仿宋" w:eastAsia="仿宋" w:cs="宋体"/>
                <w:color w:val="000000"/>
                <w:kern w:val="0"/>
                <w:sz w:val="22"/>
                <w:szCs w:val="22"/>
              </w:rPr>
            </w:pPr>
            <w:r>
              <w:rPr>
                <w:rFonts w:hint="eastAsia" w:ascii="仿宋" w:hAnsi="仿宋" w:eastAsia="仿宋" w:cs="Times New Roman"/>
                <w:kern w:val="2"/>
                <w:sz w:val="24"/>
                <w:szCs w:val="22"/>
                <w:lang w:val="en-US" w:eastAsia="zh-CN" w:bidi="ar-SA"/>
              </w:rPr>
              <w:t>2024年秋季至2027年春季</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Times New Roman"/>
                <w:kern w:val="2"/>
                <w:sz w:val="24"/>
                <w:szCs w:val="22"/>
                <w:lang w:val="en-US" w:eastAsia="zh-CN" w:bidi="ar-SA"/>
              </w:rPr>
              <w:t>学生教材</w:t>
            </w:r>
          </w:p>
        </w:tc>
        <w:tc>
          <w:tcPr>
            <w:tcW w:w="993" w:type="dxa"/>
            <w:tcBorders>
              <w:top w:val="nil"/>
              <w:left w:val="nil"/>
              <w:bottom w:val="single" w:color="auto" w:sz="4" w:space="0"/>
              <w:right w:val="single" w:color="auto" w:sz="4" w:space="0"/>
            </w:tcBorders>
            <w:noWrap/>
            <w:vAlign w:val="center"/>
          </w:tcPr>
          <w:p>
            <w:pPr>
              <w:widowControl/>
              <w:spacing w:line="480" w:lineRule="auto"/>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688" w:type="dxa"/>
            <w:tcBorders>
              <w:top w:val="nil"/>
              <w:left w:val="nil"/>
              <w:bottom w:val="single" w:color="auto" w:sz="4" w:space="0"/>
              <w:right w:val="single" w:color="auto" w:sz="4" w:space="0"/>
            </w:tcBorders>
            <w:noWrap/>
            <w:vAlign w:val="center"/>
          </w:tcPr>
          <w:p>
            <w:pPr>
              <w:widowControl/>
              <w:spacing w:line="480" w:lineRule="auto"/>
              <w:jc w:val="center"/>
              <w:rPr>
                <w:rFonts w:ascii="仿宋" w:hAnsi="仿宋" w:eastAsia="仿宋" w:cs="宋体"/>
                <w:color w:val="000000"/>
                <w:kern w:val="0"/>
                <w:sz w:val="22"/>
                <w:szCs w:val="22"/>
              </w:rPr>
            </w:pPr>
            <w:r>
              <w:rPr>
                <w:rFonts w:hint="eastAsia" w:ascii="仿宋" w:hAnsi="仿宋" w:eastAsia="仿宋" w:cs="宋体"/>
                <w:color w:val="000000"/>
                <w:kern w:val="0"/>
                <w:sz w:val="22"/>
                <w:szCs w:val="22"/>
              </w:rPr>
              <w:t>批</w:t>
            </w:r>
          </w:p>
        </w:tc>
      </w:tr>
    </w:tbl>
    <w:p>
      <w:pPr>
        <w:spacing w:line="480" w:lineRule="auto"/>
        <w:rPr>
          <w:rFonts w:hint="eastAsia" w:ascii="仿宋" w:hAnsi="仿宋" w:eastAsia="仿宋"/>
          <w:b/>
          <w:bCs/>
          <w:color w:val="000000"/>
          <w:sz w:val="24"/>
        </w:rPr>
      </w:pPr>
      <w:r>
        <w:rPr>
          <w:rFonts w:hint="eastAsia" w:ascii="仿宋" w:hAnsi="仿宋" w:eastAsia="仿宋"/>
          <w:b/>
          <w:bCs/>
          <w:sz w:val="24"/>
          <w:lang w:eastAsia="zh-CN"/>
        </w:rPr>
        <w:t>三</w:t>
      </w:r>
      <w:r>
        <w:rPr>
          <w:rFonts w:hint="eastAsia" w:ascii="仿宋" w:hAnsi="仿宋" w:eastAsia="仿宋"/>
          <w:b/>
          <w:bCs/>
          <w:sz w:val="24"/>
        </w:rPr>
        <w:t>、技术要求</w:t>
      </w:r>
      <w:r>
        <w:rPr>
          <w:rFonts w:hint="eastAsia" w:ascii="仿宋" w:hAnsi="仿宋" w:eastAsia="仿宋"/>
          <w:b/>
          <w:bCs/>
          <w:color w:val="000000"/>
          <w:sz w:val="24"/>
        </w:rPr>
        <w:t>（以“★”标示的内容为不允许负偏离的实质性要求）</w:t>
      </w:r>
      <w:bookmarkStart w:id="156" w:name="pindex578"/>
      <w:bookmarkEnd w:id="156"/>
    </w:p>
    <w:p>
      <w:pPr>
        <w:spacing w:line="360" w:lineRule="auto"/>
        <w:ind w:firstLine="482" w:firstLineChars="200"/>
        <w:rPr>
          <w:rFonts w:hint="eastAsia" w:ascii="仿宋" w:hAnsi="仿宋" w:eastAsia="仿宋" w:cs="Times New Roman"/>
          <w:b/>
          <w:bCs/>
          <w:color w:val="000000"/>
          <w:sz w:val="24"/>
        </w:rPr>
      </w:pPr>
      <w:r>
        <w:rPr>
          <w:rFonts w:hint="eastAsia" w:ascii="仿宋" w:hAnsi="仿宋" w:eastAsia="仿宋" w:cs="Times New Roman"/>
          <w:b/>
          <w:bCs/>
          <w:color w:val="000000"/>
          <w:sz w:val="24"/>
          <w:szCs w:val="24"/>
          <w:highlight w:val="none"/>
        </w:rPr>
        <w:t>（一）教材质量要求★</w:t>
      </w:r>
      <w:bookmarkStart w:id="157" w:name="pindex579"/>
      <w:bookmarkEnd w:id="157"/>
    </w:p>
    <w:p>
      <w:pPr>
        <w:pStyle w:val="5"/>
        <w:spacing w:line="360" w:lineRule="auto"/>
        <w:ind w:firstLine="480" w:firstLineChars="200"/>
        <w:rPr>
          <w:rFonts w:ascii="仿宋" w:hAnsi="仿宋" w:eastAsia="仿宋"/>
          <w:sz w:val="24"/>
          <w:highlight w:val="none"/>
        </w:rPr>
      </w:pPr>
      <w:bookmarkStart w:id="158" w:name="sys580052"/>
      <w:r>
        <w:rPr>
          <w:rFonts w:hint="eastAsia" w:ascii="仿宋" w:hAnsi="仿宋" w:eastAsia="仿宋"/>
          <w:sz w:val="24"/>
          <w:highlight w:val="none"/>
        </w:rPr>
        <w:t>1．所有教材都必须为供货目录里所有图书所属出版社全新、正版，符合国家质量检测标准及国家相关部门规定要求。</w:t>
      </w:r>
      <w:bookmarkEnd w:id="158"/>
      <w:bookmarkStart w:id="159" w:name="pindex580"/>
      <w:bookmarkEnd w:id="159"/>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2．供应的所有教材保证印刷质量、包装良好。</w:t>
      </w:r>
      <w:bookmarkStart w:id="160" w:name="pindex581"/>
      <w:bookmarkEnd w:id="160"/>
    </w:p>
    <w:p>
      <w:pPr>
        <w:pStyle w:val="5"/>
        <w:spacing w:line="360" w:lineRule="auto"/>
        <w:ind w:firstLine="480" w:firstLineChars="200"/>
        <w:rPr>
          <w:rFonts w:ascii="仿宋" w:hAnsi="仿宋" w:eastAsia="仿宋"/>
          <w:sz w:val="24"/>
          <w:highlight w:val="none"/>
        </w:rPr>
      </w:pPr>
      <w:bookmarkStart w:id="161" w:name="sys582071"/>
      <w:r>
        <w:rPr>
          <w:rFonts w:hint="eastAsia" w:ascii="仿宋" w:hAnsi="仿宋" w:eastAsia="仿宋"/>
          <w:sz w:val="24"/>
          <w:highlight w:val="none"/>
        </w:rPr>
        <w:t>3．本次招标采购的图书的印刷质量执行《中华人民共和国产品质量法》及新闻出版总署公布的《图书质量管理规定》相关规定（2005年3月1日起施行）。</w:t>
      </w:r>
      <w:bookmarkEnd w:id="161"/>
      <w:r>
        <w:rPr>
          <w:rFonts w:hint="eastAsia" w:ascii="仿宋" w:hAnsi="仿宋" w:eastAsia="仿宋"/>
          <w:sz w:val="24"/>
          <w:highlight w:val="none"/>
        </w:rPr>
        <w:t xml:space="preserve">           </w:t>
      </w:r>
      <w:bookmarkStart w:id="162" w:name="pindex582"/>
      <w:bookmarkEnd w:id="162"/>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GB/T</w:t>
      </w:r>
      <w:r>
        <w:rPr>
          <w:rFonts w:hint="eastAsia" w:ascii="仿宋" w:hAnsi="仿宋" w:eastAsia="仿宋"/>
          <w:sz w:val="24"/>
          <w:highlight w:val="none"/>
          <w:lang w:val="en-US" w:eastAsia="zh-CN"/>
        </w:rPr>
        <w:t xml:space="preserve"> </w:t>
      </w:r>
      <w:r>
        <w:rPr>
          <w:rFonts w:hint="eastAsia" w:ascii="仿宋" w:hAnsi="仿宋" w:eastAsia="仿宋"/>
          <w:sz w:val="24"/>
          <w:highlight w:val="none"/>
        </w:rPr>
        <w:t>788-1999</w:t>
      </w:r>
      <w:r>
        <w:rPr>
          <w:rFonts w:ascii="仿宋" w:hAnsi="仿宋" w:eastAsia="仿宋"/>
          <w:sz w:val="24"/>
          <w:highlight w:val="none"/>
        </w:rPr>
        <w:t xml:space="preserve">  </w:t>
      </w:r>
      <w:r>
        <w:rPr>
          <w:rFonts w:hint="eastAsia" w:ascii="仿宋" w:hAnsi="仿宋" w:eastAsia="仿宋"/>
          <w:sz w:val="24"/>
          <w:highlight w:val="none"/>
        </w:rPr>
        <w:t>图书和杂志开本及其幅面尺寸</w:t>
      </w:r>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CY/T</w:t>
      </w:r>
      <w:r>
        <w:rPr>
          <w:rFonts w:hint="eastAsia" w:ascii="仿宋" w:hAnsi="仿宋" w:eastAsia="仿宋"/>
          <w:sz w:val="24"/>
          <w:highlight w:val="none"/>
          <w:lang w:val="en-US" w:eastAsia="zh-CN"/>
        </w:rPr>
        <w:t xml:space="preserve"> </w:t>
      </w:r>
      <w:r>
        <w:rPr>
          <w:rFonts w:hint="eastAsia" w:ascii="仿宋" w:hAnsi="仿宋" w:eastAsia="仿宋"/>
          <w:sz w:val="24"/>
          <w:highlight w:val="none"/>
        </w:rPr>
        <w:t xml:space="preserve">5-1999  </w:t>
      </w:r>
      <w:r>
        <w:rPr>
          <w:rFonts w:ascii="仿宋" w:hAnsi="仿宋" w:eastAsia="仿宋"/>
          <w:sz w:val="24"/>
          <w:highlight w:val="none"/>
        </w:rPr>
        <w:t xml:space="preserve">  </w:t>
      </w:r>
      <w:r>
        <w:rPr>
          <w:rFonts w:hint="eastAsia" w:ascii="仿宋" w:hAnsi="仿宋" w:eastAsia="仿宋"/>
          <w:sz w:val="24"/>
          <w:highlight w:val="none"/>
        </w:rPr>
        <w:t>平版印刷品质量要求及检验方法</w:t>
      </w:r>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CY/T</w:t>
      </w:r>
      <w:r>
        <w:rPr>
          <w:rFonts w:hint="eastAsia" w:ascii="仿宋" w:hAnsi="仿宋" w:eastAsia="仿宋"/>
          <w:sz w:val="24"/>
          <w:highlight w:val="none"/>
          <w:lang w:val="en-US" w:eastAsia="zh-CN"/>
        </w:rPr>
        <w:t xml:space="preserve"> </w:t>
      </w:r>
      <w:r>
        <w:rPr>
          <w:rFonts w:hint="eastAsia" w:ascii="仿宋" w:hAnsi="仿宋" w:eastAsia="仿宋"/>
          <w:sz w:val="24"/>
          <w:highlight w:val="none"/>
        </w:rPr>
        <w:t>27-1999   装订质量要求及检验方法精装</w:t>
      </w:r>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CY/T</w:t>
      </w:r>
      <w:r>
        <w:rPr>
          <w:rFonts w:hint="eastAsia" w:ascii="仿宋" w:hAnsi="仿宋" w:eastAsia="仿宋"/>
          <w:sz w:val="24"/>
          <w:highlight w:val="none"/>
          <w:lang w:val="en-US" w:eastAsia="zh-CN"/>
        </w:rPr>
        <w:t xml:space="preserve"> </w:t>
      </w:r>
      <w:r>
        <w:rPr>
          <w:rFonts w:hint="eastAsia" w:ascii="仿宋" w:hAnsi="仿宋" w:eastAsia="仿宋"/>
          <w:sz w:val="24"/>
          <w:highlight w:val="none"/>
        </w:rPr>
        <w:t>28-1999   装订质量要求及检验方法平装</w:t>
      </w:r>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CY/T</w:t>
      </w:r>
      <w:r>
        <w:rPr>
          <w:rFonts w:hint="eastAsia" w:ascii="仿宋" w:hAnsi="仿宋" w:eastAsia="仿宋"/>
          <w:sz w:val="24"/>
          <w:highlight w:val="none"/>
          <w:lang w:val="en-US" w:eastAsia="zh-CN"/>
        </w:rPr>
        <w:t xml:space="preserve"> </w:t>
      </w:r>
      <w:r>
        <w:rPr>
          <w:rFonts w:hint="eastAsia" w:ascii="仿宋" w:hAnsi="仿宋" w:eastAsia="仿宋"/>
          <w:sz w:val="24"/>
          <w:highlight w:val="none"/>
        </w:rPr>
        <w:t>29-1999   装订质量要求及检验方法</w:t>
      </w:r>
    </w:p>
    <w:p>
      <w:pPr>
        <w:pStyle w:val="5"/>
        <w:spacing w:line="360" w:lineRule="auto"/>
        <w:ind w:firstLine="480" w:firstLineChars="200"/>
        <w:rPr>
          <w:rFonts w:ascii="仿宋" w:hAnsi="仿宋" w:eastAsia="仿宋"/>
          <w:sz w:val="24"/>
          <w:highlight w:val="none"/>
        </w:rPr>
      </w:pPr>
      <w:bookmarkStart w:id="163" w:name="sys588042"/>
      <w:r>
        <w:rPr>
          <w:rFonts w:hint="eastAsia" w:ascii="仿宋" w:hAnsi="仿宋" w:eastAsia="仿宋"/>
          <w:sz w:val="24"/>
          <w:highlight w:val="none"/>
        </w:rPr>
        <w:t>4．投标人提供的所有图书纸张应在60克以上（含60克），且印装质量必须符合国家标准。</w:t>
      </w:r>
      <w:bookmarkEnd w:id="163"/>
      <w:bookmarkStart w:id="164" w:name="pindex588"/>
      <w:bookmarkEnd w:id="164"/>
    </w:p>
    <w:p>
      <w:pPr>
        <w:pStyle w:val="5"/>
        <w:spacing w:line="360" w:lineRule="auto"/>
        <w:ind w:firstLine="480" w:firstLineChars="200"/>
        <w:rPr>
          <w:rFonts w:ascii="仿宋" w:hAnsi="仿宋" w:eastAsia="仿宋"/>
          <w:sz w:val="24"/>
          <w:highlight w:val="none"/>
        </w:rPr>
      </w:pPr>
      <w:bookmarkStart w:id="165" w:name="sys589051"/>
      <w:r>
        <w:rPr>
          <w:rFonts w:hint="eastAsia" w:ascii="仿宋" w:hAnsi="仿宋" w:eastAsia="仿宋"/>
          <w:sz w:val="24"/>
          <w:highlight w:val="none"/>
        </w:rPr>
        <w:t>5．封面印刷：套印准确，字、图、点、线印迹清楚，不花、不毛、不糊，实地版墨色均匀，无回胶印，背面不脏。</w:t>
      </w:r>
      <w:bookmarkEnd w:id="165"/>
      <w:bookmarkStart w:id="166" w:name="pindex589"/>
      <w:bookmarkEnd w:id="166"/>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6．插图印刷</w:t>
      </w:r>
      <w:bookmarkStart w:id="167" w:name="pindex590"/>
      <w:bookmarkEnd w:id="167"/>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1）插印准确，层次分明，轮廓实，电分制版无浮雕印。</w:t>
      </w:r>
      <w:bookmarkStart w:id="168" w:name="pindex591"/>
      <w:bookmarkEnd w:id="168"/>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2）网点清晰饱满，小点不秃，大点光洁不糊，质感好。</w:t>
      </w:r>
      <w:bookmarkStart w:id="169" w:name="pindex592"/>
      <w:bookmarkEnd w:id="169"/>
    </w:p>
    <w:p>
      <w:pPr>
        <w:pStyle w:val="5"/>
        <w:spacing w:line="360" w:lineRule="auto"/>
        <w:ind w:firstLine="480" w:firstLineChars="200"/>
        <w:rPr>
          <w:rFonts w:ascii="仿宋" w:hAnsi="仿宋" w:eastAsia="仿宋"/>
          <w:sz w:val="24"/>
          <w:highlight w:val="none"/>
        </w:rPr>
      </w:pPr>
      <w:bookmarkStart w:id="170" w:name="sys593033"/>
      <w:r>
        <w:rPr>
          <w:rFonts w:hint="eastAsia" w:ascii="仿宋" w:hAnsi="仿宋" w:eastAsia="仿宋"/>
          <w:sz w:val="24"/>
          <w:highlight w:val="none"/>
        </w:rPr>
        <w:t>3）墨色均匀厚实，色彩鲜艳有光泽，肤色正，接版准确，色调深浅一致。</w:t>
      </w:r>
      <w:bookmarkEnd w:id="170"/>
      <w:bookmarkStart w:id="171" w:name="pindex593"/>
      <w:bookmarkEnd w:id="171"/>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7．正文印刷</w:t>
      </w:r>
      <w:bookmarkStart w:id="172" w:name="pindex594"/>
      <w:bookmarkEnd w:id="172"/>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1）压力：压力适度，全书前后轻重一致。</w:t>
      </w:r>
      <w:bookmarkStart w:id="173" w:name="pindex595"/>
      <w:bookmarkEnd w:id="173"/>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2）墨色：全书前后墨色一致，浓淡适度。</w:t>
      </w:r>
      <w:bookmarkStart w:id="174" w:name="pindex596"/>
      <w:bookmarkEnd w:id="174"/>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3）套印：版面端正，正反套印准确。</w:t>
      </w:r>
      <w:bookmarkStart w:id="175" w:name="pindex597"/>
      <w:bookmarkEnd w:id="175"/>
    </w:p>
    <w:p>
      <w:pPr>
        <w:pStyle w:val="5"/>
        <w:spacing w:line="360" w:lineRule="auto"/>
        <w:ind w:firstLine="480" w:firstLineChars="200"/>
        <w:rPr>
          <w:rFonts w:ascii="仿宋" w:hAnsi="仿宋" w:eastAsia="仿宋"/>
          <w:sz w:val="24"/>
          <w:highlight w:val="none"/>
        </w:rPr>
      </w:pPr>
      <w:bookmarkStart w:id="176" w:name="sys598038"/>
      <w:r>
        <w:rPr>
          <w:rFonts w:hint="eastAsia" w:ascii="仿宋" w:hAnsi="仿宋" w:eastAsia="仿宋"/>
          <w:sz w:val="24"/>
          <w:highlight w:val="none"/>
        </w:rPr>
        <w:t>4）文字：文字、标点清晰，笔锋挺秀，无缺笔断划，标题黑实不花，小字不糊不瞎。</w:t>
      </w:r>
      <w:bookmarkEnd w:id="176"/>
      <w:bookmarkStart w:id="177" w:name="pindex598"/>
      <w:bookmarkEnd w:id="177"/>
    </w:p>
    <w:p>
      <w:pPr>
        <w:pStyle w:val="5"/>
        <w:spacing w:line="360" w:lineRule="auto"/>
        <w:ind w:firstLine="480" w:firstLineChars="200"/>
        <w:rPr>
          <w:rFonts w:ascii="仿宋" w:hAnsi="仿宋" w:eastAsia="仿宋"/>
          <w:color w:val="auto"/>
          <w:sz w:val="24"/>
          <w:highlight w:val="none"/>
        </w:rPr>
      </w:pPr>
      <w:r>
        <w:rPr>
          <w:rFonts w:hint="eastAsia" w:ascii="仿宋" w:hAnsi="仿宋" w:eastAsia="仿宋"/>
          <w:sz w:val="24"/>
          <w:highlight w:val="none"/>
        </w:rPr>
        <w:t>5）</w:t>
      </w:r>
      <w:r>
        <w:rPr>
          <w:rFonts w:hint="eastAsia" w:ascii="仿宋" w:hAnsi="仿宋" w:eastAsia="仿宋"/>
          <w:color w:val="000000"/>
          <w:sz w:val="24"/>
          <w:highlight w:val="none"/>
        </w:rPr>
        <w:t>其</w:t>
      </w:r>
      <w:r>
        <w:rPr>
          <w:rFonts w:hint="eastAsia" w:ascii="仿宋" w:hAnsi="仿宋" w:eastAsia="仿宋"/>
          <w:color w:val="000000"/>
          <w:sz w:val="24"/>
          <w:highlight w:val="none"/>
          <w:lang w:val="en-US" w:eastAsia="zh-CN"/>
        </w:rPr>
        <w:t>他</w:t>
      </w:r>
      <w:r>
        <w:rPr>
          <w:rFonts w:hint="eastAsia" w:ascii="仿宋" w:hAnsi="仿宋" w:eastAsia="仿宋"/>
          <w:sz w:val="24"/>
          <w:highlight w:val="none"/>
        </w:rPr>
        <w:t>：书面无脏污、破损，</w:t>
      </w:r>
      <w:r>
        <w:rPr>
          <w:rFonts w:hint="eastAsia" w:ascii="仿宋" w:hAnsi="仿宋" w:eastAsia="仿宋"/>
          <w:color w:val="auto"/>
          <w:sz w:val="24"/>
          <w:highlight w:val="none"/>
        </w:rPr>
        <w:t>无</w:t>
      </w:r>
      <w:sdt>
        <w:sdtPr>
          <w:rPr>
            <w:color w:val="auto"/>
            <w:highlight w:val="none"/>
          </w:rPr>
          <w:alias w:val="易错词检查"/>
          <w:id w:val="2001840"/>
        </w:sdtPr>
        <w:sdtEndPr>
          <w:rPr>
            <w:color w:val="auto"/>
            <w:highlight w:val="none"/>
          </w:rPr>
        </w:sdtEndPr>
        <w:sdtContent>
          <w:bookmarkStart w:id="178" w:name="bkReivew2001840"/>
          <w:r>
            <w:rPr>
              <w:rFonts w:hint="eastAsia" w:ascii="仿宋" w:hAnsi="仿宋" w:eastAsia="仿宋"/>
              <w:color w:val="auto"/>
              <w:sz w:val="24"/>
              <w:highlight w:val="none"/>
            </w:rPr>
            <w:t>钉</w:t>
          </w:r>
          <w:bookmarkEnd w:id="178"/>
        </w:sdtContent>
      </w:sdt>
      <w:r>
        <w:rPr>
          <w:rFonts w:hint="eastAsia" w:ascii="仿宋" w:hAnsi="仿宋" w:eastAsia="仿宋"/>
          <w:color w:val="auto"/>
          <w:sz w:val="24"/>
          <w:highlight w:val="none"/>
        </w:rPr>
        <w:t>花、野墨。</w:t>
      </w:r>
      <w:bookmarkStart w:id="179" w:name="pindex599"/>
      <w:bookmarkEnd w:id="179"/>
    </w:p>
    <w:p>
      <w:pPr>
        <w:pStyle w:val="5"/>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8．装订</w:t>
      </w:r>
      <w:bookmarkStart w:id="180" w:name="pindex600"/>
      <w:bookmarkEnd w:id="180"/>
    </w:p>
    <w:p>
      <w:pPr>
        <w:pStyle w:val="5"/>
        <w:spacing w:line="360" w:lineRule="auto"/>
        <w:ind w:firstLine="480" w:firstLineChars="200"/>
        <w:rPr>
          <w:rFonts w:ascii="仿宋" w:hAnsi="仿宋" w:eastAsia="仿宋"/>
          <w:color w:val="auto"/>
          <w:sz w:val="24"/>
          <w:highlight w:val="none"/>
        </w:rPr>
      </w:pPr>
      <w:bookmarkStart w:id="181" w:name="sys601044"/>
      <w:r>
        <w:rPr>
          <w:rFonts w:hint="eastAsia" w:ascii="仿宋" w:hAnsi="仿宋" w:eastAsia="仿宋"/>
          <w:color w:val="auto"/>
          <w:sz w:val="24"/>
          <w:highlight w:val="none"/>
        </w:rPr>
        <w:t>1）开本尺寸符合设计要求，套书规格一致，成品裁切方正，无明显刀花，无连接页、折角、破头。</w:t>
      </w:r>
      <w:bookmarkEnd w:id="181"/>
      <w:bookmarkStart w:id="182" w:name="pindex601"/>
      <w:bookmarkEnd w:id="182"/>
    </w:p>
    <w:p>
      <w:pPr>
        <w:pStyle w:val="5"/>
        <w:spacing w:line="360" w:lineRule="auto"/>
        <w:ind w:firstLine="480" w:firstLineChars="200"/>
        <w:rPr>
          <w:rFonts w:ascii="仿宋" w:hAnsi="仿宋" w:eastAsia="仿宋"/>
          <w:color w:val="auto"/>
          <w:sz w:val="24"/>
          <w:highlight w:val="none"/>
        </w:rPr>
      </w:pPr>
      <w:bookmarkStart w:id="183" w:name="sys602036"/>
      <w:r>
        <w:rPr>
          <w:rFonts w:hint="eastAsia" w:ascii="仿宋" w:hAnsi="仿宋" w:eastAsia="仿宋"/>
          <w:color w:val="auto"/>
          <w:sz w:val="24"/>
          <w:highlight w:val="none"/>
        </w:rPr>
        <w:t>2）书脊平整，无空脊、起泡、明显皱纹，书脊字居中，封面齐色，边框要</w:t>
      </w:r>
      <w:sdt>
        <w:sdtPr>
          <w:rPr>
            <w:color w:val="auto"/>
            <w:highlight w:val="none"/>
          </w:rPr>
          <w:alias w:val="易错词检查"/>
          <w:id w:val="1143415"/>
        </w:sdtPr>
        <w:sdtEndPr>
          <w:rPr>
            <w:color w:val="auto"/>
            <w:highlight w:val="none"/>
          </w:rPr>
        </w:sdtEndPr>
        <w:sdtContent>
          <w:bookmarkStart w:id="184" w:name="bkReivew1143415"/>
          <w:r>
            <w:rPr>
              <w:rFonts w:hint="eastAsia" w:ascii="仿宋" w:hAnsi="仿宋" w:eastAsia="仿宋"/>
              <w:color w:val="auto"/>
              <w:sz w:val="24"/>
              <w:highlight w:val="none"/>
            </w:rPr>
            <w:t>色正</w:t>
          </w:r>
          <w:bookmarkEnd w:id="184"/>
        </w:sdtContent>
      </w:sdt>
      <w:r>
        <w:rPr>
          <w:rFonts w:hint="eastAsia" w:ascii="仿宋" w:hAnsi="仿宋" w:eastAsia="仿宋"/>
          <w:color w:val="auto"/>
          <w:sz w:val="24"/>
          <w:highlight w:val="none"/>
        </w:rPr>
        <w:t>。</w:t>
      </w:r>
      <w:bookmarkEnd w:id="183"/>
      <w:bookmarkStart w:id="185" w:name="pindex602"/>
      <w:bookmarkEnd w:id="185"/>
    </w:p>
    <w:p>
      <w:pPr>
        <w:pStyle w:val="5"/>
        <w:spacing w:line="360" w:lineRule="auto"/>
        <w:ind w:firstLine="480" w:firstLineChars="200"/>
        <w:rPr>
          <w:rFonts w:ascii="仿宋" w:hAnsi="仿宋" w:eastAsia="仿宋"/>
          <w:sz w:val="24"/>
          <w:highlight w:val="none"/>
        </w:rPr>
      </w:pPr>
      <w:bookmarkStart w:id="186" w:name="sys603046"/>
      <w:r>
        <w:rPr>
          <w:rFonts w:hint="eastAsia" w:ascii="仿宋" w:hAnsi="仿宋" w:eastAsia="仿宋"/>
          <w:sz w:val="24"/>
          <w:highlight w:val="none"/>
        </w:rPr>
        <w:t>3）全书页码折正，书面平服，无皱纹、凸肚，钉距匀称，坚实牢固，易翻不脱页无缺页、重页、倒装。</w:t>
      </w:r>
      <w:bookmarkEnd w:id="186"/>
      <w:bookmarkStart w:id="187" w:name="pindex603"/>
      <w:bookmarkEnd w:id="187"/>
    </w:p>
    <w:p>
      <w:pPr>
        <w:pStyle w:val="5"/>
        <w:spacing w:line="360" w:lineRule="auto"/>
        <w:ind w:firstLine="480" w:firstLineChars="200"/>
        <w:rPr>
          <w:rFonts w:ascii="仿宋" w:hAnsi="仿宋" w:eastAsia="仿宋"/>
          <w:sz w:val="24"/>
          <w:highlight w:val="none"/>
        </w:rPr>
      </w:pPr>
      <w:r>
        <w:rPr>
          <w:rFonts w:hint="eastAsia" w:ascii="仿宋" w:hAnsi="仿宋" w:eastAsia="仿宋"/>
          <w:sz w:val="24"/>
          <w:highlight w:val="none"/>
        </w:rPr>
        <w:t>4）其</w:t>
      </w:r>
      <w:r>
        <w:rPr>
          <w:rFonts w:hint="eastAsia" w:ascii="仿宋" w:hAnsi="仿宋" w:eastAsia="仿宋"/>
          <w:sz w:val="24"/>
          <w:highlight w:val="none"/>
          <w:lang w:val="en-US" w:eastAsia="zh-CN"/>
        </w:rPr>
        <w:t>他</w:t>
      </w:r>
      <w:r>
        <w:rPr>
          <w:rFonts w:hint="eastAsia" w:ascii="仿宋" w:hAnsi="仿宋" w:eastAsia="仿宋"/>
          <w:sz w:val="24"/>
          <w:highlight w:val="none"/>
        </w:rPr>
        <w:t>：书目整洁，无脏污、破页、野胶。</w:t>
      </w:r>
      <w:bookmarkStart w:id="188" w:name="pindex604"/>
      <w:bookmarkEnd w:id="188"/>
    </w:p>
    <w:p>
      <w:pPr>
        <w:pStyle w:val="5"/>
        <w:spacing w:line="360" w:lineRule="auto"/>
        <w:ind w:firstLine="480" w:firstLineChars="200"/>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9．中标人所供教材必须保证发货差错率应低于0.1％。</w:t>
      </w:r>
      <w:bookmarkStart w:id="189" w:name="pindex605"/>
      <w:bookmarkEnd w:id="189"/>
    </w:p>
    <w:p>
      <w:pPr>
        <w:pStyle w:val="5"/>
        <w:spacing w:line="360" w:lineRule="auto"/>
        <w:ind w:firstLine="482" w:firstLineChars="200"/>
        <w:rPr>
          <w:rFonts w:hint="eastAsia" w:ascii="仿宋" w:hAnsi="仿宋" w:eastAsia="仿宋" w:cs="Times New Roman"/>
          <w:b/>
          <w:bCs/>
          <w:sz w:val="24"/>
          <w:szCs w:val="24"/>
          <w:highlight w:val="none"/>
          <w:lang w:eastAsia="zh-CN"/>
        </w:rPr>
      </w:pPr>
      <w:r>
        <w:rPr>
          <w:rFonts w:hint="eastAsia" w:ascii="仿宋" w:hAnsi="仿宋" w:eastAsia="仿宋" w:cs="Times New Roman"/>
          <w:b/>
          <w:bCs/>
          <w:sz w:val="24"/>
          <w:szCs w:val="24"/>
          <w:highlight w:val="none"/>
          <w:lang w:eastAsia="zh-CN"/>
        </w:rPr>
        <w:t>（二）具体招标内容及要求</w:t>
      </w:r>
      <w:bookmarkStart w:id="190" w:name="pindex606"/>
      <w:bookmarkEnd w:id="190"/>
    </w:p>
    <w:p>
      <w:pPr>
        <w:pStyle w:val="5"/>
        <w:spacing w:line="360" w:lineRule="auto"/>
        <w:ind w:firstLine="482" w:firstLineChars="200"/>
        <w:rPr>
          <w:rFonts w:hint="eastAsia" w:ascii="仿宋" w:hAnsi="仿宋" w:eastAsia="仿宋" w:cs="Times New Roman"/>
          <w:b/>
          <w:bCs/>
          <w:sz w:val="24"/>
          <w:szCs w:val="24"/>
          <w:highlight w:val="none"/>
          <w:lang w:eastAsia="zh-CN"/>
        </w:rPr>
      </w:pPr>
      <w:r>
        <w:rPr>
          <w:rFonts w:hint="eastAsia" w:ascii="仿宋" w:hAnsi="仿宋" w:eastAsia="仿宋" w:cs="Times New Roman"/>
          <w:b/>
          <w:bCs/>
          <w:sz w:val="24"/>
          <w:szCs w:val="24"/>
          <w:highlight w:val="none"/>
          <w:lang w:val="en-US" w:eastAsia="zh-CN"/>
        </w:rPr>
        <w:t>1</w:t>
      </w:r>
      <w:r>
        <w:rPr>
          <w:rFonts w:hint="eastAsia" w:ascii="仿宋" w:hAnsi="仿宋" w:eastAsia="仿宋" w:cs="Times New Roman"/>
          <w:b/>
          <w:bCs/>
          <w:sz w:val="24"/>
          <w:szCs w:val="24"/>
          <w:highlight w:val="none"/>
          <w:lang w:eastAsia="zh-CN"/>
        </w:rPr>
        <w:t>．投标人确保提供正版优质教材★</w:t>
      </w:r>
      <w:bookmarkStart w:id="191" w:name="pindex607"/>
      <w:bookmarkEnd w:id="191"/>
    </w:p>
    <w:p>
      <w:pPr>
        <w:pStyle w:val="5"/>
        <w:spacing w:line="360" w:lineRule="auto"/>
        <w:ind w:firstLine="480" w:firstLineChars="200"/>
        <w:rPr>
          <w:rFonts w:hint="eastAsia" w:ascii="仿宋" w:hAnsi="仿宋" w:eastAsia="仿宋" w:cs="Times New Roman"/>
          <w:b w:val="0"/>
          <w:bCs w:val="0"/>
          <w:sz w:val="24"/>
          <w:szCs w:val="24"/>
          <w:highlight w:val="none"/>
          <w:lang w:eastAsia="zh-CN"/>
        </w:rPr>
      </w:pPr>
      <w:r>
        <w:rPr>
          <w:rFonts w:hint="eastAsia" w:ascii="仿宋" w:hAnsi="仿宋" w:eastAsia="仿宋" w:cs="Times New Roman"/>
          <w:b w:val="0"/>
          <w:bCs w:val="0"/>
          <w:sz w:val="24"/>
          <w:szCs w:val="24"/>
          <w:highlight w:val="none"/>
          <w:lang w:eastAsia="zh-CN"/>
        </w:rPr>
        <w:t>投标人须在投标文件中分别说明：</w:t>
      </w:r>
    </w:p>
    <w:p>
      <w:pPr>
        <w:pStyle w:val="5"/>
        <w:spacing w:line="360" w:lineRule="auto"/>
        <w:ind w:firstLine="480" w:firstLineChars="200"/>
        <w:rPr>
          <w:rFonts w:hint="eastAsia" w:ascii="仿宋" w:hAnsi="仿宋" w:eastAsia="仿宋" w:cs="Times New Roman"/>
          <w:b w:val="0"/>
          <w:bCs w:val="0"/>
          <w:sz w:val="24"/>
          <w:szCs w:val="24"/>
          <w:highlight w:val="none"/>
          <w:lang w:eastAsia="zh-CN"/>
        </w:rPr>
      </w:pPr>
      <w:r>
        <w:rPr>
          <w:rFonts w:hint="eastAsia" w:ascii="仿宋" w:hAnsi="仿宋" w:eastAsia="仿宋" w:cs="Times New Roman"/>
          <w:b w:val="0"/>
          <w:bCs w:val="0"/>
          <w:sz w:val="24"/>
          <w:szCs w:val="24"/>
          <w:highlight w:val="none"/>
          <w:lang w:eastAsia="zh-CN"/>
        </w:rPr>
        <w:t>（</w:t>
      </w:r>
      <w:r>
        <w:rPr>
          <w:rFonts w:hint="eastAsia" w:ascii="仿宋" w:hAnsi="仿宋" w:eastAsia="仿宋" w:cs="Times New Roman"/>
          <w:b w:val="0"/>
          <w:bCs w:val="0"/>
          <w:sz w:val="24"/>
          <w:szCs w:val="24"/>
          <w:highlight w:val="none"/>
          <w:lang w:val="en-US" w:eastAsia="zh-CN"/>
        </w:rPr>
        <w:t>1</w:t>
      </w:r>
      <w:r>
        <w:rPr>
          <w:rFonts w:hint="eastAsia" w:ascii="仿宋" w:hAnsi="仿宋" w:eastAsia="仿宋" w:cs="Times New Roman"/>
          <w:b w:val="0"/>
          <w:bCs w:val="0"/>
          <w:sz w:val="24"/>
          <w:szCs w:val="24"/>
          <w:highlight w:val="none"/>
          <w:lang w:eastAsia="zh-CN"/>
        </w:rPr>
        <w:t>）保证按采购人要求和提供正版优质教材的措施；</w:t>
      </w:r>
      <w:bookmarkStart w:id="192" w:name="pindex609"/>
      <w:bookmarkEnd w:id="192"/>
    </w:p>
    <w:p>
      <w:pPr>
        <w:pStyle w:val="5"/>
        <w:spacing w:line="360" w:lineRule="auto"/>
        <w:ind w:firstLine="480" w:firstLineChars="200"/>
        <w:rPr>
          <w:rFonts w:hint="eastAsia" w:ascii="仿宋" w:hAnsi="仿宋" w:eastAsia="仿宋" w:cs="Times New Roman"/>
          <w:b w:val="0"/>
          <w:bCs w:val="0"/>
          <w:sz w:val="24"/>
          <w:szCs w:val="24"/>
          <w:highlight w:val="none"/>
          <w:lang w:eastAsia="zh-CN"/>
        </w:rPr>
      </w:pPr>
      <w:r>
        <w:rPr>
          <w:rFonts w:hint="eastAsia" w:ascii="仿宋" w:hAnsi="仿宋" w:eastAsia="仿宋" w:cs="Times New Roman"/>
          <w:b w:val="0"/>
          <w:bCs w:val="0"/>
          <w:sz w:val="24"/>
          <w:szCs w:val="24"/>
          <w:highlight w:val="none"/>
          <w:lang w:eastAsia="zh-CN"/>
        </w:rPr>
        <w:t>（</w:t>
      </w:r>
      <w:r>
        <w:rPr>
          <w:rFonts w:hint="eastAsia" w:ascii="仿宋" w:hAnsi="仿宋" w:eastAsia="仿宋" w:cs="Times New Roman"/>
          <w:b w:val="0"/>
          <w:bCs w:val="0"/>
          <w:sz w:val="24"/>
          <w:szCs w:val="24"/>
          <w:highlight w:val="none"/>
          <w:lang w:val="en-US" w:eastAsia="zh-CN"/>
        </w:rPr>
        <w:t>2</w:t>
      </w:r>
      <w:r>
        <w:rPr>
          <w:rFonts w:hint="eastAsia" w:ascii="仿宋" w:hAnsi="仿宋" w:eastAsia="仿宋" w:cs="Times New Roman"/>
          <w:b w:val="0"/>
          <w:bCs w:val="0"/>
          <w:sz w:val="24"/>
          <w:szCs w:val="24"/>
          <w:highlight w:val="none"/>
          <w:lang w:eastAsia="zh-CN"/>
        </w:rPr>
        <w:t>）出现所供教材不符合要求时的处理方式；</w:t>
      </w:r>
      <w:bookmarkStart w:id="193" w:name="pindex610"/>
      <w:bookmarkEnd w:id="193"/>
    </w:p>
    <w:p>
      <w:pPr>
        <w:pStyle w:val="5"/>
        <w:spacing w:line="360" w:lineRule="auto"/>
        <w:ind w:firstLine="480" w:firstLineChars="200"/>
        <w:rPr>
          <w:rFonts w:hint="eastAsia" w:ascii="仿宋" w:hAnsi="仿宋" w:eastAsia="仿宋" w:cs="Times New Roman"/>
          <w:b w:val="0"/>
          <w:bCs w:val="0"/>
          <w:sz w:val="24"/>
          <w:szCs w:val="24"/>
          <w:highlight w:val="none"/>
          <w:lang w:eastAsia="zh-CN"/>
        </w:rPr>
      </w:pPr>
      <w:r>
        <w:rPr>
          <w:rFonts w:hint="eastAsia" w:ascii="仿宋" w:hAnsi="仿宋" w:eastAsia="仿宋" w:cs="Times New Roman"/>
          <w:b w:val="0"/>
          <w:bCs w:val="0"/>
          <w:sz w:val="24"/>
          <w:szCs w:val="24"/>
          <w:highlight w:val="none"/>
          <w:lang w:eastAsia="zh-CN"/>
        </w:rPr>
        <w:t>（</w:t>
      </w:r>
      <w:r>
        <w:rPr>
          <w:rFonts w:hint="eastAsia" w:ascii="仿宋" w:hAnsi="仿宋" w:eastAsia="仿宋" w:cs="Times New Roman"/>
          <w:b w:val="0"/>
          <w:bCs w:val="0"/>
          <w:sz w:val="24"/>
          <w:szCs w:val="24"/>
          <w:highlight w:val="none"/>
          <w:lang w:val="en-US" w:eastAsia="zh-CN"/>
        </w:rPr>
        <w:t>3</w:t>
      </w:r>
      <w:r>
        <w:rPr>
          <w:rFonts w:hint="eastAsia" w:ascii="仿宋" w:hAnsi="仿宋" w:eastAsia="仿宋" w:cs="Times New Roman"/>
          <w:b w:val="0"/>
          <w:bCs w:val="0"/>
          <w:sz w:val="24"/>
          <w:szCs w:val="24"/>
          <w:highlight w:val="none"/>
          <w:lang w:eastAsia="zh-CN"/>
        </w:rPr>
        <w:t>）质量保证的承诺。</w:t>
      </w:r>
      <w:bookmarkStart w:id="194" w:name="pindex611"/>
      <w:bookmarkEnd w:id="194"/>
    </w:p>
    <w:p>
      <w:pPr>
        <w:pStyle w:val="5"/>
        <w:spacing w:line="360" w:lineRule="auto"/>
        <w:ind w:firstLine="480" w:firstLineChars="200"/>
        <w:rPr>
          <w:rFonts w:ascii="仿宋" w:hAnsi="仿宋" w:eastAsia="仿宋" w:cs="Times New Roman"/>
          <w:b w:val="0"/>
          <w:bCs w:val="0"/>
          <w:sz w:val="24"/>
          <w:szCs w:val="24"/>
          <w:highlight w:val="none"/>
        </w:rPr>
      </w:pPr>
      <w:r>
        <w:rPr>
          <w:rFonts w:hint="eastAsia" w:ascii="仿宋" w:hAnsi="仿宋" w:eastAsia="仿宋" w:cs="Times New Roman"/>
          <w:b w:val="0"/>
          <w:bCs w:val="0"/>
          <w:sz w:val="24"/>
          <w:szCs w:val="24"/>
          <w:highlight w:val="none"/>
          <w:lang w:val="en-US" w:eastAsia="zh-CN"/>
        </w:rPr>
        <w:t>2</w:t>
      </w:r>
      <w:r>
        <w:rPr>
          <w:rFonts w:hint="eastAsia" w:ascii="仿宋" w:hAnsi="仿宋" w:eastAsia="仿宋"/>
          <w:sz w:val="24"/>
          <w:highlight w:val="none"/>
        </w:rPr>
        <w:t>．</w:t>
      </w:r>
      <w:r>
        <w:rPr>
          <w:rFonts w:hint="eastAsia" w:ascii="仿宋" w:hAnsi="仿宋" w:eastAsia="仿宋" w:cs="Times New Roman"/>
          <w:b w:val="0"/>
          <w:bCs w:val="0"/>
          <w:sz w:val="24"/>
          <w:szCs w:val="24"/>
          <w:highlight w:val="none"/>
        </w:rPr>
        <w:t>供货时限</w:t>
      </w:r>
      <w:bookmarkStart w:id="195" w:name="pindex612"/>
      <w:bookmarkEnd w:id="195"/>
    </w:p>
    <w:p>
      <w:pPr>
        <w:pStyle w:val="5"/>
        <w:spacing w:line="360" w:lineRule="auto"/>
        <w:ind w:firstLine="480" w:firstLineChars="200"/>
        <w:rPr>
          <w:rFonts w:hint="eastAsia" w:ascii="仿宋" w:hAnsi="仿宋" w:eastAsia="仿宋"/>
          <w:b w:val="0"/>
          <w:bCs w:val="0"/>
          <w:color w:val="000000"/>
          <w:sz w:val="24"/>
          <w:highlight w:val="none"/>
          <w:lang w:val="en-US" w:eastAsia="zh-CN"/>
        </w:rPr>
      </w:pPr>
      <w:r>
        <w:rPr>
          <w:rFonts w:hint="eastAsia" w:ascii="仿宋" w:hAnsi="仿宋" w:eastAsia="仿宋"/>
          <w:b w:val="0"/>
          <w:bCs w:val="0"/>
          <w:color w:val="000000"/>
          <w:sz w:val="24"/>
          <w:highlight w:val="none"/>
          <w:lang w:val="en-US" w:eastAsia="zh-CN"/>
        </w:rPr>
        <w:t>2.1投标人确保按时供货</w:t>
      </w:r>
      <w:bookmarkStart w:id="196" w:name="pindex613"/>
      <w:bookmarkEnd w:id="196"/>
    </w:p>
    <w:p>
      <w:pPr>
        <w:pStyle w:val="5"/>
        <w:spacing w:line="360" w:lineRule="auto"/>
        <w:ind w:firstLine="480" w:firstLineChars="200"/>
        <w:rPr>
          <w:rFonts w:hint="eastAsia" w:ascii="仿宋" w:hAnsi="仿宋" w:eastAsia="仿宋"/>
          <w:bCs/>
          <w:color w:val="000000"/>
          <w:sz w:val="24"/>
          <w:highlight w:val="none"/>
          <w:lang w:val="en-US" w:eastAsia="zh-CN"/>
        </w:rPr>
      </w:pPr>
      <w:bookmarkStart w:id="197" w:name="sys614054"/>
      <w:r>
        <w:rPr>
          <w:rFonts w:hint="eastAsia" w:ascii="仿宋" w:hAnsi="仿宋" w:eastAsia="仿宋"/>
          <w:bCs/>
          <w:color w:val="000000"/>
          <w:sz w:val="24"/>
          <w:highlight w:val="none"/>
        </w:rPr>
        <w:t>采购人收到教材征订单20个工作日内到货，临时补订及急用教材15个工作日内到货，3个工作日内回告教材订购情况。</w:t>
      </w:r>
      <w:bookmarkEnd w:id="197"/>
    </w:p>
    <w:p>
      <w:pPr>
        <w:pStyle w:val="5"/>
        <w:spacing w:line="360" w:lineRule="auto"/>
        <w:ind w:firstLine="482" w:firstLineChars="200"/>
        <w:rPr>
          <w:rFonts w:hint="eastAsia" w:ascii="仿宋" w:hAnsi="仿宋" w:eastAsia="仿宋"/>
          <w:b/>
          <w:bCs w:val="0"/>
          <w:color w:val="000000"/>
          <w:sz w:val="24"/>
        </w:rPr>
      </w:pPr>
      <w:r>
        <w:rPr>
          <w:rFonts w:hint="eastAsia" w:ascii="仿宋" w:hAnsi="仿宋" w:eastAsia="仿宋"/>
          <w:b/>
          <w:bCs w:val="0"/>
          <w:color w:val="000000"/>
          <w:sz w:val="24"/>
          <w:lang w:val="en-US" w:eastAsia="zh-CN"/>
        </w:rPr>
        <w:t>2</w:t>
      </w:r>
      <w:r>
        <w:rPr>
          <w:rFonts w:hint="eastAsia" w:ascii="仿宋" w:hAnsi="仿宋" w:eastAsia="仿宋"/>
          <w:b/>
          <w:bCs w:val="0"/>
          <w:color w:val="000000"/>
          <w:sz w:val="24"/>
        </w:rPr>
        <w:t>.2</w:t>
      </w:r>
      <w:r>
        <w:rPr>
          <w:rFonts w:hint="eastAsia" w:ascii="仿宋" w:hAnsi="仿宋" w:eastAsia="仿宋"/>
          <w:b/>
          <w:bCs w:val="0"/>
          <w:color w:val="000000"/>
          <w:sz w:val="24"/>
          <w:lang w:eastAsia="zh-CN"/>
        </w:rPr>
        <w:t xml:space="preserve"> </w:t>
      </w:r>
      <w:r>
        <w:rPr>
          <w:rFonts w:hint="eastAsia" w:ascii="仿宋" w:hAnsi="仿宋" w:eastAsia="仿宋"/>
          <w:b/>
          <w:bCs w:val="0"/>
          <w:color w:val="000000"/>
          <w:sz w:val="24"/>
        </w:rPr>
        <w:t>投标人须在投标文件中分别说明★</w:t>
      </w:r>
      <w:bookmarkStart w:id="198" w:name="pindex615"/>
      <w:bookmarkEnd w:id="198"/>
    </w:p>
    <w:p>
      <w:pPr>
        <w:pStyle w:val="5"/>
        <w:spacing w:line="360" w:lineRule="auto"/>
        <w:ind w:firstLine="482" w:firstLineChars="200"/>
        <w:rPr>
          <w:rFonts w:hint="eastAsia" w:ascii="仿宋" w:hAnsi="仿宋" w:eastAsia="仿宋"/>
          <w:b/>
          <w:bCs w:val="0"/>
          <w:color w:val="000000"/>
          <w:sz w:val="24"/>
        </w:rPr>
      </w:pPr>
      <w:r>
        <w:rPr>
          <w:rFonts w:hint="eastAsia" w:ascii="仿宋" w:hAnsi="仿宋" w:eastAsia="仿宋"/>
          <w:b/>
          <w:bCs w:val="0"/>
          <w:color w:val="000000"/>
          <w:sz w:val="24"/>
        </w:rPr>
        <w:t>（1）投标人对采购人征订的教材保证按时课前到书的措施。含投标人收到征订单（含临时订单）后，在2个工作日之内反馈给采购人征订情况（含存量情况，是否改版、是否加印以及到货时间等明确信息）；</w:t>
      </w:r>
      <w:bookmarkStart w:id="199" w:name="pindex616"/>
      <w:bookmarkEnd w:id="199"/>
    </w:p>
    <w:p>
      <w:pPr>
        <w:pStyle w:val="5"/>
        <w:spacing w:line="360" w:lineRule="auto"/>
        <w:ind w:firstLine="482" w:firstLineChars="200"/>
        <w:rPr>
          <w:rFonts w:hint="eastAsia" w:ascii="仿宋" w:hAnsi="仿宋" w:eastAsia="仿宋"/>
          <w:b/>
          <w:bCs w:val="0"/>
          <w:color w:val="000000"/>
          <w:sz w:val="24"/>
        </w:rPr>
      </w:pPr>
      <w:r>
        <w:rPr>
          <w:rFonts w:hint="eastAsia" w:ascii="仿宋" w:hAnsi="仿宋" w:eastAsia="仿宋"/>
          <w:b/>
          <w:bCs w:val="0"/>
          <w:color w:val="000000"/>
          <w:sz w:val="24"/>
        </w:rPr>
        <w:t>（2）若投标人征订不到或无法按时供应教材时的应对措施；</w:t>
      </w:r>
      <w:bookmarkStart w:id="200" w:name="pindex617"/>
      <w:bookmarkEnd w:id="200"/>
    </w:p>
    <w:p>
      <w:pPr>
        <w:pStyle w:val="5"/>
        <w:spacing w:line="360" w:lineRule="auto"/>
        <w:ind w:firstLine="482" w:firstLineChars="200"/>
        <w:rPr>
          <w:rFonts w:hint="eastAsia" w:ascii="仿宋" w:hAnsi="仿宋" w:eastAsia="仿宋"/>
          <w:b/>
          <w:bCs w:val="0"/>
          <w:color w:val="000000"/>
          <w:sz w:val="24"/>
        </w:rPr>
      </w:pPr>
      <w:r>
        <w:rPr>
          <w:rFonts w:hint="eastAsia" w:ascii="仿宋" w:hAnsi="仿宋" w:eastAsia="仿宋"/>
          <w:b/>
          <w:bCs w:val="0"/>
          <w:color w:val="000000"/>
          <w:sz w:val="24"/>
        </w:rPr>
        <w:t>（3）采购人临时添订教材要求投标人在2个工作日内响应，7个工作日内供应教材到位。</w:t>
      </w:r>
    </w:p>
    <w:p>
      <w:pPr>
        <w:pStyle w:val="5"/>
        <w:spacing w:line="360" w:lineRule="auto"/>
        <w:ind w:firstLine="480" w:firstLineChars="200"/>
        <w:rPr>
          <w:rFonts w:ascii="仿宋" w:hAnsi="仿宋" w:eastAsia="仿宋" w:cs="Times New Roman"/>
          <w:b w:val="0"/>
          <w:bCs w:val="0"/>
          <w:sz w:val="24"/>
          <w:szCs w:val="24"/>
        </w:rPr>
      </w:pPr>
      <w:r>
        <w:rPr>
          <w:rFonts w:hint="eastAsia" w:ascii="仿宋" w:hAnsi="仿宋" w:eastAsia="仿宋" w:cs="Times New Roman"/>
          <w:b w:val="0"/>
          <w:bCs w:val="0"/>
          <w:sz w:val="24"/>
          <w:szCs w:val="24"/>
          <w:lang w:val="en-US" w:eastAsia="zh-CN"/>
        </w:rPr>
        <w:t>3</w:t>
      </w:r>
      <w:r>
        <w:rPr>
          <w:rFonts w:hint="eastAsia" w:ascii="仿宋" w:hAnsi="仿宋" w:eastAsia="仿宋"/>
          <w:sz w:val="24"/>
        </w:rPr>
        <w:t>．</w:t>
      </w:r>
      <w:r>
        <w:rPr>
          <w:rFonts w:hint="eastAsia" w:ascii="仿宋" w:hAnsi="仿宋" w:eastAsia="仿宋" w:cs="Times New Roman"/>
          <w:b w:val="0"/>
          <w:bCs w:val="0"/>
          <w:sz w:val="24"/>
          <w:szCs w:val="24"/>
        </w:rPr>
        <w:t>验收标准要求</w:t>
      </w:r>
      <w:bookmarkStart w:id="201" w:name="pindex620"/>
      <w:bookmarkEnd w:id="201"/>
    </w:p>
    <w:p>
      <w:pPr>
        <w:pStyle w:val="5"/>
        <w:spacing w:line="360" w:lineRule="auto"/>
        <w:ind w:firstLine="470" w:firstLineChars="196"/>
        <w:rPr>
          <w:rFonts w:ascii="仿宋" w:hAnsi="仿宋" w:eastAsia="仿宋"/>
          <w:bCs/>
          <w:color w:val="000000"/>
          <w:sz w:val="24"/>
        </w:rPr>
      </w:pPr>
      <w:r>
        <w:rPr>
          <w:rFonts w:hint="eastAsia" w:ascii="仿宋" w:hAnsi="仿宋" w:eastAsia="仿宋"/>
          <w:bCs/>
          <w:color w:val="000000"/>
          <w:sz w:val="24"/>
        </w:rPr>
        <w:t>交货后，由招标人依照投标文件、合同及国家质量检测标准及国家相关部门规定要求进行验收，验收合格后出具验收合格证明，验收所发生的全部费用由中标人承担。验收内容为货物数量、金额、品种、外观等。</w:t>
      </w:r>
    </w:p>
    <w:p>
      <w:pPr>
        <w:pStyle w:val="5"/>
        <w:spacing w:line="360" w:lineRule="auto"/>
        <w:ind w:firstLine="480" w:firstLineChars="200"/>
        <w:rPr>
          <w:rFonts w:ascii="仿宋" w:hAnsi="仿宋" w:eastAsia="仿宋" w:cs="Times New Roman"/>
          <w:b/>
          <w:bCs/>
          <w:sz w:val="24"/>
          <w:szCs w:val="24"/>
        </w:rPr>
      </w:pPr>
      <w:r>
        <w:rPr>
          <w:rFonts w:hint="eastAsia" w:ascii="仿宋" w:hAnsi="仿宋" w:eastAsia="仿宋" w:cs="Times New Roman"/>
          <w:b w:val="0"/>
          <w:bCs w:val="0"/>
          <w:sz w:val="24"/>
          <w:szCs w:val="24"/>
          <w:lang w:val="en-US" w:eastAsia="zh-CN"/>
        </w:rPr>
        <w:t>4</w:t>
      </w:r>
      <w:r>
        <w:rPr>
          <w:rFonts w:hint="eastAsia" w:ascii="仿宋" w:hAnsi="仿宋" w:eastAsia="仿宋"/>
          <w:sz w:val="24"/>
        </w:rPr>
        <w:t>．</w:t>
      </w:r>
      <w:r>
        <w:rPr>
          <w:rFonts w:hint="eastAsia" w:ascii="仿宋" w:hAnsi="仿宋" w:eastAsia="仿宋" w:cs="Times New Roman"/>
          <w:b w:val="0"/>
          <w:bCs w:val="0"/>
          <w:sz w:val="24"/>
          <w:szCs w:val="24"/>
        </w:rPr>
        <w:t>付款方式</w:t>
      </w:r>
      <w:bookmarkStart w:id="202" w:name="_Hlk71362870"/>
      <w:r>
        <w:rPr>
          <w:rFonts w:hint="eastAsia" w:ascii="仿宋" w:hAnsi="仿宋" w:eastAsia="仿宋" w:cs="Times New Roman"/>
          <w:b w:val="0"/>
          <w:bCs w:val="0"/>
          <w:sz w:val="24"/>
          <w:szCs w:val="24"/>
        </w:rPr>
        <w:t>（不计息支付款项）</w:t>
      </w:r>
      <w:bookmarkEnd w:id="202"/>
      <w:bookmarkStart w:id="203" w:name="pindex622"/>
      <w:bookmarkEnd w:id="203"/>
    </w:p>
    <w:p>
      <w:pPr>
        <w:pStyle w:val="5"/>
        <w:spacing w:line="360" w:lineRule="auto"/>
        <w:ind w:firstLine="480" w:firstLineChars="200"/>
        <w:rPr>
          <w:rFonts w:ascii="仿宋" w:hAnsi="仿宋" w:eastAsia="仿宋" w:cs="Times New Roman"/>
          <w:b w:val="0"/>
          <w:bCs/>
          <w:color w:val="000000"/>
          <w:sz w:val="24"/>
          <w:szCs w:val="24"/>
        </w:rPr>
      </w:pPr>
      <w:r>
        <w:rPr>
          <w:rFonts w:hint="eastAsia" w:ascii="仿宋" w:hAnsi="仿宋" w:eastAsia="仿宋" w:cs="Times New Roman"/>
          <w:bCs/>
          <w:color w:val="000000"/>
          <w:sz w:val="24"/>
          <w:szCs w:val="24"/>
        </w:rPr>
        <w:t>采购人在收到中标人全部订购教材并验收完毕且收到中标人出具的符合教务管理和财务规定的正式发票、教材供应对账清单后，于下一学期开学后两个月内结算上一学</w:t>
      </w:r>
      <w:r>
        <w:rPr>
          <w:rFonts w:hint="eastAsia" w:ascii="仿宋" w:hAnsi="仿宋" w:eastAsia="仿宋" w:cs="Times New Roman"/>
          <w:b w:val="0"/>
          <w:bCs/>
          <w:color w:val="000000"/>
          <w:sz w:val="24"/>
          <w:szCs w:val="24"/>
        </w:rPr>
        <w:t>期所购教材款,结算后15个工作日内付清上一学期所购的教材款。</w:t>
      </w:r>
    </w:p>
    <w:p>
      <w:pPr>
        <w:pStyle w:val="5"/>
        <w:spacing w:line="360" w:lineRule="auto"/>
        <w:ind w:firstLine="480" w:firstLineChars="200"/>
        <w:rPr>
          <w:rFonts w:ascii="仿宋" w:hAnsi="仿宋" w:eastAsia="仿宋" w:cs="Times New Roman"/>
          <w:b w:val="0"/>
          <w:bCs/>
          <w:sz w:val="24"/>
          <w:szCs w:val="24"/>
        </w:rPr>
      </w:pPr>
      <w:r>
        <w:rPr>
          <w:rFonts w:hint="eastAsia" w:ascii="仿宋" w:hAnsi="仿宋" w:eastAsia="仿宋" w:cs="Times New Roman"/>
          <w:b w:val="0"/>
          <w:bCs/>
          <w:sz w:val="24"/>
          <w:szCs w:val="24"/>
          <w:lang w:val="en-US" w:eastAsia="zh-CN"/>
        </w:rPr>
        <w:t>5</w:t>
      </w:r>
      <w:r>
        <w:rPr>
          <w:rFonts w:hint="eastAsia" w:ascii="仿宋" w:hAnsi="仿宋" w:eastAsia="仿宋"/>
          <w:b w:val="0"/>
          <w:bCs/>
          <w:sz w:val="24"/>
        </w:rPr>
        <w:t>．</w:t>
      </w:r>
      <w:r>
        <w:rPr>
          <w:rFonts w:hint="eastAsia" w:ascii="仿宋" w:hAnsi="仿宋" w:eastAsia="仿宋" w:cs="Times New Roman"/>
          <w:b w:val="0"/>
          <w:bCs/>
          <w:sz w:val="24"/>
          <w:szCs w:val="24"/>
        </w:rPr>
        <w:t>售后服务</w:t>
      </w:r>
      <w:bookmarkStart w:id="204" w:name="pindex624"/>
      <w:bookmarkEnd w:id="204"/>
    </w:p>
    <w:p>
      <w:pPr>
        <w:pStyle w:val="5"/>
        <w:spacing w:line="360" w:lineRule="auto"/>
        <w:ind w:firstLine="480" w:firstLineChars="200"/>
        <w:rPr>
          <w:rFonts w:ascii="仿宋" w:hAnsi="仿宋" w:eastAsia="仿宋"/>
          <w:bCs/>
          <w:color w:val="000000"/>
          <w:sz w:val="24"/>
        </w:rPr>
      </w:pPr>
      <w:r>
        <w:rPr>
          <w:rFonts w:hint="eastAsia" w:ascii="仿宋" w:hAnsi="仿宋" w:eastAsia="仿宋"/>
          <w:bCs/>
          <w:color w:val="000000"/>
          <w:sz w:val="24"/>
          <w:lang w:val="en-US" w:eastAsia="zh-CN"/>
        </w:rPr>
        <w:t xml:space="preserve">5.1 </w:t>
      </w:r>
      <w:r>
        <w:rPr>
          <w:rFonts w:hint="eastAsia" w:ascii="仿宋" w:hAnsi="仿宋" w:eastAsia="仿宋"/>
          <w:bCs/>
          <w:color w:val="000000"/>
          <w:sz w:val="24"/>
        </w:rPr>
        <w:t>投标单位能快速提供各类教材书目，与各出版社有着广泛、良好</w:t>
      </w:r>
      <w:r>
        <w:rPr>
          <w:rFonts w:hint="eastAsia" w:ascii="仿宋" w:hAnsi="仿宋" w:eastAsia="仿宋"/>
          <w:bCs/>
          <w:color w:val="000000"/>
          <w:sz w:val="24"/>
          <w:lang w:val="en-US" w:eastAsia="zh-CN"/>
        </w:rPr>
        <w:t>的</w:t>
      </w:r>
      <w:r>
        <w:rPr>
          <w:rFonts w:hint="eastAsia" w:ascii="仿宋" w:hAnsi="仿宋" w:eastAsia="仿宋"/>
          <w:bCs/>
          <w:color w:val="000000"/>
          <w:sz w:val="24"/>
        </w:rPr>
        <w:t>合作关系。</w:t>
      </w:r>
      <w:bookmarkStart w:id="205" w:name="pindex625"/>
      <w:bookmarkEnd w:id="205"/>
    </w:p>
    <w:p>
      <w:pPr>
        <w:pStyle w:val="5"/>
        <w:spacing w:line="360" w:lineRule="auto"/>
        <w:ind w:firstLine="480" w:firstLineChars="200"/>
        <w:rPr>
          <w:rFonts w:ascii="仿宋" w:hAnsi="仿宋" w:eastAsia="仿宋"/>
          <w:bCs/>
          <w:color w:val="000000"/>
          <w:sz w:val="24"/>
        </w:rPr>
      </w:pPr>
      <w:r>
        <w:rPr>
          <w:rFonts w:hint="eastAsia" w:ascii="仿宋" w:hAnsi="仿宋" w:eastAsia="仿宋"/>
          <w:bCs/>
          <w:color w:val="000000"/>
          <w:sz w:val="24"/>
          <w:lang w:val="en-US" w:eastAsia="zh-CN"/>
        </w:rPr>
        <w:t xml:space="preserve">5.2 </w:t>
      </w:r>
      <w:r>
        <w:rPr>
          <w:rFonts w:hint="eastAsia" w:ascii="仿宋" w:hAnsi="仿宋" w:eastAsia="仿宋"/>
          <w:bCs/>
          <w:color w:val="000000"/>
          <w:sz w:val="24"/>
        </w:rPr>
        <w:t>保证图书质量：提供的图书必须是合法正版图书，如有盗版书责任由投标人承担。图书有漏页、错页、装订等质量问题应尽快调换，若不能按时（一周内）调换或无法调换，学校不退回图书也不支付该书价款。</w:t>
      </w:r>
      <w:bookmarkStart w:id="206" w:name="pindex626"/>
      <w:bookmarkEnd w:id="206"/>
    </w:p>
    <w:p>
      <w:pPr>
        <w:pStyle w:val="5"/>
        <w:spacing w:line="360" w:lineRule="auto"/>
        <w:ind w:firstLine="480" w:firstLineChars="200"/>
        <w:rPr>
          <w:rFonts w:ascii="仿宋" w:hAnsi="仿宋" w:eastAsia="仿宋"/>
          <w:bCs/>
          <w:color w:val="000000"/>
          <w:sz w:val="24"/>
        </w:rPr>
      </w:pPr>
      <w:r>
        <w:rPr>
          <w:rFonts w:hint="eastAsia" w:ascii="仿宋" w:hAnsi="仿宋" w:eastAsia="仿宋"/>
          <w:bCs/>
          <w:color w:val="000000"/>
          <w:sz w:val="24"/>
          <w:lang w:val="en-US" w:eastAsia="zh-CN"/>
        </w:rPr>
        <w:t xml:space="preserve">5.3 </w:t>
      </w:r>
      <w:r>
        <w:rPr>
          <w:rFonts w:hint="eastAsia" w:ascii="仿宋" w:hAnsi="仿宋" w:eastAsia="仿宋"/>
          <w:bCs/>
          <w:color w:val="000000"/>
          <w:sz w:val="24"/>
        </w:rPr>
        <w:t>到书时限：</w:t>
      </w:r>
      <w:bookmarkStart w:id="207" w:name="_Hlk71362802"/>
      <w:r>
        <w:rPr>
          <w:rFonts w:hint="eastAsia" w:ascii="仿宋" w:hAnsi="仿宋" w:eastAsia="仿宋"/>
          <w:bCs/>
          <w:color w:val="000000"/>
          <w:sz w:val="24"/>
        </w:rPr>
        <w:t>在正常时间内预订（上半年6月底、下半年12月上旬）的教材必须100％在学生次学期开学前10日到货。如因出版社不再版等原因无货的应及时通知教务处，由教务处更换预选，但仍需保证在课前到书。追订教材一般要求在15个工作日内到达（如因出版社不再版等原因无货的除外）。</w:t>
      </w:r>
      <w:bookmarkStart w:id="208" w:name="pindex627"/>
      <w:bookmarkEnd w:id="208"/>
    </w:p>
    <w:bookmarkEnd w:id="207"/>
    <w:p>
      <w:pPr>
        <w:pStyle w:val="5"/>
        <w:spacing w:line="360" w:lineRule="auto"/>
        <w:ind w:firstLine="480" w:firstLineChars="200"/>
        <w:rPr>
          <w:rFonts w:hint="eastAsia" w:ascii="仿宋" w:hAnsi="仿宋" w:eastAsia="仿宋"/>
          <w:bCs/>
          <w:color w:val="000000"/>
          <w:sz w:val="24"/>
        </w:rPr>
      </w:pPr>
      <w:r>
        <w:rPr>
          <w:rFonts w:hint="eastAsia" w:ascii="仿宋" w:hAnsi="仿宋" w:eastAsia="仿宋"/>
          <w:bCs/>
          <w:color w:val="000000"/>
          <w:sz w:val="24"/>
          <w:lang w:val="en-US" w:eastAsia="zh-CN"/>
        </w:rPr>
        <w:t xml:space="preserve">5.4 </w:t>
      </w:r>
      <w:r>
        <w:rPr>
          <w:rFonts w:hint="eastAsia" w:ascii="仿宋" w:hAnsi="仿宋" w:eastAsia="仿宋"/>
          <w:bCs/>
          <w:color w:val="000000"/>
          <w:sz w:val="24"/>
        </w:rPr>
        <w:t>客户经理与客服人员：供应商均应指定一名业务员为学校服务的客户经理，要求随时与采购部保持联系。所有教材要按时送到学校书库或指定地点，并协助学校按教材专业、级别、进行拆包、分类堆放等整理工作。供应商在学校收书、发书高峰期（春、秋季开学前后各10天，即每学期20天）要派客服人员来校协助收发书，其工资由供应商承担。</w:t>
      </w:r>
      <w:bookmarkStart w:id="209" w:name="pindex628"/>
      <w:bookmarkEnd w:id="209"/>
    </w:p>
    <w:p>
      <w:pPr>
        <w:pStyle w:val="5"/>
        <w:spacing w:line="360" w:lineRule="auto"/>
        <w:ind w:firstLine="482" w:firstLineChars="200"/>
        <w:rPr>
          <w:rFonts w:hint="eastAsia" w:ascii="仿宋" w:hAnsi="仿宋" w:eastAsia="仿宋"/>
          <w:b/>
          <w:bCs w:val="0"/>
          <w:color w:val="000000"/>
          <w:sz w:val="24"/>
        </w:rPr>
      </w:pPr>
      <w:r>
        <w:rPr>
          <w:rFonts w:hint="eastAsia" w:ascii="仿宋" w:hAnsi="仿宋" w:eastAsia="仿宋"/>
          <w:b/>
          <w:bCs w:val="0"/>
          <w:color w:val="000000"/>
          <w:sz w:val="24"/>
        </w:rPr>
        <w:t>（三）其</w:t>
      </w:r>
      <w:r>
        <w:rPr>
          <w:rFonts w:hint="eastAsia" w:ascii="仿宋" w:hAnsi="仿宋" w:eastAsia="仿宋"/>
          <w:b/>
          <w:bCs w:val="0"/>
          <w:color w:val="000000"/>
          <w:sz w:val="24"/>
          <w:lang w:eastAsia="zh-CN"/>
        </w:rPr>
        <w:t>他</w:t>
      </w:r>
      <w:r>
        <w:rPr>
          <w:rFonts w:hint="eastAsia" w:ascii="仿宋" w:hAnsi="仿宋" w:eastAsia="仿宋"/>
          <w:b/>
          <w:bCs w:val="0"/>
          <w:color w:val="000000"/>
          <w:sz w:val="24"/>
        </w:rPr>
        <w:t>要求★</w:t>
      </w:r>
      <w:bookmarkStart w:id="210" w:name="pindex629"/>
      <w:bookmarkEnd w:id="210"/>
    </w:p>
    <w:p>
      <w:pPr>
        <w:pStyle w:val="5"/>
        <w:spacing w:line="360" w:lineRule="auto"/>
        <w:ind w:firstLine="482" w:firstLineChars="200"/>
        <w:rPr>
          <w:rFonts w:hint="eastAsia" w:ascii="仿宋" w:hAnsi="仿宋" w:eastAsia="仿宋"/>
          <w:b/>
          <w:bCs w:val="0"/>
          <w:color w:val="000000"/>
          <w:sz w:val="24"/>
        </w:rPr>
      </w:pPr>
      <w:r>
        <w:rPr>
          <w:rFonts w:hint="eastAsia" w:ascii="仿宋" w:hAnsi="仿宋" w:eastAsia="仿宋"/>
          <w:b/>
          <w:bCs w:val="0"/>
          <w:color w:val="000000"/>
          <w:sz w:val="24"/>
        </w:rPr>
        <w:t>1．投标人须对自身从未有过从事销售盗版教材不良记录，并具有高校教材征订、储运、调剂、退换及结算能力等条款作出书面承诺。未提供此承诺者，按无效投标处理。如发现投标人有不良记录，采购人有权终止采购合同。</w:t>
      </w:r>
      <w:bookmarkStart w:id="211" w:name="pindex630"/>
      <w:bookmarkEnd w:id="211"/>
    </w:p>
    <w:p>
      <w:pPr>
        <w:pStyle w:val="5"/>
        <w:spacing w:line="360" w:lineRule="auto"/>
        <w:ind w:firstLine="482" w:firstLineChars="200"/>
        <w:rPr>
          <w:rFonts w:hint="eastAsia" w:ascii="仿宋" w:hAnsi="仿宋" w:eastAsia="仿宋"/>
          <w:b/>
          <w:bCs w:val="0"/>
          <w:color w:val="000000"/>
          <w:sz w:val="24"/>
        </w:rPr>
      </w:pPr>
      <w:r>
        <w:rPr>
          <w:rFonts w:hint="eastAsia" w:ascii="仿宋" w:hAnsi="仿宋" w:eastAsia="仿宋"/>
          <w:b/>
          <w:bCs w:val="0"/>
          <w:color w:val="000000"/>
          <w:sz w:val="24"/>
        </w:rPr>
        <w:t>2．本项目不允许投标人以任何名义和理由进行转包，如有发现，采购人有权单方终止合同，视为投标人违约，投标人违约对采购人造成的损失，由投标人另行支付对应的赔偿。</w:t>
      </w:r>
      <w:bookmarkStart w:id="212" w:name="pindex631"/>
      <w:bookmarkEnd w:id="212"/>
    </w:p>
    <w:p>
      <w:pPr>
        <w:pStyle w:val="5"/>
        <w:spacing w:line="360" w:lineRule="auto"/>
        <w:ind w:firstLine="482" w:firstLineChars="200"/>
        <w:rPr>
          <w:rFonts w:hint="eastAsia" w:ascii="仿宋" w:hAnsi="仿宋" w:eastAsia="仿宋"/>
          <w:b/>
          <w:bCs w:val="0"/>
          <w:color w:val="000000"/>
          <w:sz w:val="24"/>
        </w:rPr>
      </w:pPr>
      <w:r>
        <w:rPr>
          <w:rFonts w:hint="eastAsia" w:ascii="仿宋" w:hAnsi="仿宋" w:eastAsia="仿宋"/>
          <w:b/>
          <w:bCs w:val="0"/>
          <w:color w:val="000000"/>
          <w:sz w:val="24"/>
        </w:rPr>
        <w:t>3．本招标文件未明确的</w:t>
      </w:r>
      <w:sdt>
        <w:sdtPr>
          <w:alias w:val="易错词检查"/>
          <w:id w:val="83520"/>
        </w:sdtPr>
        <w:sdtEndPr>
          <w:rPr>
            <w:color w:val="auto"/>
          </w:rPr>
        </w:sdtEndPr>
        <w:sdtContent>
          <w:r>
            <w:rPr>
              <w:rFonts w:hint="eastAsia" w:ascii="仿宋" w:hAnsi="仿宋" w:eastAsia="仿宋"/>
              <w:b/>
              <w:bCs w:val="0"/>
              <w:color w:val="auto"/>
              <w:sz w:val="24"/>
            </w:rPr>
            <w:t>其</w:t>
          </w:r>
          <w:r>
            <w:rPr>
              <w:rFonts w:hint="eastAsia" w:ascii="仿宋" w:hAnsi="仿宋" w:eastAsia="仿宋"/>
              <w:b/>
              <w:bCs w:val="0"/>
              <w:color w:val="auto"/>
              <w:sz w:val="24"/>
              <w:lang w:eastAsia="zh-CN"/>
            </w:rPr>
            <w:t>他</w:t>
          </w:r>
        </w:sdtContent>
      </w:sdt>
      <w:r>
        <w:rPr>
          <w:rFonts w:hint="eastAsia" w:ascii="仿宋" w:hAnsi="仿宋" w:eastAsia="仿宋"/>
          <w:b/>
          <w:bCs w:val="0"/>
          <w:color w:val="000000"/>
          <w:sz w:val="24"/>
        </w:rPr>
        <w:t>约定事项或条款，待采购人与投标人签订合同时，由双方协商订立。</w:t>
      </w:r>
      <w:bookmarkStart w:id="213" w:name="pindex632"/>
      <w:bookmarkEnd w:id="213"/>
    </w:p>
    <w:p>
      <w:pPr>
        <w:pStyle w:val="5"/>
        <w:spacing w:line="360" w:lineRule="auto"/>
        <w:ind w:firstLine="0" w:firstLineChars="0"/>
        <w:rPr>
          <w:rFonts w:hint="eastAsia" w:ascii="仿宋" w:hAnsi="仿宋" w:eastAsia="仿宋"/>
          <w:b w:val="0"/>
          <w:bCs/>
          <w:color w:val="000000"/>
          <w:sz w:val="24"/>
          <w:lang w:eastAsia="zh-CN"/>
        </w:rPr>
      </w:pPr>
      <w:r>
        <w:rPr>
          <w:rFonts w:hint="eastAsia" w:ascii="仿宋" w:hAnsi="仿宋" w:eastAsia="仿宋"/>
          <w:b w:val="0"/>
          <w:bCs/>
          <w:color w:val="000000"/>
          <w:sz w:val="24"/>
          <w:lang w:eastAsia="zh-CN"/>
        </w:rPr>
        <w:t>四、商务要求（以下内容不允许负偏离，否则其投标无效）</w:t>
      </w:r>
      <w:bookmarkStart w:id="214" w:name="pindex633"/>
      <w:bookmarkEnd w:id="214"/>
    </w:p>
    <w:p>
      <w:pPr>
        <w:pStyle w:val="5"/>
        <w:spacing w:line="360" w:lineRule="auto"/>
        <w:ind w:firstLine="480" w:firstLineChars="200"/>
        <w:rPr>
          <w:rFonts w:hint="eastAsia" w:ascii="仿宋" w:hAnsi="仿宋" w:eastAsia="仿宋"/>
          <w:b w:val="0"/>
          <w:bCs/>
          <w:color w:val="000000"/>
          <w:sz w:val="24"/>
          <w:highlight w:val="yellow"/>
          <w:lang w:val="en-US" w:eastAsia="zh-CN"/>
        </w:rPr>
      </w:pPr>
      <w:r>
        <w:rPr>
          <w:rFonts w:hint="eastAsia" w:ascii="仿宋" w:hAnsi="仿宋" w:eastAsia="仿宋"/>
          <w:b w:val="0"/>
          <w:bCs/>
          <w:color w:val="000000"/>
          <w:sz w:val="24"/>
          <w:lang w:val="en-US" w:eastAsia="zh-CN"/>
        </w:rPr>
        <w:t>1.</w:t>
      </w:r>
      <w:r>
        <w:rPr>
          <w:rFonts w:hint="eastAsia" w:ascii="仿宋" w:hAnsi="仿宋" w:eastAsia="仿宋"/>
          <w:b w:val="0"/>
          <w:bCs/>
          <w:color w:val="000000"/>
          <w:sz w:val="24"/>
          <w:lang w:eastAsia="zh-CN"/>
        </w:rPr>
        <w:t>供货地点：</w:t>
      </w:r>
      <w:r>
        <w:rPr>
          <w:rFonts w:hint="eastAsia" w:ascii="仿宋" w:hAnsi="仿宋" w:eastAsia="仿宋" w:cs="宋体"/>
          <w:b w:val="0"/>
          <w:bCs w:val="0"/>
          <w:kern w:val="0"/>
          <w:sz w:val="24"/>
          <w:szCs w:val="24"/>
          <w:highlight w:val="cyan"/>
          <w:lang w:val="en-US" w:eastAsia="zh-CN"/>
        </w:rPr>
        <w:t>南昌市红谷滩新区狮子山大道998号</w:t>
      </w:r>
      <w:bookmarkStart w:id="215" w:name="pindex634"/>
      <w:bookmarkEnd w:id="215"/>
    </w:p>
    <w:p>
      <w:pPr>
        <w:pStyle w:val="5"/>
        <w:spacing w:line="360" w:lineRule="auto"/>
        <w:ind w:firstLine="480" w:firstLineChars="200"/>
        <w:rPr>
          <w:rFonts w:hint="eastAsia" w:ascii="仿宋" w:hAnsi="仿宋" w:eastAsia="仿宋"/>
          <w:b w:val="0"/>
          <w:bCs/>
          <w:color w:val="000000"/>
          <w:sz w:val="24"/>
          <w:lang w:eastAsia="zh-CN"/>
        </w:rPr>
      </w:pPr>
      <w:r>
        <w:rPr>
          <w:rFonts w:hint="eastAsia" w:ascii="仿宋" w:hAnsi="仿宋" w:eastAsia="仿宋"/>
          <w:b w:val="0"/>
          <w:bCs/>
          <w:color w:val="000000"/>
          <w:sz w:val="24"/>
          <w:lang w:val="en-US" w:eastAsia="zh-CN"/>
        </w:rPr>
        <w:t>2.</w:t>
      </w:r>
      <w:r>
        <w:rPr>
          <w:rFonts w:hint="eastAsia" w:ascii="仿宋" w:hAnsi="仿宋" w:eastAsia="仿宋"/>
          <w:b w:val="0"/>
          <w:bCs/>
          <w:color w:val="000000"/>
          <w:sz w:val="24"/>
          <w:lang w:eastAsia="zh-CN"/>
        </w:rPr>
        <w:t>供货时间：根据采购人教学需求按时供货。</w:t>
      </w:r>
      <w:bookmarkStart w:id="216" w:name="pindex635"/>
      <w:bookmarkEnd w:id="216"/>
    </w:p>
    <w:p>
      <w:pPr>
        <w:pStyle w:val="5"/>
        <w:spacing w:line="360" w:lineRule="auto"/>
        <w:ind w:firstLine="480" w:firstLineChars="200"/>
        <w:rPr>
          <w:rFonts w:hint="eastAsia" w:ascii="仿宋" w:hAnsi="仿宋" w:eastAsia="仿宋"/>
          <w:b w:val="0"/>
          <w:bCs/>
          <w:color w:val="000000"/>
          <w:sz w:val="24"/>
          <w:highlight w:val="green"/>
          <w:lang w:eastAsia="zh-CN"/>
        </w:rPr>
      </w:pPr>
      <w:r>
        <w:rPr>
          <w:rFonts w:hint="eastAsia" w:ascii="仿宋" w:hAnsi="仿宋" w:eastAsia="仿宋"/>
          <w:b w:val="0"/>
          <w:bCs/>
          <w:color w:val="000000"/>
          <w:sz w:val="24"/>
          <w:lang w:val="en-US" w:eastAsia="zh-CN"/>
        </w:rPr>
        <w:t>3.</w:t>
      </w:r>
      <w:r>
        <w:rPr>
          <w:rFonts w:hint="eastAsia" w:ascii="仿宋" w:hAnsi="仿宋" w:eastAsia="仿宋"/>
          <w:b w:val="0"/>
          <w:bCs/>
          <w:color w:val="000000"/>
          <w:sz w:val="24"/>
          <w:lang w:eastAsia="zh-CN"/>
        </w:rPr>
        <w:t>交付条件：验收合格，交付使用。</w:t>
      </w:r>
    </w:p>
    <w:p>
      <w:pPr>
        <w:pStyle w:val="5"/>
        <w:spacing w:line="360" w:lineRule="auto"/>
        <w:ind w:firstLine="480" w:firstLineChars="200"/>
        <w:rPr>
          <w:rFonts w:hint="eastAsia" w:ascii="仿宋" w:hAnsi="仿宋" w:eastAsia="仿宋"/>
          <w:b w:val="0"/>
          <w:bCs/>
          <w:color w:val="000000"/>
          <w:sz w:val="24"/>
          <w:lang w:eastAsia="zh-CN"/>
        </w:rPr>
      </w:pPr>
      <w:r>
        <w:rPr>
          <w:rFonts w:hint="eastAsia" w:ascii="仿宋" w:hAnsi="仿宋" w:eastAsia="仿宋"/>
          <w:b w:val="0"/>
          <w:bCs/>
          <w:color w:val="000000"/>
          <w:sz w:val="24"/>
          <w:lang w:val="en-US" w:eastAsia="zh-CN"/>
        </w:rPr>
        <w:t>4.</w:t>
      </w:r>
      <w:r>
        <w:rPr>
          <w:rFonts w:hint="eastAsia" w:ascii="仿宋" w:hAnsi="仿宋" w:eastAsia="仿宋"/>
          <w:b w:val="0"/>
          <w:bCs/>
          <w:color w:val="000000"/>
          <w:sz w:val="24"/>
          <w:lang w:eastAsia="zh-CN"/>
        </w:rPr>
        <w:t>付款方式：</w:t>
      </w:r>
      <w:bookmarkStart w:id="217" w:name="pindex638"/>
      <w:bookmarkEnd w:id="217"/>
    </w:p>
    <w:p>
      <w:pPr>
        <w:pStyle w:val="5"/>
        <w:spacing w:line="360" w:lineRule="auto"/>
        <w:ind w:firstLine="480" w:firstLineChars="200"/>
        <w:rPr>
          <w:rFonts w:hint="eastAsia" w:ascii="仿宋" w:hAnsi="仿宋" w:eastAsia="仿宋"/>
          <w:b w:val="0"/>
          <w:bCs/>
          <w:color w:val="000000"/>
          <w:sz w:val="24"/>
          <w:lang w:eastAsia="zh-CN"/>
        </w:rPr>
      </w:pPr>
      <w:r>
        <w:rPr>
          <w:rFonts w:hint="eastAsia" w:ascii="仿宋" w:hAnsi="仿宋" w:eastAsia="仿宋"/>
          <w:b w:val="0"/>
          <w:bCs/>
          <w:color w:val="000000"/>
          <w:sz w:val="24"/>
          <w:lang w:val="en-US" w:eastAsia="zh-CN"/>
        </w:rPr>
        <w:t xml:space="preserve">4.1 </w:t>
      </w:r>
      <w:r>
        <w:rPr>
          <w:rFonts w:hint="eastAsia" w:ascii="仿宋" w:hAnsi="仿宋" w:eastAsia="仿宋"/>
          <w:b w:val="0"/>
          <w:bCs/>
          <w:color w:val="000000"/>
          <w:sz w:val="24"/>
          <w:lang w:eastAsia="zh-CN"/>
        </w:rPr>
        <w:t>供货总实洋=中标人实际供货码洋×结算折率。</w:t>
      </w:r>
    </w:p>
    <w:p>
      <w:pPr>
        <w:pStyle w:val="5"/>
        <w:spacing w:line="360" w:lineRule="auto"/>
        <w:ind w:firstLine="480" w:firstLineChars="200"/>
        <w:rPr>
          <w:rFonts w:hint="eastAsia" w:ascii="仿宋" w:hAnsi="仿宋" w:eastAsia="仿宋"/>
          <w:b w:val="0"/>
          <w:bCs/>
          <w:color w:val="000000"/>
          <w:sz w:val="24"/>
          <w:lang w:eastAsia="zh-CN"/>
        </w:rPr>
      </w:pPr>
      <w:r>
        <w:rPr>
          <w:rFonts w:hint="eastAsia" w:ascii="仿宋" w:hAnsi="仿宋" w:eastAsia="仿宋"/>
          <w:b w:val="0"/>
          <w:bCs/>
          <w:color w:val="000000"/>
          <w:sz w:val="24"/>
          <w:lang w:eastAsia="zh-CN"/>
        </w:rPr>
        <w:t>4.</w:t>
      </w:r>
      <w:r>
        <w:rPr>
          <w:rFonts w:hint="eastAsia" w:ascii="仿宋" w:hAnsi="仿宋" w:eastAsia="仿宋"/>
          <w:b w:val="0"/>
          <w:bCs/>
          <w:color w:val="000000"/>
          <w:sz w:val="24"/>
          <w:lang w:val="en-US" w:eastAsia="zh-CN"/>
        </w:rPr>
        <w:t xml:space="preserve">2 </w:t>
      </w:r>
      <w:r>
        <w:rPr>
          <w:rFonts w:hint="eastAsia" w:ascii="仿宋" w:hAnsi="仿宋" w:eastAsia="仿宋"/>
          <w:b w:val="0"/>
          <w:bCs/>
          <w:color w:val="000000"/>
          <w:sz w:val="24"/>
          <w:lang w:eastAsia="zh-CN"/>
        </w:rPr>
        <w:t>供货总实洋由以下两部分构成：</w:t>
      </w:r>
      <w:bookmarkStart w:id="218" w:name="pindex640"/>
      <w:bookmarkEnd w:id="218"/>
    </w:p>
    <w:p>
      <w:pPr>
        <w:pStyle w:val="5"/>
        <w:spacing w:line="360" w:lineRule="auto"/>
        <w:ind w:firstLine="480" w:firstLineChars="200"/>
        <w:rPr>
          <w:rFonts w:hint="eastAsia" w:ascii="仿宋" w:hAnsi="仿宋" w:eastAsia="仿宋"/>
          <w:b w:val="0"/>
          <w:bCs/>
          <w:color w:val="000000"/>
          <w:sz w:val="24"/>
          <w:lang w:eastAsia="zh-CN"/>
        </w:rPr>
      </w:pPr>
      <w:r>
        <w:rPr>
          <w:rFonts w:hint="eastAsia" w:ascii="仿宋" w:hAnsi="仿宋" w:eastAsia="仿宋"/>
          <w:b w:val="0"/>
          <w:bCs/>
          <w:color w:val="000000"/>
          <w:sz w:val="24"/>
          <w:lang w:eastAsia="zh-CN"/>
        </w:rPr>
        <w:t>（1）无折扣教材：</w:t>
      </w:r>
      <w:r>
        <w:rPr>
          <w:rFonts w:hint="eastAsia" w:ascii="仿宋" w:hAnsi="仿宋" w:eastAsia="仿宋"/>
          <w:b w:val="0"/>
          <w:bCs/>
          <w:color w:val="000000"/>
          <w:sz w:val="24"/>
          <w:highlight w:val="yellow"/>
          <w:lang w:val="en-US" w:eastAsia="zh-CN"/>
        </w:rPr>
        <w:t>（未列入折扣教材名称）</w:t>
      </w:r>
      <w:r>
        <w:rPr>
          <w:rFonts w:hint="eastAsia" w:ascii="仿宋" w:hAnsi="仿宋" w:eastAsia="仿宋"/>
          <w:b w:val="0"/>
          <w:bCs/>
          <w:color w:val="000000"/>
          <w:sz w:val="24"/>
          <w:lang w:eastAsia="zh-CN"/>
        </w:rPr>
        <w:t xml:space="preserve">教材按照100%码洋不打折规定执行。SQA项目教材按实际结算。 </w:t>
      </w:r>
      <w:bookmarkStart w:id="219" w:name="pindex641"/>
      <w:bookmarkEnd w:id="219"/>
    </w:p>
    <w:p>
      <w:pPr>
        <w:pStyle w:val="5"/>
        <w:spacing w:line="360" w:lineRule="auto"/>
        <w:ind w:firstLine="480" w:firstLineChars="200"/>
        <w:rPr>
          <w:rFonts w:hint="eastAsia" w:ascii="仿宋" w:hAnsi="仿宋" w:eastAsia="仿宋"/>
          <w:b w:val="0"/>
          <w:bCs/>
          <w:color w:val="000000"/>
          <w:sz w:val="24"/>
          <w:lang w:eastAsia="zh-CN"/>
        </w:rPr>
      </w:pPr>
      <w:r>
        <w:rPr>
          <w:rFonts w:hint="eastAsia" w:ascii="仿宋" w:hAnsi="仿宋" w:eastAsia="仿宋"/>
          <w:b w:val="0"/>
          <w:bCs/>
          <w:color w:val="000000"/>
          <w:sz w:val="24"/>
          <w:lang w:eastAsia="zh-CN"/>
        </w:rPr>
        <w:t>（2）有折扣教材结算按此公式结算：供货总实洋=投标人实际供货码洋×结算折率。</w:t>
      </w:r>
      <w:bookmarkStart w:id="220" w:name="pindex642"/>
      <w:bookmarkEnd w:id="220"/>
    </w:p>
    <w:p>
      <w:pPr>
        <w:pStyle w:val="5"/>
        <w:spacing w:line="360" w:lineRule="auto"/>
        <w:ind w:firstLine="480" w:firstLineChars="200"/>
        <w:rPr>
          <w:rFonts w:hint="eastAsia" w:ascii="仿宋" w:hAnsi="仿宋" w:eastAsia="仿宋"/>
          <w:b w:val="0"/>
          <w:bCs/>
          <w:color w:val="000000"/>
          <w:sz w:val="24"/>
          <w:lang w:eastAsia="zh-CN"/>
        </w:rPr>
      </w:pPr>
      <w:r>
        <w:rPr>
          <w:rFonts w:hint="eastAsia" w:ascii="仿宋" w:hAnsi="仿宋" w:eastAsia="仿宋"/>
          <w:b w:val="0"/>
          <w:bCs/>
          <w:color w:val="000000"/>
          <w:sz w:val="24"/>
          <w:lang w:val="en-US" w:eastAsia="zh-CN"/>
        </w:rPr>
        <w:t>5.</w:t>
      </w:r>
      <w:r>
        <w:rPr>
          <w:rFonts w:hint="eastAsia" w:ascii="仿宋" w:hAnsi="仿宋" w:eastAsia="仿宋"/>
          <w:b w:val="0"/>
          <w:bCs/>
          <w:color w:val="000000"/>
          <w:sz w:val="24"/>
          <w:lang w:eastAsia="zh-CN"/>
        </w:rPr>
        <w:t>本项目中标人与采购人签订合同时须使用</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b w:val="0"/>
          <w:bCs/>
          <w:color w:val="000000"/>
          <w:sz w:val="24"/>
          <w:lang w:eastAsia="zh-CN"/>
        </w:rPr>
        <w:t>合同范本。</w:t>
      </w:r>
      <w:bookmarkStart w:id="221" w:name="pindex643"/>
      <w:bookmarkEnd w:id="221"/>
    </w:p>
    <w:p>
      <w:pPr>
        <w:pStyle w:val="5"/>
        <w:spacing w:line="360" w:lineRule="auto"/>
        <w:ind w:firstLine="480" w:firstLineChars="200"/>
        <w:rPr>
          <w:rFonts w:hint="eastAsia" w:ascii="仿宋" w:hAnsi="仿宋" w:eastAsia="仿宋"/>
          <w:bCs/>
          <w:color w:val="000000"/>
          <w:sz w:val="24"/>
          <w:lang w:eastAsia="zh-CN"/>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pStyle w:val="5"/>
        <w:spacing w:line="360" w:lineRule="auto"/>
        <w:ind w:firstLine="480" w:firstLineChars="200"/>
        <w:rPr>
          <w:rFonts w:hint="eastAsia" w:ascii="仿宋" w:hAnsi="仿宋" w:eastAsia="仿宋"/>
          <w:bCs/>
          <w:color w:val="000000"/>
          <w:sz w:val="24"/>
        </w:rPr>
      </w:pPr>
    </w:p>
    <w:p>
      <w:pPr>
        <w:shd w:val="clear" w:color="auto" w:fill="FFFFFF"/>
        <w:spacing w:line="360" w:lineRule="auto"/>
        <w:jc w:val="center"/>
        <w:rPr>
          <w:rFonts w:hint="eastAsia" w:ascii="仿宋" w:hAnsi="仿宋" w:eastAsia="仿宋"/>
          <w:b/>
          <w:bCs/>
          <w:kern w:val="44"/>
          <w:sz w:val="44"/>
          <w:szCs w:val="44"/>
        </w:rPr>
      </w:pPr>
      <w:r>
        <w:rPr>
          <w:rFonts w:hint="eastAsia" w:ascii="仿宋" w:hAnsi="仿宋" w:eastAsia="仿宋"/>
          <w:b/>
          <w:bCs/>
          <w:kern w:val="44"/>
          <w:sz w:val="44"/>
          <w:szCs w:val="44"/>
        </w:rPr>
        <w:t>第四篇 评标办法</w:t>
      </w:r>
      <w:bookmarkStart w:id="222" w:name="pindex666"/>
      <w:bookmarkEnd w:id="222"/>
    </w:p>
    <w:p>
      <w:pPr>
        <w:spacing w:line="360" w:lineRule="auto"/>
      </w:pPr>
    </w:p>
    <w:p>
      <w:pPr>
        <w:shd w:val="clear" w:color="auto" w:fill="FFFFFF"/>
        <w:spacing w:line="360" w:lineRule="auto"/>
        <w:rPr>
          <w:rFonts w:ascii="仿宋" w:hAnsi="仿宋" w:eastAsia="仿宋"/>
          <w:b/>
          <w:sz w:val="24"/>
        </w:rPr>
      </w:pPr>
      <w:r>
        <w:rPr>
          <w:rFonts w:hint="eastAsia" w:ascii="仿宋" w:hAnsi="仿宋" w:eastAsia="仿宋"/>
          <w:b/>
          <w:sz w:val="24"/>
        </w:rPr>
        <w:t>一、评标内容</w:t>
      </w:r>
      <w:bookmarkStart w:id="223" w:name="pindex668"/>
      <w:bookmarkEnd w:id="223"/>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评标委员会将对价格、商务和技术三个方面进行评审。</w:t>
      </w:r>
    </w:p>
    <w:p>
      <w:pPr>
        <w:shd w:val="clear" w:color="auto" w:fill="FFFFFF"/>
        <w:spacing w:line="360" w:lineRule="auto"/>
        <w:ind w:left="567" w:hanging="567"/>
        <w:rPr>
          <w:rFonts w:ascii="仿宋" w:hAnsi="仿宋" w:eastAsia="仿宋"/>
          <w:b/>
          <w:sz w:val="24"/>
        </w:rPr>
      </w:pPr>
      <w:r>
        <w:rPr>
          <w:rFonts w:hint="eastAsia" w:ascii="仿宋" w:hAnsi="仿宋" w:eastAsia="仿宋"/>
          <w:b/>
          <w:sz w:val="24"/>
        </w:rPr>
        <w:t>二、评标程序和办法</w:t>
      </w:r>
      <w:bookmarkStart w:id="224" w:name="pindex670"/>
      <w:bookmarkEnd w:id="224"/>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采用综合评标法。中标条件为：商务、技术上实质性响应采购文件、通过资格审查。</w:t>
      </w:r>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1．评标程序</w:t>
      </w:r>
      <w:bookmarkStart w:id="225" w:name="pindex672"/>
      <w:bookmarkEnd w:id="225"/>
    </w:p>
    <w:p>
      <w:pPr>
        <w:shd w:val="clear" w:color="auto" w:fill="FFFFFF"/>
        <w:spacing w:line="360" w:lineRule="auto"/>
        <w:ind w:left="0" w:leftChars="0" w:firstLine="480" w:firstLineChars="200"/>
        <w:rPr>
          <w:rFonts w:ascii="仿宋" w:hAnsi="仿宋" w:eastAsia="仿宋"/>
          <w:sz w:val="24"/>
        </w:rPr>
      </w:pPr>
      <w:r>
        <w:rPr>
          <w:rFonts w:hint="eastAsia" w:ascii="仿宋" w:hAnsi="仿宋" w:eastAsia="仿宋"/>
          <w:sz w:val="24"/>
        </w:rPr>
        <w:t>（1）本次设备</w:t>
      </w:r>
      <w:r>
        <w:rPr>
          <w:rStyle w:val="12"/>
          <w:rFonts w:hint="eastAsia" w:ascii="仿宋" w:hAnsi="仿宋" w:eastAsia="仿宋"/>
          <w:sz w:val="24"/>
        </w:rPr>
        <w:t>采购</w:t>
      </w:r>
      <w:r>
        <w:rPr>
          <w:rFonts w:hint="eastAsia" w:ascii="仿宋" w:hAnsi="仿宋" w:eastAsia="仿宋"/>
          <w:sz w:val="24"/>
        </w:rPr>
        <w:t>的资格审查方式为资格后审。</w:t>
      </w:r>
      <w:bookmarkStart w:id="226" w:name="sys6732243"/>
      <w:r>
        <w:rPr>
          <w:rFonts w:hint="eastAsia" w:ascii="仿宋" w:hAnsi="仿宋" w:eastAsia="仿宋"/>
          <w:sz w:val="24"/>
          <w:highlight w:val="none"/>
        </w:rPr>
        <w:t>采购人或采购代理机构将依据采购文件的第一篇第三条投标人资格要求对各投标人进行资格审查。</w:t>
      </w:r>
      <w:bookmarkEnd w:id="226"/>
      <w:r>
        <w:rPr>
          <w:rFonts w:hint="eastAsia" w:ascii="仿宋" w:hAnsi="仿宋" w:eastAsia="仿宋"/>
          <w:sz w:val="24"/>
        </w:rPr>
        <w:t>资格后审将采用合格/不合格制，资格审查合格的投标人才有资格进入初步评审。</w:t>
      </w:r>
      <w:bookmarkStart w:id="227" w:name="pindex673"/>
      <w:bookmarkEnd w:id="227"/>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（2）初步评审</w:t>
      </w:r>
      <w:bookmarkStart w:id="228" w:name="pindex674"/>
      <w:bookmarkEnd w:id="228"/>
    </w:p>
    <w:p>
      <w:pPr>
        <w:shd w:val="clear" w:color="auto" w:fill="FFFFFF"/>
        <w:spacing w:line="360" w:lineRule="auto"/>
        <w:ind w:left="0" w:leftChars="0" w:firstLine="480" w:firstLineChars="200"/>
        <w:rPr>
          <w:rFonts w:ascii="仿宋" w:hAnsi="仿宋" w:eastAsia="仿宋"/>
          <w:sz w:val="24"/>
        </w:rPr>
      </w:pPr>
      <w:r>
        <w:rPr>
          <w:rFonts w:hint="eastAsia" w:ascii="仿宋" w:hAnsi="仿宋" w:eastAsia="仿宋"/>
          <w:sz w:val="24"/>
        </w:rPr>
        <w:t>评标委员会将依据本采购文件第二章投标须知“6.5、投标文件的初步评审”要求对通过资格审查的投标文件进行初步评审。初步评审通过的投标文件才有资格进入详细评审。</w:t>
      </w:r>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（3）详细评审</w:t>
      </w:r>
      <w:bookmarkStart w:id="229" w:name="pindex676"/>
      <w:bookmarkEnd w:id="229"/>
    </w:p>
    <w:p>
      <w:pPr>
        <w:shd w:val="clear" w:color="auto" w:fill="FFFFFF"/>
        <w:spacing w:line="360" w:lineRule="auto"/>
        <w:ind w:left="0" w:leftChars="0" w:firstLine="480" w:firstLineChars="200"/>
        <w:rPr>
          <w:rFonts w:ascii="仿宋" w:hAnsi="仿宋" w:eastAsia="仿宋"/>
          <w:sz w:val="24"/>
        </w:rPr>
      </w:pPr>
      <w:r>
        <w:rPr>
          <w:rFonts w:hint="eastAsia" w:ascii="仿宋" w:hAnsi="仿宋" w:eastAsia="仿宋"/>
          <w:sz w:val="24"/>
        </w:rPr>
        <w:t>详细评审是指评标委员会依据采购文件规定的相关评分办法，对通过初步评审的投标人进行商务标及技术标的综合评分，按投标人得分由高到低排序推荐预中标人。</w:t>
      </w:r>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2．评标打分基本原则</w:t>
      </w:r>
      <w:bookmarkStart w:id="230" w:name="pindex678"/>
      <w:bookmarkEnd w:id="230"/>
    </w:p>
    <w:p>
      <w:pPr>
        <w:shd w:val="clear" w:color="auto" w:fill="FFFFFF"/>
        <w:spacing w:line="360" w:lineRule="auto"/>
        <w:ind w:left="0" w:leftChars="0" w:firstLine="480" w:firstLineChars="200"/>
        <w:rPr>
          <w:rFonts w:ascii="仿宋" w:hAnsi="仿宋" w:eastAsia="仿宋"/>
          <w:sz w:val="24"/>
        </w:rPr>
      </w:pPr>
      <w:r>
        <w:rPr>
          <w:rFonts w:hint="eastAsia" w:ascii="仿宋" w:hAnsi="仿宋" w:eastAsia="仿宋"/>
          <w:sz w:val="24"/>
        </w:rPr>
        <w:t>对设备</w:t>
      </w:r>
      <w:r>
        <w:rPr>
          <w:rFonts w:hint="eastAsia" w:ascii="仿宋" w:hAnsi="仿宋" w:eastAsia="仿宋"/>
          <w:snapToGrid w:val="0"/>
          <w:sz w:val="24"/>
        </w:rPr>
        <w:t>制造、</w:t>
      </w:r>
      <w:r>
        <w:rPr>
          <w:rFonts w:hint="eastAsia" w:ascii="仿宋" w:hAnsi="仿宋" w:eastAsia="仿宋"/>
          <w:sz w:val="24"/>
        </w:rPr>
        <w:t>设备</w:t>
      </w:r>
      <w:r>
        <w:rPr>
          <w:rFonts w:hint="eastAsia" w:ascii="仿宋" w:hAnsi="仿宋" w:eastAsia="仿宋"/>
          <w:snapToGrid w:val="0"/>
          <w:sz w:val="24"/>
        </w:rPr>
        <w:t>的性能、安装及服务</w:t>
      </w:r>
      <w:r>
        <w:rPr>
          <w:rFonts w:hint="eastAsia" w:ascii="仿宋" w:hAnsi="仿宋" w:eastAsia="仿宋"/>
          <w:sz w:val="24"/>
        </w:rPr>
        <w:t>等技术内容、商务内容、投标报价等进行综合打分，计算出每一投标的综合评分，综合评分最高者为预中标人。</w:t>
      </w:r>
    </w:p>
    <w:p>
      <w:pPr>
        <w:shd w:val="clear" w:color="auto" w:fill="FFFFFF"/>
        <w:spacing w:line="360" w:lineRule="auto"/>
        <w:ind w:left="567" w:hanging="567"/>
        <w:rPr>
          <w:rFonts w:ascii="仿宋" w:hAnsi="仿宋" w:eastAsia="仿宋"/>
          <w:b/>
          <w:sz w:val="24"/>
        </w:rPr>
      </w:pPr>
      <w:r>
        <w:rPr>
          <w:rFonts w:hint="eastAsia" w:ascii="仿宋" w:hAnsi="仿宋" w:eastAsia="仿宋"/>
          <w:b/>
          <w:sz w:val="24"/>
        </w:rPr>
        <w:t>三、确定预中标人</w:t>
      </w:r>
      <w:bookmarkStart w:id="231" w:name="pindex680"/>
      <w:bookmarkEnd w:id="231"/>
    </w:p>
    <w:p>
      <w:pPr>
        <w:shd w:val="clear" w:color="auto" w:fill="FFFFFF"/>
        <w:spacing w:line="360" w:lineRule="auto"/>
        <w:ind w:left="0" w:leftChars="0" w:firstLine="480" w:firstLineChars="200"/>
        <w:rPr>
          <w:rFonts w:ascii="仿宋" w:hAnsi="仿宋" w:eastAsia="仿宋"/>
          <w:sz w:val="24"/>
        </w:rPr>
      </w:pPr>
      <w:r>
        <w:rPr>
          <w:rFonts w:hint="eastAsia" w:ascii="仿宋" w:hAnsi="仿宋" w:eastAsia="仿宋"/>
          <w:sz w:val="24"/>
        </w:rPr>
        <w:t>在监督部门的监督下，评标委员会依照本评标办法，逐项进行评议、打分，计算出每一投标人的综合评分，根据得分高低排列名次，综合评分最高者为预中标人。</w:t>
      </w:r>
    </w:p>
    <w:p>
      <w:pPr>
        <w:shd w:val="clear" w:color="auto" w:fill="FFFFFF"/>
        <w:spacing w:line="360" w:lineRule="auto"/>
        <w:ind w:firstLine="480" w:firstLineChars="200"/>
        <w:rPr>
          <w:rFonts w:ascii="仿宋" w:hAnsi="仿宋" w:eastAsia="仿宋"/>
          <w:b/>
          <w:sz w:val="36"/>
          <w:szCs w:val="36"/>
        </w:rPr>
      </w:pPr>
      <w:r>
        <w:rPr>
          <w:rFonts w:hint="eastAsia" w:ascii="仿宋" w:hAnsi="仿宋" w:eastAsia="仿宋" w:cs="宋体"/>
          <w:snapToGrid w:val="0"/>
          <w:kern w:val="0"/>
          <w:sz w:val="24"/>
        </w:rPr>
        <w:t>根据《中华人民共和国政府采购法》等有关法律法规，结合本项目的实际需求，制定本评标办法。</w:t>
      </w:r>
    </w:p>
    <w:p>
      <w:pPr>
        <w:shd w:val="clear" w:color="auto" w:fill="FFFFFF"/>
        <w:spacing w:before="156" w:beforeLines="50" w:after="156" w:afterLines="50" w:line="360" w:lineRule="auto"/>
        <w:ind w:firstLine="482" w:firstLineChars="200"/>
        <w:contextualSpacing/>
        <w:outlineLvl w:val="2"/>
        <w:rPr>
          <w:rFonts w:ascii="仿宋" w:hAnsi="仿宋" w:eastAsia="仿宋" w:cs="宋体"/>
          <w:b/>
          <w:snapToGrid w:val="0"/>
          <w:kern w:val="0"/>
          <w:sz w:val="24"/>
        </w:rPr>
      </w:pPr>
      <w:r>
        <w:rPr>
          <w:rFonts w:hint="eastAsia" w:ascii="仿宋" w:hAnsi="仿宋" w:eastAsia="仿宋" w:cs="宋体"/>
          <w:b/>
          <w:snapToGrid w:val="0"/>
          <w:kern w:val="0"/>
          <w:sz w:val="24"/>
        </w:rPr>
        <w:t>（一）总则</w:t>
      </w:r>
      <w:bookmarkStart w:id="232" w:name="pindex683"/>
      <w:bookmarkEnd w:id="232"/>
    </w:p>
    <w:p>
      <w:pPr>
        <w:shd w:val="clear" w:color="auto" w:fill="FFFFFF"/>
        <w:spacing w:before="156" w:beforeLines="50" w:after="156" w:afterLines="50" w:line="360" w:lineRule="auto"/>
        <w:ind w:firstLine="480" w:firstLineChars="200"/>
        <w:contextualSpacing/>
        <w:rPr>
          <w:rFonts w:ascii="仿宋" w:hAnsi="仿宋" w:eastAsia="仿宋" w:cs="宋体"/>
          <w:snapToGrid w:val="0"/>
          <w:kern w:val="0"/>
          <w:sz w:val="24"/>
        </w:rPr>
      </w:pPr>
      <w:r>
        <w:rPr>
          <w:rFonts w:hint="eastAsia" w:ascii="仿宋" w:hAnsi="仿宋" w:eastAsia="仿宋" w:cs="宋体"/>
          <w:snapToGrid w:val="0"/>
          <w:kern w:val="0"/>
          <w:sz w:val="24"/>
        </w:rPr>
        <w:t>本次评标采用综合评分法，总分为100分。合格投标人的评标得分为各项目汇总得分，中标候选人顺序按评标得分由高到低顺序排列，得分相同的，按投标报价由低到高顺序排列；得分且投标报价相同的，按技术得分由高到低顺序排列。评分过程中计分方式采用四舍五入法，并保留小数2位。</w:t>
      </w:r>
    </w:p>
    <w:p>
      <w:pPr>
        <w:shd w:val="clear" w:color="auto" w:fill="FFFFFF"/>
        <w:spacing w:before="156" w:beforeLines="50" w:after="156" w:afterLines="50" w:line="360" w:lineRule="auto"/>
        <w:ind w:firstLine="482" w:firstLineChars="200"/>
        <w:contextualSpacing/>
        <w:outlineLvl w:val="2"/>
        <w:rPr>
          <w:rFonts w:ascii="仿宋" w:hAnsi="仿宋" w:eastAsia="仿宋" w:cs="宋体"/>
          <w:b/>
          <w:snapToGrid w:val="0"/>
          <w:kern w:val="0"/>
          <w:sz w:val="24"/>
        </w:rPr>
      </w:pPr>
      <w:r>
        <w:rPr>
          <w:rFonts w:hint="eastAsia" w:ascii="仿宋" w:hAnsi="仿宋" w:eastAsia="仿宋" w:cs="宋体"/>
          <w:b/>
          <w:snapToGrid w:val="0"/>
          <w:kern w:val="0"/>
          <w:sz w:val="24"/>
        </w:rPr>
        <w:t>（二）分值的计算</w:t>
      </w:r>
      <w:bookmarkStart w:id="233" w:name="pindex685"/>
      <w:bookmarkEnd w:id="233"/>
    </w:p>
    <w:p>
      <w:pPr>
        <w:shd w:val="clear" w:color="auto" w:fill="FFFFFF"/>
        <w:spacing w:before="156" w:beforeLines="50" w:after="156" w:afterLines="50" w:line="360" w:lineRule="auto"/>
        <w:ind w:firstLine="480" w:firstLineChars="200"/>
        <w:contextualSpacing/>
        <w:rPr>
          <w:rFonts w:ascii="仿宋" w:hAnsi="仿宋" w:eastAsia="仿宋" w:cs="宋体"/>
          <w:snapToGrid w:val="0"/>
          <w:kern w:val="0"/>
          <w:sz w:val="24"/>
        </w:rPr>
      </w:pPr>
      <w:r>
        <w:rPr>
          <w:rFonts w:hint="eastAsia" w:ascii="仿宋" w:hAnsi="仿宋" w:eastAsia="仿宋" w:cs="宋体"/>
          <w:snapToGrid w:val="0"/>
          <w:kern w:val="0"/>
          <w:sz w:val="24"/>
        </w:rPr>
        <w:t>技术、商务及其他分按照评标委员会成员的独立评分结果汇总后的算术平均分计算，计算公式为：</w:t>
      </w:r>
    </w:p>
    <w:p>
      <w:pPr>
        <w:shd w:val="clear" w:color="auto" w:fill="FFFFFF"/>
        <w:spacing w:before="156" w:beforeLines="50" w:after="156" w:afterLines="50" w:line="360" w:lineRule="auto"/>
        <w:ind w:firstLine="426"/>
        <w:contextualSpacing/>
        <w:rPr>
          <w:rFonts w:hint="eastAsia" w:ascii="仿宋" w:hAnsi="仿宋" w:eastAsia="仿宋" w:cs="宋体"/>
          <w:snapToGrid w:val="0"/>
          <w:kern w:val="0"/>
          <w:sz w:val="24"/>
        </w:rPr>
      </w:pPr>
      <w:r>
        <w:rPr>
          <w:rFonts w:hint="eastAsia" w:ascii="仿宋" w:hAnsi="仿宋" w:eastAsia="仿宋" w:cs="宋体"/>
          <w:snapToGrid w:val="0"/>
          <w:kern w:val="0"/>
          <w:sz w:val="24"/>
        </w:rPr>
        <w:t>投标报价、技术及其他项得分=评标委员会所有成员评分合计数/评标委员会组成人员数</w:t>
      </w:r>
    </w:p>
    <w:p>
      <w:pPr>
        <w:shd w:val="clear" w:color="auto" w:fill="FFFFFF"/>
        <w:spacing w:before="156" w:beforeLines="50" w:after="156" w:afterLines="50" w:line="480" w:lineRule="auto"/>
        <w:ind w:firstLine="426"/>
        <w:contextualSpacing/>
        <w:rPr>
          <w:rFonts w:hint="eastAsia" w:ascii="仿宋" w:hAnsi="仿宋" w:eastAsia="仿宋" w:cs="宋体"/>
          <w:snapToGrid w:val="0"/>
          <w:kern w:val="0"/>
          <w:sz w:val="24"/>
        </w:rPr>
      </w:pPr>
      <w:r>
        <w:rPr>
          <w:rFonts w:hint="eastAsia" w:ascii="仿宋" w:hAnsi="仿宋" w:eastAsia="仿宋" w:cs="宋体"/>
          <w:snapToGrid w:val="0"/>
          <w:kern w:val="0"/>
          <w:sz w:val="24"/>
        </w:rPr>
        <w:t>投标人评标综合得分=投标报价得分+技术及其他项得分</w:t>
      </w:r>
    </w:p>
    <w:p>
      <w:pPr>
        <w:shd w:val="clear" w:color="auto" w:fill="FFFFFF"/>
        <w:spacing w:before="156" w:beforeLines="50" w:after="156" w:afterLines="50" w:line="480" w:lineRule="auto"/>
        <w:ind w:firstLine="426"/>
        <w:contextualSpacing/>
        <w:rPr>
          <w:rFonts w:hint="eastAsia" w:ascii="仿宋" w:hAnsi="仿宋" w:eastAsia="仿宋" w:cs="宋体"/>
          <w:snapToGrid w:val="0"/>
          <w:kern w:val="0"/>
          <w:sz w:val="24"/>
        </w:rPr>
      </w:pPr>
    </w:p>
    <w:p/>
    <w:p>
      <w:pPr>
        <w:shd w:val="clear" w:color="auto" w:fill="FFFFFF"/>
        <w:spacing w:before="156" w:beforeLines="50" w:after="156" w:afterLines="50" w:line="480" w:lineRule="auto"/>
        <w:ind w:firstLine="426"/>
        <w:contextualSpacing/>
        <w:rPr>
          <w:rStyle w:val="12"/>
          <w:rFonts w:hint="eastAsia" w:ascii="仿宋" w:hAnsi="仿宋" w:eastAsia="仿宋" w:cs="Times New Roman"/>
          <w:sz w:val="24"/>
        </w:rPr>
      </w:pPr>
      <w:r>
        <w:rPr>
          <w:rStyle w:val="12"/>
          <w:rFonts w:hint="eastAsia" w:ascii="仿宋" w:hAnsi="仿宋" w:eastAsia="仿宋" w:cs="Times New Roman"/>
          <w:sz w:val="24"/>
        </w:rPr>
        <w:t>①价格项（F1×A1）满分为</w:t>
      </w:r>
      <w:r>
        <w:rPr>
          <w:rStyle w:val="12"/>
          <w:rFonts w:hint="eastAsia" w:ascii="仿宋" w:hAnsi="仿宋" w:eastAsia="仿宋" w:cs="Times New Roman"/>
          <w:sz w:val="24"/>
          <w:lang w:val="en-US" w:eastAsia="zh-CN"/>
        </w:rPr>
        <w:t>4</w:t>
      </w:r>
      <w:r>
        <w:rPr>
          <w:rStyle w:val="12"/>
          <w:rFonts w:hint="eastAsia" w:ascii="仿宋" w:hAnsi="仿宋" w:eastAsia="仿宋" w:cs="Times New Roman"/>
          <w:sz w:val="24"/>
        </w:rPr>
        <w:t>0分。</w:t>
      </w:r>
    </w:p>
    <w:p>
      <w:pPr>
        <w:shd w:val="clear" w:color="auto" w:fill="FFFFFF"/>
        <w:spacing w:before="156" w:beforeLines="50" w:after="156" w:afterLines="50" w:line="360" w:lineRule="auto"/>
        <w:ind w:firstLine="426"/>
        <w:contextualSpacing/>
        <w:rPr>
          <w:rStyle w:val="12"/>
          <w:rFonts w:hint="eastAsia" w:ascii="仿宋" w:hAnsi="仿宋" w:eastAsia="仿宋" w:cs="Times New Roman"/>
          <w:sz w:val="24"/>
        </w:rPr>
      </w:pPr>
      <w:r>
        <w:rPr>
          <w:rStyle w:val="12"/>
          <w:rFonts w:hint="eastAsia" w:ascii="仿宋" w:hAnsi="仿宋" w:eastAsia="仿宋" w:cs="Times New Roman"/>
          <w:sz w:val="24"/>
        </w:rPr>
        <w:t>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shd w:val="clear" w:color="auto" w:fill="FFFFFF"/>
        <w:spacing w:before="156" w:beforeLines="50" w:after="156" w:afterLines="50" w:line="360" w:lineRule="auto"/>
        <w:ind w:firstLine="426"/>
        <w:contextualSpacing/>
        <w:rPr>
          <w:rStyle w:val="12"/>
          <w:rFonts w:hint="eastAsia" w:ascii="仿宋" w:hAnsi="仿宋" w:eastAsia="仿宋" w:cs="Times New Roman"/>
          <w:sz w:val="24"/>
        </w:rPr>
      </w:pPr>
    </w:p>
    <w:p>
      <w:pPr>
        <w:shd w:val="clear" w:color="auto" w:fill="FFFFFF"/>
        <w:spacing w:before="156" w:beforeLines="50" w:after="156" w:afterLines="50" w:line="360" w:lineRule="auto"/>
        <w:ind w:firstLine="426"/>
        <w:contextualSpacing/>
        <w:rPr>
          <w:rStyle w:val="12"/>
          <w:rFonts w:hint="eastAsia" w:ascii="仿宋" w:hAnsi="仿宋" w:eastAsia="仿宋" w:cs="Times New Roman"/>
          <w:sz w:val="24"/>
        </w:rPr>
      </w:pPr>
      <w:r>
        <w:rPr>
          <w:rStyle w:val="12"/>
          <w:rFonts w:hint="eastAsia" w:ascii="仿宋" w:hAnsi="仿宋" w:eastAsia="仿宋" w:cs="Times New Roman"/>
          <w:sz w:val="24"/>
        </w:rPr>
        <w:t>②技术项（F2×A2）满分为</w:t>
      </w:r>
      <w:r>
        <w:rPr>
          <w:rStyle w:val="12"/>
          <w:rFonts w:hint="eastAsia" w:ascii="仿宋" w:hAnsi="仿宋" w:eastAsia="仿宋" w:cs="Times New Roman"/>
          <w:sz w:val="24"/>
          <w:lang w:val="en-US" w:eastAsia="zh-CN"/>
        </w:rPr>
        <w:t>4</w:t>
      </w:r>
      <w:r>
        <w:rPr>
          <w:rStyle w:val="12"/>
          <w:rFonts w:hint="eastAsia" w:ascii="仿宋" w:hAnsi="仿宋" w:eastAsia="仿宋" w:cs="Times New Roman"/>
          <w:sz w:val="24"/>
        </w:rPr>
        <w:t>5分。</w:t>
      </w:r>
      <w:bookmarkStart w:id="234" w:name="pindex705"/>
      <w:bookmarkEnd w:id="234"/>
    </w:p>
    <w:tbl>
      <w:tblPr>
        <w:tblStyle w:val="8"/>
        <w:tblW w:w="9238"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8"/>
        <w:gridCol w:w="1002"/>
        <w:gridCol w:w="72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9" w:hRule="atLeast"/>
          <w:tblHeader/>
        </w:trPr>
        <w:tc>
          <w:tcPr>
            <w:tcW w:w="1008" w:type="dxa"/>
            <w:shd w:val="clear" w:color="auto" w:fill="FFFFFF"/>
            <w:noWrap w:val="0"/>
            <w:vAlign w:val="center"/>
          </w:tcPr>
          <w:p>
            <w:pPr>
              <w:jc w:val="center"/>
              <w:rPr>
                <w:rStyle w:val="12"/>
                <w:rFonts w:hint="eastAsia" w:ascii="仿宋" w:hAnsi="仿宋" w:eastAsia="仿宋" w:cs="Times New Roman"/>
                <w:b/>
                <w:bCs/>
                <w:sz w:val="24"/>
              </w:rPr>
            </w:pPr>
            <w:r>
              <w:rPr>
                <w:rStyle w:val="12"/>
                <w:rFonts w:hint="eastAsia" w:ascii="仿宋" w:hAnsi="仿宋" w:eastAsia="仿宋" w:cs="Times New Roman"/>
                <w:b/>
                <w:bCs/>
                <w:sz w:val="24"/>
              </w:rPr>
              <w:t>评标项目</w:t>
            </w:r>
          </w:p>
        </w:tc>
        <w:tc>
          <w:tcPr>
            <w:tcW w:w="1002" w:type="dxa"/>
            <w:shd w:val="clear" w:color="auto" w:fill="FFFFFF"/>
            <w:noWrap w:val="0"/>
            <w:vAlign w:val="center"/>
          </w:tcPr>
          <w:p>
            <w:r>
              <w:rPr>
                <w:rStyle w:val="12"/>
                <w:rFonts w:hint="eastAsia" w:ascii="仿宋" w:hAnsi="仿宋" w:eastAsia="仿宋" w:cs="Times New Roman"/>
                <w:b/>
                <w:bCs/>
                <w:sz w:val="24"/>
              </w:rPr>
              <w:t>评标</w:t>
            </w:r>
          </w:p>
          <w:p>
            <w:pPr>
              <w:jc w:val="center"/>
              <w:rPr>
                <w:rStyle w:val="12"/>
                <w:rFonts w:hint="eastAsia" w:ascii="仿宋" w:hAnsi="仿宋" w:eastAsia="仿宋" w:cs="Times New Roman"/>
                <w:b/>
                <w:bCs/>
                <w:sz w:val="24"/>
              </w:rPr>
            </w:pPr>
            <w:r>
              <w:rPr>
                <w:rStyle w:val="12"/>
                <w:rFonts w:hint="eastAsia" w:ascii="仿宋" w:hAnsi="仿宋" w:eastAsia="仿宋" w:cs="Times New Roman"/>
                <w:b/>
                <w:bCs/>
                <w:sz w:val="24"/>
              </w:rPr>
              <w:t>分值</w:t>
            </w:r>
          </w:p>
        </w:tc>
        <w:tc>
          <w:tcPr>
            <w:tcW w:w="7228" w:type="dxa"/>
            <w:shd w:val="clear" w:color="auto" w:fill="FFFFFF"/>
            <w:noWrap w:val="0"/>
            <w:vAlign w:val="center"/>
          </w:tcPr>
          <w:p>
            <w:pPr>
              <w:jc w:val="center"/>
              <w:rPr>
                <w:rStyle w:val="12"/>
                <w:rFonts w:hint="eastAsia" w:ascii="仿宋" w:hAnsi="仿宋" w:eastAsia="仿宋" w:cs="Times New Roman"/>
                <w:b/>
                <w:bCs/>
                <w:sz w:val="24"/>
              </w:rPr>
            </w:pPr>
            <w:r>
              <w:rPr>
                <w:rStyle w:val="12"/>
                <w:rFonts w:hint="eastAsia" w:ascii="仿宋" w:hAnsi="仿宋" w:eastAsia="仿宋" w:cs="Times New Roman"/>
                <w:b/>
                <w:bCs/>
                <w:sz w:val="24"/>
              </w:rPr>
              <w:t>评标方法描述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1" w:hRule="atLeast"/>
        </w:trPr>
        <w:tc>
          <w:tcPr>
            <w:tcW w:w="1008"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A1、技术响应情况</w:t>
            </w:r>
          </w:p>
        </w:tc>
        <w:tc>
          <w:tcPr>
            <w:tcW w:w="1002" w:type="dxa"/>
            <w:shd w:val="clear" w:color="auto" w:fill="FFFFFF"/>
            <w:noWrap w:val="0"/>
            <w:vAlign w:val="center"/>
          </w:tcPr>
          <w:p>
            <w:pPr>
              <w:jc w:val="center"/>
              <w:rPr>
                <w:rStyle w:val="12"/>
                <w:rFonts w:hint="default" w:ascii="仿宋" w:hAnsi="仿宋" w:eastAsia="仿宋" w:cs="Times New Roman"/>
                <w:sz w:val="24"/>
                <w:lang w:val="en-US" w:eastAsia="zh-CN"/>
              </w:rPr>
            </w:pPr>
            <w:commentRangeStart w:id="0"/>
            <w:r>
              <w:rPr>
                <w:rStyle w:val="12"/>
                <w:rFonts w:hint="eastAsia" w:ascii="仿宋" w:hAnsi="仿宋" w:eastAsia="仿宋" w:cs="Times New Roman"/>
                <w:sz w:val="24"/>
                <w:lang w:val="en-US" w:eastAsia="zh-CN"/>
              </w:rPr>
              <w:t>9</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“技术要求”的逐项响应情况进行评分，完全满足要求的得</w:t>
            </w:r>
            <w:r>
              <w:rPr>
                <w:rStyle w:val="12"/>
                <w:rFonts w:hint="eastAsia" w:ascii="仿宋" w:hAnsi="仿宋" w:eastAsia="仿宋" w:cs="Times New Roman"/>
                <w:sz w:val="24"/>
                <w:lang w:val="en-US" w:eastAsia="zh-CN"/>
              </w:rPr>
              <w:t>9</w:t>
            </w:r>
            <w:r>
              <w:rPr>
                <w:rStyle w:val="12"/>
                <w:rFonts w:hint="eastAsia" w:ascii="仿宋" w:hAnsi="仿宋" w:eastAsia="仿宋" w:cs="Times New Roman"/>
                <w:sz w:val="24"/>
              </w:rPr>
              <w:t>分，一项不满足扣</w:t>
            </w:r>
            <w:r>
              <w:rPr>
                <w:rStyle w:val="12"/>
                <w:rFonts w:hint="eastAsia" w:ascii="仿宋" w:hAnsi="仿宋" w:eastAsia="仿宋" w:cs="Times New Roman"/>
                <w:sz w:val="24"/>
                <w:lang w:val="en-US" w:eastAsia="zh-CN"/>
              </w:rPr>
              <w:t>1</w:t>
            </w:r>
            <w:r>
              <w:rPr>
                <w:rStyle w:val="12"/>
                <w:rFonts w:hint="eastAsia" w:ascii="仿宋" w:hAnsi="仿宋" w:eastAsia="仿宋" w:cs="Times New Roman"/>
                <w:sz w:val="24"/>
              </w:rPr>
              <w:t>分，直至扣完为止。</w:t>
            </w:r>
            <w:commentRangeEnd w:id="0"/>
            <w:r>
              <w:commentReference w:id="0"/>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58" w:hRule="atLeast"/>
        </w:trPr>
        <w:tc>
          <w:tcPr>
            <w:tcW w:w="1008"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A</w:t>
            </w:r>
            <w:r>
              <w:rPr>
                <w:rStyle w:val="12"/>
                <w:rFonts w:hint="eastAsia" w:ascii="仿宋" w:hAnsi="仿宋" w:eastAsia="仿宋" w:cs="Times New Roman"/>
                <w:sz w:val="24"/>
                <w:lang w:val="en-US" w:eastAsia="zh-CN"/>
              </w:rPr>
              <w:t>2</w:t>
            </w:r>
            <w:r>
              <w:rPr>
                <w:rStyle w:val="12"/>
                <w:rFonts w:hint="eastAsia" w:ascii="仿宋" w:hAnsi="仿宋" w:eastAsia="仿宋" w:cs="Times New Roman"/>
                <w:sz w:val="24"/>
              </w:rPr>
              <w:t>、进货渠道</w:t>
            </w:r>
          </w:p>
        </w:tc>
        <w:tc>
          <w:tcPr>
            <w:tcW w:w="1002" w:type="dxa"/>
            <w:shd w:val="clear" w:color="auto" w:fill="FFFFFF"/>
            <w:noWrap w:val="0"/>
            <w:vAlign w:val="center"/>
          </w:tcPr>
          <w:p>
            <w:pPr>
              <w:jc w:val="center"/>
              <w:rPr>
                <w:rStyle w:val="12"/>
                <w:rFonts w:hint="eastAsia" w:ascii="仿宋" w:hAnsi="仿宋" w:eastAsia="仿宋" w:cs="Times New Roman"/>
                <w:sz w:val="24"/>
                <w:lang w:eastAsia="zh-CN"/>
              </w:rPr>
            </w:pPr>
            <w:r>
              <w:rPr>
                <w:rStyle w:val="12"/>
                <w:rFonts w:hint="eastAsia" w:ascii="仿宋" w:hAnsi="仿宋" w:eastAsia="仿宋" w:cs="Times New Roman"/>
                <w:sz w:val="24"/>
                <w:lang w:val="en-US" w:eastAsia="zh-CN"/>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根据投标人与主要出版社有良好业务往来，教材采购渠道畅通情况进行打分，每提供一份</w:t>
            </w:r>
            <w:r>
              <w:rPr>
                <w:rStyle w:val="12"/>
                <w:rFonts w:hint="eastAsia" w:ascii="仿宋" w:hAnsi="仿宋" w:eastAsia="仿宋" w:cs="Times New Roman"/>
                <w:sz w:val="24"/>
                <w:lang w:eastAsia="zh-CN"/>
              </w:rPr>
              <w:t>出版社</w:t>
            </w:r>
            <w:r>
              <w:rPr>
                <w:rStyle w:val="12"/>
                <w:rFonts w:hint="eastAsia" w:ascii="仿宋" w:hAnsi="仿宋" w:eastAsia="仿宋" w:cs="Times New Roman"/>
                <w:sz w:val="24"/>
              </w:rPr>
              <w:t>授权</w:t>
            </w:r>
            <w:r>
              <w:rPr>
                <w:rStyle w:val="12"/>
                <w:rFonts w:hint="eastAsia" w:ascii="仿宋" w:hAnsi="仿宋" w:eastAsia="仿宋" w:cs="Times New Roman"/>
                <w:sz w:val="24"/>
                <w:lang w:val="en-US" w:eastAsia="zh-CN"/>
              </w:rPr>
              <w:t>合作</w:t>
            </w:r>
            <w:r>
              <w:rPr>
                <w:rStyle w:val="12"/>
                <w:rFonts w:hint="eastAsia" w:ascii="仿宋" w:hAnsi="仿宋" w:eastAsia="仿宋" w:cs="Times New Roman"/>
                <w:sz w:val="24"/>
              </w:rPr>
              <w:t>书的得</w:t>
            </w:r>
            <w:r>
              <w:rPr>
                <w:rStyle w:val="12"/>
                <w:rFonts w:hint="eastAsia" w:ascii="仿宋" w:hAnsi="仿宋" w:eastAsia="仿宋" w:cs="Times New Roman"/>
                <w:sz w:val="24"/>
                <w:lang w:val="en-US" w:eastAsia="zh-CN"/>
              </w:rPr>
              <w:t>0.5</w:t>
            </w:r>
            <w:r>
              <w:rPr>
                <w:rStyle w:val="12"/>
                <w:rFonts w:hint="eastAsia" w:ascii="仿宋" w:hAnsi="仿宋" w:eastAsia="仿宋" w:cs="Times New Roman"/>
                <w:sz w:val="24"/>
              </w:rPr>
              <w:t>分，最高得</w:t>
            </w:r>
            <w:r>
              <w:rPr>
                <w:rStyle w:val="12"/>
                <w:rFonts w:hint="eastAsia" w:ascii="仿宋" w:hAnsi="仿宋" w:eastAsia="仿宋" w:cs="Times New Roman"/>
                <w:sz w:val="24"/>
                <w:lang w:val="en-US" w:eastAsia="zh-CN"/>
              </w:rPr>
              <w:t>3</w:t>
            </w:r>
            <w:r>
              <w:rPr>
                <w:rStyle w:val="12"/>
                <w:rFonts w:hint="eastAsia" w:ascii="仿宋" w:hAnsi="仿宋" w:eastAsia="仿宋" w:cs="Times New Roman"/>
                <w:sz w:val="24"/>
              </w:rPr>
              <w:t>分。(主要出版社是指</w:t>
            </w:r>
            <w:r>
              <w:rPr>
                <w:rStyle w:val="12"/>
                <w:rFonts w:hint="eastAsia" w:ascii="仿宋" w:hAnsi="仿宋" w:eastAsia="仿宋" w:cs="Times New Roman"/>
                <w:sz w:val="24"/>
                <w:lang w:val="en-US" w:eastAsia="zh-CN"/>
              </w:rPr>
              <w:t>国家规划教材和鉴定考试类指定教材的重要出版社如：</w:t>
            </w:r>
            <w:r>
              <w:rPr>
                <w:rStyle w:val="12"/>
                <w:rFonts w:hint="eastAsia" w:ascii="仿宋" w:hAnsi="仿宋" w:eastAsia="仿宋" w:cs="Times New Roman"/>
                <w:sz w:val="24"/>
              </w:rPr>
              <w:t>高等教育出版社、</w:t>
            </w:r>
            <w:r>
              <w:rPr>
                <w:rStyle w:val="12"/>
                <w:rFonts w:hint="eastAsia" w:ascii="仿宋" w:hAnsi="仿宋" w:eastAsia="仿宋" w:cs="Times New Roman"/>
                <w:sz w:val="24"/>
                <w:lang w:eastAsia="zh-CN"/>
              </w:rPr>
              <w:t>语文出版社</w:t>
            </w:r>
            <w:r>
              <w:rPr>
                <w:rStyle w:val="12"/>
                <w:rFonts w:hint="eastAsia" w:ascii="仿宋" w:hAnsi="仿宋" w:eastAsia="仿宋" w:cs="Times New Roman"/>
                <w:sz w:val="24"/>
              </w:rPr>
              <w:t>、电子工业出版社、</w:t>
            </w:r>
            <w:r>
              <w:rPr>
                <w:rStyle w:val="12"/>
                <w:rFonts w:hint="eastAsia" w:ascii="仿宋" w:hAnsi="仿宋" w:eastAsia="仿宋" w:cs="Times New Roman"/>
                <w:sz w:val="24"/>
                <w:lang w:eastAsia="zh-CN"/>
              </w:rPr>
              <w:t>人民邮电</w:t>
            </w:r>
            <w:r>
              <w:rPr>
                <w:rStyle w:val="12"/>
                <w:rFonts w:hint="eastAsia" w:ascii="仿宋" w:hAnsi="仿宋" w:eastAsia="仿宋" w:cs="Times New Roman"/>
                <w:sz w:val="24"/>
              </w:rPr>
              <w:t>出版社</w:t>
            </w:r>
            <w:r>
              <w:rPr>
                <w:rStyle w:val="12"/>
                <w:rFonts w:hint="eastAsia" w:ascii="仿宋" w:hAnsi="仿宋" w:eastAsia="仿宋" w:cs="Times New Roman"/>
                <w:sz w:val="24"/>
                <w:lang w:eastAsia="zh-CN"/>
              </w:rPr>
              <w:t>、</w:t>
            </w:r>
            <w:r>
              <w:rPr>
                <w:rStyle w:val="12"/>
                <w:rFonts w:hint="eastAsia" w:ascii="仿宋" w:hAnsi="仿宋" w:eastAsia="仿宋" w:cs="Times New Roman"/>
                <w:sz w:val="24"/>
                <w:lang w:val="en-US" w:eastAsia="zh-CN"/>
              </w:rPr>
              <w:t>清华大学出版社、</w:t>
            </w:r>
            <w:r>
              <w:rPr>
                <w:rStyle w:val="12"/>
                <w:rFonts w:hint="eastAsia" w:ascii="仿宋" w:hAnsi="仿宋" w:eastAsia="仿宋" w:cs="Times New Roman"/>
                <w:sz w:val="24"/>
              </w:rPr>
              <w:t>北京师范大学出版社</w:t>
            </w:r>
            <w:r>
              <w:rPr>
                <w:rStyle w:val="12"/>
                <w:rFonts w:hint="eastAsia" w:ascii="仿宋" w:hAnsi="仿宋" w:eastAsia="仿宋" w:cs="Times New Roman"/>
                <w:sz w:val="24"/>
                <w:lang w:eastAsia="zh-CN"/>
              </w:rPr>
              <w:t>、</w:t>
            </w:r>
            <w:r>
              <w:rPr>
                <w:rStyle w:val="12"/>
                <w:rFonts w:hint="eastAsia" w:ascii="仿宋" w:hAnsi="仿宋" w:eastAsia="仿宋" w:cs="Times New Roman"/>
                <w:sz w:val="24"/>
                <w:lang w:val="en-US" w:eastAsia="zh-CN"/>
              </w:rPr>
              <w:t>同济大学出版社、东北师范大学出版社、</w:t>
            </w:r>
            <w:r>
              <w:rPr>
                <w:rStyle w:val="12"/>
                <w:rFonts w:hint="eastAsia" w:ascii="仿宋" w:hAnsi="仿宋" w:eastAsia="仿宋" w:cs="Times New Roman"/>
                <w:sz w:val="24"/>
                <w:lang w:eastAsia="zh-CN"/>
              </w:rPr>
              <w:t>大连理工大学</w:t>
            </w:r>
            <w:r>
              <w:rPr>
                <w:rStyle w:val="12"/>
                <w:rFonts w:hint="eastAsia" w:ascii="仿宋" w:hAnsi="仿宋" w:eastAsia="仿宋" w:cs="Times New Roman"/>
                <w:sz w:val="24"/>
              </w:rPr>
              <w:t>出版社、</w:t>
            </w:r>
            <w:r>
              <w:rPr>
                <w:rStyle w:val="12"/>
                <w:rFonts w:hint="eastAsia" w:ascii="仿宋" w:hAnsi="仿宋" w:eastAsia="仿宋" w:cs="Times New Roman"/>
                <w:sz w:val="24"/>
                <w:lang w:eastAsia="zh-CN"/>
              </w:rPr>
              <w:t>国家开放</w:t>
            </w:r>
            <w:r>
              <w:rPr>
                <w:rStyle w:val="12"/>
                <w:rFonts w:hint="eastAsia" w:ascii="仿宋" w:hAnsi="仿宋" w:eastAsia="仿宋" w:cs="Times New Roman"/>
                <w:sz w:val="24"/>
              </w:rPr>
              <w:t>大学出版社</w:t>
            </w:r>
            <w:r>
              <w:rPr>
                <w:rStyle w:val="12"/>
                <w:rFonts w:hint="eastAsia" w:ascii="仿宋" w:hAnsi="仿宋" w:eastAsia="仿宋" w:cs="Times New Roman"/>
                <w:sz w:val="24"/>
                <w:lang w:eastAsia="zh-CN"/>
              </w:rPr>
              <w:t>、</w:t>
            </w:r>
            <w:r>
              <w:rPr>
                <w:rStyle w:val="12"/>
                <w:rFonts w:hint="eastAsia" w:ascii="仿宋" w:hAnsi="仿宋" w:eastAsia="仿宋" w:cs="Times New Roman"/>
                <w:sz w:val="24"/>
              </w:rPr>
              <w:t>上海外语教育出版社、外语教学与研究出版社</w:t>
            </w:r>
            <w:r>
              <w:rPr>
                <w:rStyle w:val="12"/>
                <w:rFonts w:hint="eastAsia" w:ascii="仿宋" w:hAnsi="仿宋" w:eastAsia="仿宋" w:cs="Times New Roman"/>
                <w:sz w:val="24"/>
                <w:lang w:eastAsia="zh-CN"/>
              </w:rPr>
              <w:t>、</w:t>
            </w:r>
            <w:r>
              <w:rPr>
                <w:rStyle w:val="12"/>
                <w:rFonts w:hint="eastAsia" w:ascii="仿宋" w:hAnsi="仿宋" w:eastAsia="仿宋" w:cs="Times New Roman"/>
                <w:sz w:val="24"/>
              </w:rPr>
              <w:t>福建教育出版社</w:t>
            </w:r>
            <w:r>
              <w:rPr>
                <w:rStyle w:val="12"/>
                <w:rFonts w:hint="eastAsia" w:ascii="仿宋" w:hAnsi="仿宋" w:eastAsia="仿宋" w:cs="Times New Roman"/>
                <w:sz w:val="24"/>
                <w:lang w:eastAsia="zh-CN"/>
              </w:rPr>
              <w:t>、厦门大学出版社、北京希望电子出版社</w:t>
            </w:r>
            <w:r>
              <w:rPr>
                <w:rStyle w:val="12"/>
                <w:rFonts w:hint="eastAsia" w:ascii="仿宋" w:hAnsi="仿宋" w:eastAsia="仿宋" w:cs="Times New Roman"/>
                <w:sz w:val="24"/>
              </w:rPr>
              <w:t>)（须提供相关</w:t>
            </w:r>
            <w:r>
              <w:rPr>
                <w:rStyle w:val="12"/>
                <w:rFonts w:hint="eastAsia" w:ascii="仿宋" w:hAnsi="仿宋" w:eastAsia="仿宋" w:cs="Times New Roman"/>
                <w:sz w:val="24"/>
                <w:lang w:eastAsia="zh-CN"/>
              </w:rPr>
              <w:t>出版社</w:t>
            </w:r>
            <w:r>
              <w:rPr>
                <w:rStyle w:val="12"/>
                <w:rFonts w:hint="eastAsia" w:ascii="仿宋" w:hAnsi="仿宋" w:eastAsia="仿宋" w:cs="Times New Roman"/>
                <w:sz w:val="24"/>
              </w:rPr>
              <w:t>证明材料，否则不得分）。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7" w:hRule="atLeast"/>
        </w:trPr>
        <w:tc>
          <w:tcPr>
            <w:tcW w:w="1008"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A</w:t>
            </w:r>
            <w:r>
              <w:rPr>
                <w:rStyle w:val="12"/>
                <w:rFonts w:hint="eastAsia" w:ascii="仿宋" w:hAnsi="仿宋" w:eastAsia="仿宋" w:cs="Times New Roman"/>
                <w:sz w:val="24"/>
                <w:lang w:val="en-US" w:eastAsia="zh-CN"/>
              </w:rPr>
              <w:t>3</w:t>
            </w:r>
            <w:r>
              <w:rPr>
                <w:rStyle w:val="12"/>
                <w:rFonts w:hint="eastAsia" w:ascii="仿宋" w:hAnsi="仿宋" w:eastAsia="仿宋" w:cs="Times New Roman"/>
                <w:sz w:val="24"/>
              </w:rPr>
              <w:t>、质量保证</w:t>
            </w:r>
          </w:p>
          <w:p>
            <w:pPr>
              <w:jc w:val="cente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承诺出现盗版教材承担法律责任及合理赔偿情况进行打分，出现盗版教材，承诺赔偿采购人盗版、盗印教材书价十五倍及以上罚款的得3分，十倍(含)至十五倍罚款的得2分，五倍至十倍罚款的得1分，五倍(含)以下或未有此项承诺的不得分</w:t>
            </w:r>
            <w:r>
              <w:rPr>
                <w:rStyle w:val="12"/>
                <w:rFonts w:hint="eastAsia" w:ascii="仿宋" w:hAnsi="仿宋" w:eastAsia="仿宋" w:cs="Times New Roman"/>
                <w:sz w:val="24"/>
                <w:lang w:eastAsia="zh-CN"/>
              </w:rPr>
              <w:t>。（</w:t>
            </w:r>
            <w:r>
              <w:rPr>
                <w:rStyle w:val="12"/>
                <w:rFonts w:hint="eastAsia" w:ascii="仿宋" w:hAnsi="仿宋" w:eastAsia="仿宋" w:cs="Times New Roman"/>
                <w:sz w:val="24"/>
              </w:rPr>
              <w:t>满分3分</w:t>
            </w:r>
            <w:r>
              <w:rPr>
                <w:rStyle w:val="12"/>
                <w:rFonts w:hint="eastAsia" w:ascii="仿宋" w:hAnsi="仿宋" w:eastAsia="仿宋" w:cs="Times New Roman"/>
                <w:sz w:val="24"/>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1" w:hRule="atLeast"/>
        </w:trPr>
        <w:tc>
          <w:tcPr>
            <w:tcW w:w="1008" w:type="dxa"/>
            <w:vMerge w:val="restart"/>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A</w:t>
            </w:r>
            <w:r>
              <w:rPr>
                <w:rStyle w:val="12"/>
                <w:rFonts w:hint="eastAsia" w:ascii="仿宋" w:hAnsi="仿宋" w:eastAsia="仿宋" w:cs="Times New Roman"/>
                <w:sz w:val="24"/>
                <w:lang w:val="en-US" w:eastAsia="zh-CN"/>
              </w:rPr>
              <w:t>4</w:t>
            </w:r>
            <w:r>
              <w:rPr>
                <w:rStyle w:val="12"/>
                <w:rFonts w:hint="eastAsia" w:ascii="仿宋" w:hAnsi="仿宋" w:eastAsia="仿宋" w:cs="Times New Roman"/>
                <w:sz w:val="24"/>
              </w:rPr>
              <w:t>、教材配订能力</w:t>
            </w:r>
          </w:p>
          <w:p>
            <w:pPr>
              <w:jc w:val="cente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3</w:t>
            </w:r>
          </w:p>
        </w:tc>
        <w:tc>
          <w:tcPr>
            <w:tcW w:w="7228" w:type="dxa"/>
            <w:shd w:val="clear" w:color="auto" w:fill="FFFFFF"/>
            <w:noWrap w:val="0"/>
            <w:vAlign w:val="center"/>
          </w:tcPr>
          <w:p>
            <w:pPr>
              <w:rPr>
                <w:rStyle w:val="12"/>
                <w:rFonts w:hint="default" w:ascii="仿宋" w:hAnsi="仿宋" w:eastAsia="仿宋" w:cs="Times New Roman"/>
                <w:sz w:val="24"/>
                <w:lang w:val="en-US" w:eastAsia="zh-CN"/>
              </w:rPr>
            </w:pPr>
            <w:r>
              <w:rPr>
                <w:rStyle w:val="12"/>
                <w:rFonts w:hint="eastAsia" w:ascii="仿宋" w:hAnsi="仿宋" w:eastAsia="仿宋" w:cs="Times New Roman"/>
                <w:sz w:val="24"/>
                <w:lang w:val="en-US" w:eastAsia="zh-CN"/>
              </w:rPr>
              <w:t>投标人服务团队员工10人以下不得分；10-19人得1分；20-29人得2分；30人以上得3分；（需要提供三个月以上社医保证明和员工花名册）。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1008" w:type="dxa"/>
            <w:vMerge w:val="continue"/>
            <w:shd w:val="clear" w:color="auto" w:fill="FFFFFF"/>
            <w:noWrap w:val="0"/>
            <w:vAlign w:val="center"/>
          </w:tcPr>
          <w:p/>
        </w:tc>
        <w:tc>
          <w:tcPr>
            <w:tcW w:w="1002" w:type="dxa"/>
            <w:shd w:val="clear" w:color="auto" w:fill="FFFFFF"/>
            <w:noWrap w:val="0"/>
            <w:vAlign w:val="center"/>
          </w:tcPr>
          <w:p/>
        </w:tc>
        <w:tc>
          <w:tcPr>
            <w:tcW w:w="7228" w:type="dxa"/>
            <w:shd w:val="clear" w:color="auto" w:fill="FFFFFF"/>
            <w:noWrap w:val="0"/>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1" w:hRule="atLeast"/>
        </w:trPr>
        <w:tc>
          <w:tcPr>
            <w:tcW w:w="1008" w:type="dxa"/>
            <w:vMerge w:val="continue"/>
            <w:shd w:val="clear" w:color="auto" w:fill="FFFFFF"/>
            <w:noWrap w:val="0"/>
            <w:vAlign w:val="center"/>
          </w:tcPr>
          <w:p>
            <w:pP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根据投标人承诺及时供货情况进行打分，正常征订供货时间在15日内的得3分，20日内的得2分，25个日内的得1分，超过25个工作日或者无此承诺的不得分。(满分3分)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1008" w:type="dxa"/>
            <w:vMerge w:val="continue"/>
            <w:shd w:val="clear" w:color="auto" w:fill="FFFFFF"/>
            <w:noWrap w:val="0"/>
            <w:vAlign w:val="center"/>
          </w:tcPr>
          <w:p>
            <w:pP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承诺对采购人临时增订的教材是否能及时准确反馈的情况进行打分，能在2个工作日内响应并反馈的得3分；3个工作日之内响应并反馈的得2分；4个工作日之内响应并反馈的得1分；超过4个工作日或者无此承诺的不得分。(满分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1008" w:type="dxa"/>
            <w:vMerge w:val="continue"/>
            <w:shd w:val="clear" w:color="auto" w:fill="FFFFFF"/>
            <w:noWrap w:val="0"/>
            <w:vAlign w:val="center"/>
          </w:tcPr>
          <w:p>
            <w:pP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根据投标人承诺采购人增订、加急追订(含增加教材品种)教材的到书情况进行打分：承诺补订急件在3日内到书的得3分；在5日内到书的得2分；在</w:t>
            </w:r>
            <w:r>
              <w:rPr>
                <w:rStyle w:val="12"/>
                <w:rFonts w:hint="eastAsia" w:ascii="仿宋" w:hAnsi="仿宋" w:eastAsia="仿宋" w:cs="Times New Roman"/>
                <w:sz w:val="24"/>
                <w:lang w:val="en-US" w:eastAsia="zh-CN"/>
              </w:rPr>
              <w:t>6</w:t>
            </w:r>
            <w:r>
              <w:rPr>
                <w:rStyle w:val="12"/>
                <w:rFonts w:hint="eastAsia" w:ascii="仿宋" w:hAnsi="仿宋" w:eastAsia="仿宋" w:cs="Times New Roman"/>
                <w:sz w:val="24"/>
              </w:rPr>
              <w:t>日内到书的得1分；超过6日到书或者无此承诺不得分。(满分3分)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7" w:hRule="atLeast"/>
        </w:trPr>
        <w:tc>
          <w:tcPr>
            <w:tcW w:w="1008" w:type="dxa"/>
            <w:vMerge w:val="continue"/>
            <w:shd w:val="clear" w:color="auto" w:fill="FFFFFF"/>
            <w:noWrap w:val="0"/>
            <w:vAlign w:val="center"/>
          </w:tcPr>
          <w:p>
            <w:pP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根据投标人承诺错书以及破损教材调换到位时间不超过1周的得3分,不超过10天的得2分。超过10天或无此项承诺的不得分。(满分3分)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1008" w:type="dxa"/>
            <w:vMerge w:val="continue"/>
            <w:shd w:val="clear" w:color="auto" w:fill="FFFFFF"/>
            <w:noWrap w:val="0"/>
            <w:vAlign w:val="center"/>
          </w:tcPr>
          <w:p>
            <w:pP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承诺是否有良好的送货服务和保障措施情况进行评分，承诺提请收货人按教材清单清点无误后签收的得1分，承诺所供教材按照标签打包的得1分，承诺标签符合采购人要求的得1分。无此承诺的不得分(满分3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1008" w:type="dxa"/>
            <w:vMerge w:val="continue"/>
            <w:shd w:val="clear" w:color="auto" w:fill="FFFFFF"/>
            <w:noWrap w:val="0"/>
            <w:vAlign w:val="center"/>
          </w:tcPr>
          <w:p>
            <w:pP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lang w:val="en-US" w:eastAsia="zh-CN"/>
              </w:rPr>
            </w:pPr>
            <w:r>
              <w:rPr>
                <w:rStyle w:val="12"/>
                <w:rFonts w:hint="eastAsia" w:ascii="仿宋" w:hAnsi="仿宋" w:eastAsia="仿宋" w:cs="Times New Roman"/>
                <w:sz w:val="24"/>
                <w:lang w:val="en-US" w:eastAsia="zh-CN"/>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根据投标人提供的中标后，若无法按照投标承诺完成服务的赔偿方案情况，承诺按照当季教材码洋20%及以上进行处罚的得</w:t>
            </w:r>
            <w:r>
              <w:rPr>
                <w:rStyle w:val="12"/>
                <w:rFonts w:hint="eastAsia" w:ascii="仿宋" w:hAnsi="仿宋" w:eastAsia="仿宋" w:cs="Times New Roman"/>
                <w:sz w:val="24"/>
                <w:lang w:val="en-US" w:eastAsia="zh-CN"/>
              </w:rPr>
              <w:t>3</w:t>
            </w:r>
            <w:r>
              <w:rPr>
                <w:rStyle w:val="12"/>
                <w:rFonts w:hint="eastAsia" w:ascii="仿宋" w:hAnsi="仿宋" w:eastAsia="仿宋" w:cs="Times New Roman"/>
                <w:sz w:val="24"/>
              </w:rPr>
              <w:t>分，承诺按照当季码洋20%以下进行处罚的得1分，无此承诺的不得分。(满分</w:t>
            </w:r>
            <w:r>
              <w:rPr>
                <w:rStyle w:val="12"/>
                <w:rFonts w:hint="eastAsia" w:ascii="仿宋" w:hAnsi="仿宋" w:eastAsia="仿宋" w:cs="Times New Roman"/>
                <w:sz w:val="24"/>
                <w:lang w:val="en-US" w:eastAsia="zh-CN"/>
              </w:rPr>
              <w:t>3</w:t>
            </w:r>
            <w:r>
              <w:rPr>
                <w:rStyle w:val="12"/>
                <w:rFonts w:hint="eastAsia" w:ascii="仿宋" w:hAnsi="仿宋" w:eastAsia="仿宋" w:cs="Times New Roman"/>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1008" w:type="dxa"/>
            <w:vMerge w:val="restart"/>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A</w:t>
            </w:r>
            <w:r>
              <w:rPr>
                <w:rStyle w:val="12"/>
                <w:rFonts w:hint="eastAsia" w:ascii="仿宋" w:hAnsi="仿宋" w:eastAsia="仿宋" w:cs="Times New Roman"/>
                <w:sz w:val="24"/>
                <w:lang w:val="en-US" w:eastAsia="zh-CN"/>
              </w:rPr>
              <w:t>5</w:t>
            </w:r>
            <w:r>
              <w:rPr>
                <w:rStyle w:val="12"/>
                <w:rFonts w:hint="eastAsia" w:ascii="仿宋" w:hAnsi="仿宋" w:eastAsia="仿宋" w:cs="Times New Roman"/>
                <w:sz w:val="24"/>
              </w:rPr>
              <w:t>、备货、退货服务</w:t>
            </w:r>
          </w:p>
          <w:p>
            <w:pPr>
              <w:jc w:val="cente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3</w:t>
            </w:r>
          </w:p>
        </w:tc>
        <w:tc>
          <w:tcPr>
            <w:tcW w:w="7228" w:type="dxa"/>
            <w:shd w:val="clear" w:color="auto" w:fill="FFFFFF"/>
            <w:noWrap w:val="0"/>
            <w:vAlign w:val="center"/>
          </w:tcPr>
          <w:p>
            <w:pPr>
              <w:rPr>
                <w:rStyle w:val="12"/>
                <w:rFonts w:hint="eastAsia" w:ascii="仿宋" w:hAnsi="仿宋" w:eastAsia="仿宋" w:cs="Times New Roman"/>
                <w:color w:val="auto"/>
                <w:sz w:val="24"/>
                <w:highlight w:val="none"/>
              </w:rPr>
            </w:pPr>
            <w:r>
              <w:rPr>
                <w:rStyle w:val="12"/>
                <w:rFonts w:hint="eastAsia" w:ascii="仿宋" w:hAnsi="仿宋" w:eastAsia="仿宋" w:cs="Times New Roman"/>
                <w:sz w:val="24"/>
                <w:highlight w:val="none"/>
              </w:rPr>
              <w:t>根据投标人承诺认真做好核对教材征订信息和回告，出现差错无条件退货的情况以</w:t>
            </w:r>
            <w:r>
              <w:rPr>
                <w:rStyle w:val="12"/>
                <w:rFonts w:hint="eastAsia" w:ascii="仿宋" w:hAnsi="仿宋" w:eastAsia="仿宋" w:cs="Times New Roman"/>
                <w:color w:val="auto"/>
                <w:sz w:val="24"/>
                <w:highlight w:val="none"/>
              </w:rPr>
              <w:t>及改版等其他教材能够调剂</w:t>
            </w:r>
            <w:sdt>
              <w:sdtPr>
                <w:rPr>
                  <w:color w:val="auto"/>
                  <w:highlight w:val="none"/>
                </w:rPr>
                <w:alias w:val="易错词检查"/>
                <w:id w:val="3053255"/>
              </w:sdtPr>
              <w:sdtEndPr>
                <w:rPr>
                  <w:color w:val="auto"/>
                  <w:highlight w:val="none"/>
                </w:rPr>
              </w:sdtEndPr>
              <w:sdtContent>
                <w:bookmarkStart w:id="235" w:name="bkReivew3053255"/>
                <w:r>
                  <w:rPr>
                    <w:rFonts w:hint="eastAsia"/>
                    <w:color w:val="auto"/>
                    <w:highlight w:val="none"/>
                    <w:lang w:val="en-US" w:eastAsia="zh-CN"/>
                  </w:rPr>
                  <w:t>对</w:t>
                </w:r>
                <w:r>
                  <w:rPr>
                    <w:rStyle w:val="12"/>
                    <w:rFonts w:hint="eastAsia" w:ascii="仿宋" w:hAnsi="仿宋" w:eastAsia="仿宋" w:cs="Times New Roman"/>
                    <w:color w:val="auto"/>
                    <w:sz w:val="24"/>
                    <w:highlight w:val="none"/>
                  </w:rPr>
                  <w:t>换</w:t>
                </w:r>
                <w:bookmarkEnd w:id="235"/>
              </w:sdtContent>
            </w:sdt>
            <w:r>
              <w:rPr>
                <w:rStyle w:val="12"/>
                <w:rFonts w:hint="eastAsia" w:ascii="仿宋" w:hAnsi="仿宋" w:eastAsia="仿宋" w:cs="Times New Roman"/>
                <w:color w:val="auto"/>
                <w:sz w:val="24"/>
                <w:highlight w:val="none"/>
              </w:rPr>
              <w:t>，若无法调剂是否可无条件退货情况进行打分，无此承诺的不得分。(满分3分)</w:t>
            </w:r>
          </w:p>
          <w:p>
            <w:pPr>
              <w:rPr>
                <w:rStyle w:val="12"/>
                <w:rFonts w:hint="eastAsia" w:ascii="仿宋" w:hAnsi="仿宋" w:eastAsia="仿宋" w:cs="Times New Roman"/>
                <w:color w:val="auto"/>
                <w:sz w:val="24"/>
                <w:highlight w:val="none"/>
              </w:rPr>
            </w:pPr>
            <w:bookmarkStart w:id="236" w:name="sys749054"/>
            <w:r>
              <w:rPr>
                <w:rStyle w:val="12"/>
                <w:rFonts w:hint="eastAsia" w:ascii="仿宋" w:hAnsi="仿宋" w:eastAsia="仿宋" w:cs="Times New Roman"/>
                <w:color w:val="auto"/>
                <w:sz w:val="24"/>
                <w:highlight w:val="none"/>
              </w:rPr>
              <w:t>①承诺认真做好核对教材征订信息和回告，出现差错无条件退货，改版等其他教材能够调剂</w:t>
            </w:r>
            <w:sdt>
              <w:sdtPr>
                <w:rPr>
                  <w:color w:val="auto"/>
                  <w:highlight w:val="none"/>
                </w:rPr>
                <w:alias w:val="易错词检查"/>
                <w:id w:val="2112730"/>
              </w:sdtPr>
              <w:sdtEndPr>
                <w:rPr>
                  <w:color w:val="auto"/>
                  <w:highlight w:val="none"/>
                </w:rPr>
              </w:sdtEndPr>
              <w:sdtContent>
                <w:bookmarkStart w:id="237" w:name="bkReivew2112730"/>
                <w:r>
                  <w:rPr>
                    <w:rFonts w:hint="eastAsia"/>
                    <w:color w:val="auto"/>
                    <w:highlight w:val="none"/>
                    <w:lang w:val="en-US" w:eastAsia="zh-CN"/>
                  </w:rPr>
                  <w:t>对</w:t>
                </w:r>
                <w:r>
                  <w:rPr>
                    <w:rStyle w:val="12"/>
                    <w:rFonts w:hint="eastAsia" w:ascii="仿宋" w:hAnsi="仿宋" w:eastAsia="仿宋" w:cs="Times New Roman"/>
                    <w:color w:val="auto"/>
                    <w:sz w:val="24"/>
                    <w:highlight w:val="none"/>
                  </w:rPr>
                  <w:t>换</w:t>
                </w:r>
                <w:bookmarkEnd w:id="237"/>
              </w:sdtContent>
            </w:sdt>
            <w:r>
              <w:rPr>
                <w:rStyle w:val="12"/>
                <w:rFonts w:hint="eastAsia" w:ascii="仿宋" w:hAnsi="仿宋" w:eastAsia="仿宋" w:cs="Times New Roman"/>
                <w:color w:val="auto"/>
                <w:sz w:val="24"/>
                <w:highlight w:val="none"/>
              </w:rPr>
              <w:t>，调换时间6日之内到货。</w:t>
            </w:r>
            <w:bookmarkEnd w:id="236"/>
            <w:r>
              <w:rPr>
                <w:rStyle w:val="12"/>
                <w:rFonts w:hint="eastAsia" w:ascii="仿宋" w:hAnsi="仿宋" w:eastAsia="仿宋" w:cs="Times New Roman"/>
                <w:color w:val="auto"/>
                <w:sz w:val="24"/>
                <w:highlight w:val="none"/>
              </w:rPr>
              <w:t>若无法调剂无条件退货的得3分；</w:t>
            </w:r>
          </w:p>
          <w:p>
            <w:pPr>
              <w:rPr>
                <w:rStyle w:val="12"/>
                <w:rFonts w:hint="eastAsia" w:ascii="仿宋" w:hAnsi="仿宋" w:eastAsia="仿宋" w:cs="Times New Roman"/>
                <w:color w:val="auto"/>
                <w:sz w:val="24"/>
                <w:highlight w:val="none"/>
              </w:rPr>
            </w:pPr>
            <w:bookmarkStart w:id="238" w:name="sys750065"/>
            <w:r>
              <w:rPr>
                <w:rStyle w:val="12"/>
                <w:rFonts w:hint="eastAsia" w:ascii="仿宋" w:hAnsi="仿宋" w:eastAsia="仿宋" w:cs="Times New Roman"/>
                <w:color w:val="auto"/>
                <w:sz w:val="24"/>
                <w:highlight w:val="none"/>
              </w:rPr>
              <w:t>②承诺做好核对教材征订信息和回告，出现差错无条件退货，改版教材尽量调剂</w:t>
            </w:r>
            <w:sdt>
              <w:sdtPr>
                <w:rPr>
                  <w:color w:val="auto"/>
                  <w:highlight w:val="none"/>
                </w:rPr>
                <w:alias w:val="易错词检查"/>
                <w:id w:val="2131355"/>
              </w:sdtPr>
              <w:sdtEndPr>
                <w:rPr>
                  <w:color w:val="auto"/>
                  <w:highlight w:val="none"/>
                </w:rPr>
              </w:sdtEndPr>
              <w:sdtContent>
                <w:bookmarkStart w:id="239" w:name="bkReivew2131355"/>
                <w:r>
                  <w:rPr>
                    <w:rFonts w:hint="eastAsia"/>
                    <w:color w:val="auto"/>
                    <w:highlight w:val="none"/>
                    <w:lang w:val="en-US" w:eastAsia="zh-CN"/>
                  </w:rPr>
                  <w:t>对</w:t>
                </w:r>
                <w:r>
                  <w:rPr>
                    <w:rStyle w:val="12"/>
                    <w:rFonts w:hint="eastAsia" w:ascii="仿宋" w:hAnsi="仿宋" w:eastAsia="仿宋" w:cs="Times New Roman"/>
                    <w:color w:val="auto"/>
                    <w:sz w:val="24"/>
                    <w:highlight w:val="none"/>
                  </w:rPr>
                  <w:t>换</w:t>
                </w:r>
                <w:bookmarkEnd w:id="239"/>
              </w:sdtContent>
            </w:sdt>
            <w:r>
              <w:rPr>
                <w:rStyle w:val="12"/>
                <w:rFonts w:hint="eastAsia" w:ascii="仿宋" w:hAnsi="仿宋" w:eastAsia="仿宋" w:cs="Times New Roman"/>
                <w:color w:val="auto"/>
                <w:sz w:val="24"/>
                <w:highlight w:val="none"/>
              </w:rPr>
              <w:t>，调换时间8日之内到货，若无法调剂可视情况退货的得2分；</w:t>
            </w:r>
            <w:bookmarkEnd w:id="238"/>
          </w:p>
          <w:p>
            <w:pPr>
              <w:rPr>
                <w:rStyle w:val="12"/>
                <w:rFonts w:hint="eastAsia" w:ascii="仿宋" w:hAnsi="仿宋" w:eastAsia="仿宋" w:cs="Times New Roman"/>
                <w:color w:val="auto"/>
                <w:sz w:val="24"/>
                <w:highlight w:val="none"/>
              </w:rPr>
            </w:pPr>
            <w:r>
              <w:rPr>
                <w:rStyle w:val="12"/>
                <w:rFonts w:hint="eastAsia" w:ascii="仿宋" w:hAnsi="仿宋" w:eastAsia="仿宋" w:cs="Times New Roman"/>
                <w:color w:val="auto"/>
                <w:sz w:val="24"/>
                <w:highlight w:val="none"/>
              </w:rPr>
              <w:t>③承诺做好核对教材征订信息和回告，出现差错可视情况退货，改版教材尽量调剂</w:t>
            </w:r>
            <w:sdt>
              <w:sdtPr>
                <w:rPr>
                  <w:color w:val="auto"/>
                  <w:highlight w:val="none"/>
                </w:rPr>
                <w:alias w:val="易错词检查"/>
                <w:id w:val="3041710"/>
              </w:sdtPr>
              <w:sdtEndPr>
                <w:rPr>
                  <w:color w:val="auto"/>
                  <w:highlight w:val="none"/>
                </w:rPr>
              </w:sdtEndPr>
              <w:sdtContent>
                <w:bookmarkStart w:id="240" w:name="bkReivew3041710"/>
                <w:r>
                  <w:rPr>
                    <w:rFonts w:hint="eastAsia"/>
                    <w:color w:val="auto"/>
                    <w:highlight w:val="none"/>
                    <w:lang w:val="en-US" w:eastAsia="zh-CN"/>
                  </w:rPr>
                  <w:t>对</w:t>
                </w:r>
                <w:r>
                  <w:rPr>
                    <w:rStyle w:val="12"/>
                    <w:rFonts w:hint="eastAsia" w:ascii="仿宋" w:hAnsi="仿宋" w:eastAsia="仿宋" w:cs="Times New Roman"/>
                    <w:color w:val="auto"/>
                    <w:sz w:val="24"/>
                    <w:highlight w:val="none"/>
                  </w:rPr>
                  <w:t>换</w:t>
                </w:r>
                <w:bookmarkEnd w:id="240"/>
              </w:sdtContent>
            </w:sdt>
            <w:r>
              <w:rPr>
                <w:rStyle w:val="12"/>
                <w:rFonts w:hint="eastAsia" w:ascii="仿宋" w:hAnsi="仿宋" w:eastAsia="仿宋" w:cs="Times New Roman"/>
                <w:color w:val="auto"/>
                <w:sz w:val="24"/>
                <w:highlight w:val="none"/>
              </w:rPr>
              <w:t>，调换时间10日之内到货，若无法调剂可视情况退货的得1分；</w:t>
            </w:r>
          </w:p>
          <w:p>
            <w:pPr>
              <w:rPr>
                <w:rStyle w:val="12"/>
                <w:rFonts w:hint="eastAsia" w:ascii="仿宋" w:hAnsi="仿宋" w:eastAsia="仿宋" w:cs="Times New Roman"/>
                <w:sz w:val="24"/>
              </w:rPr>
            </w:pPr>
            <w:r>
              <w:rPr>
                <w:rStyle w:val="12"/>
                <w:rFonts w:hint="eastAsia" w:ascii="仿宋" w:hAnsi="仿宋" w:eastAsia="仿宋" w:cs="Times New Roman"/>
                <w:sz w:val="24"/>
              </w:rPr>
              <w:t>④所有教材不可退的得0分。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1008" w:type="dxa"/>
            <w:vMerge w:val="continue"/>
            <w:shd w:val="clear" w:color="auto" w:fill="FFFFFF"/>
            <w:noWrap w:val="0"/>
            <w:vAlign w:val="center"/>
          </w:tcPr>
          <w:p>
            <w:pPr>
              <w:jc w:val="cente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lang w:eastAsia="zh-CN"/>
              </w:rPr>
            </w:pPr>
            <w:r>
              <w:rPr>
                <w:rStyle w:val="12"/>
                <w:rFonts w:hint="eastAsia" w:ascii="仿宋" w:hAnsi="仿宋" w:eastAsia="仿宋" w:cs="Times New Roman"/>
                <w:sz w:val="24"/>
                <w:lang w:val="en-US" w:eastAsia="zh-CN"/>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根据投标人承诺</w:t>
            </w:r>
            <w:r>
              <w:rPr>
                <w:rStyle w:val="12"/>
                <w:rFonts w:hint="eastAsia" w:ascii="仿宋" w:hAnsi="仿宋" w:eastAsia="仿宋" w:cs="Times New Roman"/>
                <w:color w:val="000000"/>
                <w:sz w:val="24"/>
              </w:rPr>
              <w:t>“</w:t>
            </w:r>
            <w:r>
              <w:rPr>
                <w:rStyle w:val="12"/>
                <w:rFonts w:hint="eastAsia" w:ascii="仿宋" w:hAnsi="仿宋" w:eastAsia="仿宋" w:cs="Times New Roman"/>
                <w:sz w:val="24"/>
              </w:rPr>
              <w:t>采购方所购教材因出版社无书或出版时间有变动时，投标人应在接到征订单后2个工作日内以电子邮件或传真形式回告采购方，并主动告知出版社的出书和供书时间，以便采购方及时更换征订版本</w:t>
            </w:r>
            <w:r>
              <w:rPr>
                <w:rStyle w:val="12"/>
                <w:rFonts w:hint="eastAsia" w:ascii="仿宋" w:hAnsi="仿宋" w:eastAsia="仿宋" w:cs="Times New Roman"/>
                <w:sz w:val="24"/>
                <w:lang w:eastAsia="zh-CN"/>
              </w:rPr>
              <w:t>”</w:t>
            </w:r>
            <w:r>
              <w:rPr>
                <w:rStyle w:val="12"/>
                <w:rFonts w:hint="eastAsia" w:ascii="仿宋" w:hAnsi="仿宋" w:eastAsia="仿宋" w:cs="Times New Roman"/>
                <w:sz w:val="24"/>
              </w:rPr>
              <w:t>的得</w:t>
            </w:r>
            <w:r>
              <w:rPr>
                <w:rStyle w:val="12"/>
                <w:rFonts w:hint="eastAsia" w:ascii="仿宋" w:hAnsi="仿宋" w:eastAsia="仿宋" w:cs="Times New Roman"/>
                <w:sz w:val="24"/>
                <w:lang w:val="en-US" w:eastAsia="zh-CN"/>
              </w:rPr>
              <w:t>3</w:t>
            </w:r>
            <w:r>
              <w:rPr>
                <w:rStyle w:val="12"/>
                <w:rFonts w:hint="eastAsia" w:ascii="仿宋" w:hAnsi="仿宋" w:eastAsia="仿宋" w:cs="Times New Roman"/>
                <w:sz w:val="24"/>
              </w:rPr>
              <w:t>分，无此承诺的不得分。(满分</w:t>
            </w:r>
            <w:r>
              <w:rPr>
                <w:rStyle w:val="12"/>
                <w:rFonts w:hint="eastAsia" w:ascii="仿宋" w:hAnsi="仿宋" w:eastAsia="仿宋" w:cs="Times New Roman"/>
                <w:sz w:val="24"/>
                <w:lang w:val="en-US" w:eastAsia="zh-CN"/>
              </w:rPr>
              <w:t>3</w:t>
            </w:r>
            <w:r>
              <w:rPr>
                <w:rStyle w:val="12"/>
                <w:rFonts w:hint="eastAsia" w:ascii="仿宋" w:hAnsi="仿宋" w:eastAsia="仿宋" w:cs="Times New Roman"/>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17" w:hRule="atLeast"/>
        </w:trPr>
        <w:tc>
          <w:tcPr>
            <w:tcW w:w="1008" w:type="dxa"/>
            <w:vMerge w:val="continue"/>
            <w:tcBorders>
              <w:bottom w:val="single" w:color="auto" w:sz="4" w:space="0"/>
            </w:tcBorders>
            <w:shd w:val="clear" w:color="auto" w:fill="FFFFFF"/>
            <w:noWrap w:val="0"/>
            <w:vAlign w:val="center"/>
          </w:tcPr>
          <w:p>
            <w:pPr>
              <w:jc w:val="center"/>
              <w:rPr>
                <w:rStyle w:val="12"/>
                <w:rFonts w:hint="eastAsia" w:ascii="仿宋" w:hAnsi="仿宋" w:eastAsia="仿宋" w:cs="Times New Roman"/>
                <w:sz w:val="24"/>
              </w:rPr>
            </w:pPr>
          </w:p>
        </w:tc>
        <w:tc>
          <w:tcPr>
            <w:tcW w:w="1002" w:type="dxa"/>
            <w:shd w:val="clear" w:color="auto" w:fill="FFFFFF"/>
            <w:noWrap w:val="0"/>
            <w:vAlign w:val="center"/>
          </w:tcPr>
          <w:p>
            <w:pPr>
              <w:jc w:val="center"/>
              <w:rPr>
                <w:rStyle w:val="12"/>
                <w:rFonts w:hint="eastAsia" w:ascii="仿宋" w:hAnsi="仿宋" w:eastAsia="仿宋" w:cs="Times New Roman"/>
                <w:sz w:val="24"/>
                <w:lang w:eastAsia="zh-CN"/>
              </w:rPr>
            </w:pPr>
            <w:r>
              <w:rPr>
                <w:rStyle w:val="12"/>
                <w:rFonts w:hint="eastAsia" w:ascii="仿宋" w:hAnsi="仿宋" w:eastAsia="仿宋" w:cs="Times New Roman"/>
                <w:sz w:val="24"/>
                <w:lang w:val="en-US" w:eastAsia="zh-CN"/>
              </w:rPr>
              <w:t>3</w:t>
            </w:r>
          </w:p>
        </w:tc>
        <w:tc>
          <w:tcPr>
            <w:tcW w:w="7228"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根据投标人承诺对采购人多订、重订、错订等问题的教材</w:t>
            </w:r>
            <w:r>
              <w:rPr>
                <w:rStyle w:val="12"/>
                <w:rFonts w:hint="eastAsia" w:ascii="仿宋" w:hAnsi="仿宋" w:eastAsia="仿宋" w:cs="Times New Roman"/>
                <w:sz w:val="24"/>
                <w:lang w:eastAsia="zh-CN"/>
              </w:rPr>
              <w:t>，</w:t>
            </w:r>
            <w:r>
              <w:rPr>
                <w:rStyle w:val="12"/>
                <w:rFonts w:hint="eastAsia" w:ascii="仿宋" w:hAnsi="仿宋" w:eastAsia="仿宋" w:cs="Times New Roman"/>
                <w:sz w:val="24"/>
                <w:lang w:val="en-US" w:eastAsia="zh-CN"/>
              </w:rPr>
              <w:t>不限教材类别、</w:t>
            </w:r>
            <w:r>
              <w:rPr>
                <w:rStyle w:val="12"/>
                <w:rFonts w:hint="eastAsia" w:ascii="仿宋" w:hAnsi="仿宋" w:eastAsia="仿宋" w:cs="Times New Roman"/>
                <w:sz w:val="24"/>
              </w:rPr>
              <w:t>品种进行无条件的退货并承担退货费用承诺的得</w:t>
            </w:r>
            <w:r>
              <w:rPr>
                <w:rStyle w:val="12"/>
                <w:rFonts w:hint="eastAsia" w:ascii="仿宋" w:hAnsi="仿宋" w:eastAsia="仿宋" w:cs="Times New Roman"/>
                <w:sz w:val="24"/>
                <w:lang w:val="en-US" w:eastAsia="zh-CN"/>
              </w:rPr>
              <w:t>3</w:t>
            </w:r>
            <w:r>
              <w:rPr>
                <w:rStyle w:val="12"/>
                <w:rFonts w:hint="eastAsia" w:ascii="仿宋" w:hAnsi="仿宋" w:eastAsia="仿宋" w:cs="Times New Roman"/>
                <w:sz w:val="24"/>
              </w:rPr>
              <w:t>分，无此承诺或附加退货条件的不得分。(满分</w:t>
            </w:r>
            <w:r>
              <w:rPr>
                <w:rStyle w:val="12"/>
                <w:rFonts w:hint="eastAsia" w:ascii="仿宋" w:hAnsi="仿宋" w:eastAsia="仿宋" w:cs="Times New Roman"/>
                <w:sz w:val="24"/>
                <w:lang w:val="en-US" w:eastAsia="zh-CN"/>
              </w:rPr>
              <w:t>3</w:t>
            </w:r>
            <w:r>
              <w:rPr>
                <w:rStyle w:val="12"/>
                <w:rFonts w:hint="eastAsia" w:ascii="仿宋" w:hAnsi="仿宋" w:eastAsia="仿宋" w:cs="Times New Roman"/>
                <w:sz w:val="24"/>
              </w:rPr>
              <w:t>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trPr>
        <w:tc>
          <w:tcPr>
            <w:tcW w:w="100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A</w:t>
            </w:r>
            <w:r>
              <w:rPr>
                <w:rStyle w:val="12"/>
                <w:rFonts w:hint="eastAsia" w:ascii="仿宋" w:hAnsi="仿宋" w:eastAsia="仿宋" w:cs="Times New Roman"/>
                <w:sz w:val="24"/>
                <w:lang w:val="en-US" w:eastAsia="zh-CN"/>
              </w:rPr>
              <w:t>6</w:t>
            </w:r>
            <w:r>
              <w:rPr>
                <w:rStyle w:val="12"/>
                <w:rFonts w:hint="eastAsia" w:ascii="仿宋" w:hAnsi="仿宋" w:eastAsia="仿宋" w:cs="Times New Roman"/>
                <w:sz w:val="24"/>
              </w:rPr>
              <w:t>、</w:t>
            </w:r>
            <w:r>
              <w:rPr>
                <w:rStyle w:val="12"/>
                <w:rFonts w:hint="eastAsia" w:ascii="仿宋" w:hAnsi="仿宋" w:eastAsia="仿宋" w:cs="Times New Roman"/>
                <w:sz w:val="24"/>
                <w:lang w:val="en-US" w:eastAsia="zh-CN"/>
              </w:rPr>
              <w:t>增值服务</w:t>
            </w:r>
          </w:p>
        </w:tc>
        <w:tc>
          <w:tcPr>
            <w:tcW w:w="1002" w:type="dxa"/>
            <w:tcBorders>
              <w:left w:val="single" w:color="auto" w:sz="4" w:space="0"/>
              <w:bottom w:val="single" w:color="auto" w:sz="4" w:space="0"/>
            </w:tcBorders>
            <w:shd w:val="clear" w:color="auto" w:fill="FFFFFF"/>
            <w:noWrap w:val="0"/>
            <w:vAlign w:val="center"/>
          </w:tcPr>
          <w:p>
            <w:pPr>
              <w:jc w:val="center"/>
              <w:rPr>
                <w:rFonts w:hint="eastAsia" w:ascii="仿宋" w:hAnsi="仿宋" w:eastAsia="仿宋" w:cs="Times New Roman"/>
                <w:kern w:val="2"/>
                <w:sz w:val="24"/>
                <w:szCs w:val="24"/>
                <w:lang w:val="en-US" w:eastAsia="zh-CN" w:bidi="ar-SA"/>
              </w:rPr>
            </w:pPr>
            <w:r>
              <w:rPr>
                <w:rStyle w:val="12"/>
                <w:rFonts w:hint="eastAsia" w:ascii="仿宋" w:hAnsi="仿宋" w:eastAsia="仿宋" w:cs="Times New Roman"/>
                <w:sz w:val="24"/>
                <w:lang w:val="en-US" w:eastAsia="zh-CN"/>
              </w:rPr>
              <w:t>3</w:t>
            </w:r>
          </w:p>
        </w:tc>
        <w:tc>
          <w:tcPr>
            <w:tcW w:w="7228" w:type="dxa"/>
            <w:tcBorders>
              <w:bottom w:val="single" w:color="auto" w:sz="4" w:space="0"/>
            </w:tcBorders>
            <w:shd w:val="clear" w:color="auto" w:fill="FFFFFF"/>
            <w:noWrap w:val="0"/>
            <w:vAlign w:val="center"/>
          </w:tcPr>
          <w:p>
            <w:pPr>
              <w:rPr>
                <w:rFonts w:hint="eastAsia" w:ascii="仿宋" w:hAnsi="仿宋" w:eastAsia="仿宋" w:cs="Times New Roman"/>
                <w:kern w:val="2"/>
                <w:sz w:val="24"/>
                <w:szCs w:val="24"/>
                <w:lang w:val="en-US" w:eastAsia="zh-CN" w:bidi="ar-SA"/>
              </w:rPr>
            </w:pPr>
            <w:r>
              <w:rPr>
                <w:rStyle w:val="12"/>
                <w:rFonts w:hint="eastAsia" w:ascii="仿宋" w:hAnsi="仿宋" w:eastAsia="仿宋" w:cs="Times New Roman"/>
                <w:sz w:val="24"/>
                <w:lang w:val="en-US" w:eastAsia="zh-CN"/>
              </w:rPr>
              <w:t>投标人助力学校教师队伍三教改革，</w:t>
            </w:r>
            <w:r>
              <w:rPr>
                <w:rStyle w:val="12"/>
                <w:rFonts w:hint="eastAsia" w:ascii="仿宋" w:hAnsi="仿宋" w:eastAsia="仿宋" w:cs="Times New Roman"/>
                <w:sz w:val="24"/>
              </w:rPr>
              <w:t>近三年内</w:t>
            </w:r>
            <w:r>
              <w:rPr>
                <w:rStyle w:val="12"/>
                <w:rFonts w:hint="eastAsia" w:ascii="仿宋" w:hAnsi="仿宋" w:eastAsia="仿宋" w:cs="Times New Roman"/>
                <w:sz w:val="24"/>
                <w:lang w:val="en-US" w:eastAsia="zh-CN"/>
              </w:rPr>
              <w:t>服务教师教材研发并正式出版的</w:t>
            </w:r>
            <w:r>
              <w:rPr>
                <w:rStyle w:val="12"/>
                <w:rFonts w:hint="eastAsia" w:ascii="仿宋" w:hAnsi="仿宋" w:eastAsia="仿宋" w:cs="Times New Roman"/>
                <w:sz w:val="24"/>
              </w:rPr>
              <w:t>（须提供学校</w:t>
            </w:r>
            <w:r>
              <w:rPr>
                <w:rStyle w:val="12"/>
                <w:rFonts w:hint="eastAsia" w:ascii="仿宋" w:hAnsi="仿宋" w:eastAsia="仿宋" w:cs="Times New Roman"/>
                <w:sz w:val="24"/>
                <w:lang w:val="en-US" w:eastAsia="zh-CN"/>
              </w:rPr>
              <w:t>相关部门</w:t>
            </w:r>
            <w:r>
              <w:rPr>
                <w:rStyle w:val="12"/>
                <w:rFonts w:hint="eastAsia" w:ascii="仿宋" w:hAnsi="仿宋" w:eastAsia="仿宋" w:cs="Times New Roman"/>
                <w:sz w:val="24"/>
                <w:lang w:eastAsia="zh-CN"/>
              </w:rPr>
              <w:t>盖章</w:t>
            </w:r>
            <w:r>
              <w:rPr>
                <w:rStyle w:val="12"/>
                <w:rFonts w:hint="eastAsia" w:ascii="仿宋" w:hAnsi="仿宋" w:eastAsia="仿宋" w:cs="Times New Roman"/>
                <w:sz w:val="24"/>
              </w:rPr>
              <w:t>证明</w:t>
            </w:r>
            <w:r>
              <w:rPr>
                <w:rStyle w:val="12"/>
                <w:rFonts w:hint="eastAsia" w:ascii="仿宋" w:hAnsi="仿宋" w:eastAsia="仿宋" w:cs="Times New Roman"/>
                <w:sz w:val="24"/>
                <w:lang w:val="en-US" w:eastAsia="zh-CN"/>
              </w:rPr>
              <w:t>函</w:t>
            </w:r>
            <w:r>
              <w:rPr>
                <w:rStyle w:val="12"/>
                <w:rFonts w:hint="eastAsia" w:ascii="仿宋" w:hAnsi="仿宋" w:eastAsia="仿宋" w:cs="Times New Roman"/>
                <w:sz w:val="24"/>
              </w:rPr>
              <w:t>），</w:t>
            </w:r>
            <w:r>
              <w:rPr>
                <w:rStyle w:val="12"/>
                <w:rFonts w:hint="eastAsia" w:ascii="仿宋" w:hAnsi="仿宋" w:eastAsia="仿宋" w:cs="Times New Roman"/>
                <w:sz w:val="24"/>
                <w:lang w:val="en-US" w:eastAsia="zh-CN"/>
              </w:rPr>
              <w:t>每提供4份证明材料的得1分，满分3分；</w:t>
            </w:r>
            <w:r>
              <w:rPr>
                <w:rStyle w:val="12"/>
                <w:rFonts w:hint="eastAsia" w:ascii="仿宋" w:hAnsi="仿宋" w:eastAsia="仿宋" w:cs="Times New Roman"/>
                <w:sz w:val="24"/>
              </w:rPr>
              <w:t>未提供的不得分。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11" w:hRule="atLeast"/>
        </w:trPr>
        <w:tc>
          <w:tcPr>
            <w:tcW w:w="100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Style w:val="12"/>
                <w:rFonts w:hint="eastAsia" w:ascii="仿宋" w:hAnsi="仿宋" w:eastAsia="仿宋" w:cs="Times New Roman"/>
                <w:sz w:val="24"/>
              </w:rPr>
            </w:pPr>
          </w:p>
        </w:tc>
        <w:tc>
          <w:tcPr>
            <w:tcW w:w="1002" w:type="dxa"/>
            <w:tcBorders>
              <w:top w:val="single" w:color="auto" w:sz="4" w:space="0"/>
              <w:left w:val="single" w:color="auto" w:sz="4" w:space="0"/>
            </w:tcBorders>
            <w:shd w:val="clear" w:color="auto" w:fill="FFFFFF"/>
            <w:noWrap w:val="0"/>
            <w:vAlign w:val="center"/>
          </w:tcPr>
          <w:p>
            <w:pPr>
              <w:jc w:val="center"/>
              <w:rPr>
                <w:rFonts w:hint="default" w:ascii="仿宋" w:hAnsi="仿宋" w:eastAsia="仿宋" w:cs="Times New Roman"/>
                <w:kern w:val="2"/>
                <w:sz w:val="24"/>
                <w:szCs w:val="24"/>
                <w:lang w:val="en-US" w:eastAsia="zh-CN" w:bidi="ar-SA"/>
              </w:rPr>
            </w:pPr>
            <w:r>
              <w:rPr>
                <w:rStyle w:val="12"/>
                <w:rFonts w:hint="eastAsia" w:ascii="仿宋" w:hAnsi="仿宋" w:eastAsia="仿宋" w:cs="Times New Roman"/>
                <w:sz w:val="24"/>
                <w:lang w:val="en-US" w:eastAsia="zh-CN"/>
              </w:rPr>
              <w:t>3</w:t>
            </w:r>
          </w:p>
        </w:tc>
        <w:tc>
          <w:tcPr>
            <w:tcW w:w="7228" w:type="dxa"/>
            <w:tcBorders>
              <w:top w:val="single" w:color="auto" w:sz="4" w:space="0"/>
            </w:tcBorders>
            <w:shd w:val="clear" w:color="auto" w:fill="FFFFFF"/>
            <w:noWrap w:val="0"/>
            <w:vAlign w:val="center"/>
          </w:tcPr>
          <w:p>
            <w:pPr>
              <w:rPr>
                <w:rFonts w:hint="eastAsia" w:ascii="仿宋" w:hAnsi="仿宋" w:eastAsia="仿宋" w:cs="Times New Roman"/>
                <w:kern w:val="2"/>
                <w:sz w:val="24"/>
                <w:szCs w:val="24"/>
                <w:lang w:val="en-US" w:eastAsia="zh-CN" w:bidi="ar-SA"/>
              </w:rPr>
            </w:pPr>
            <w:r>
              <w:rPr>
                <w:rStyle w:val="12"/>
                <w:rFonts w:hint="eastAsia" w:ascii="仿宋" w:hAnsi="仿宋" w:eastAsia="仿宋" w:cs="Times New Roman"/>
                <w:sz w:val="24"/>
              </w:rPr>
              <w:t>根据</w:t>
            </w:r>
            <w:r>
              <w:rPr>
                <w:rStyle w:val="12"/>
                <w:rFonts w:hint="eastAsia" w:ascii="仿宋" w:hAnsi="仿宋" w:eastAsia="仿宋" w:cs="Times New Roman"/>
                <w:sz w:val="24"/>
                <w:lang w:eastAsia="zh-CN"/>
              </w:rPr>
              <w:t>投标人</w:t>
            </w:r>
            <w:r>
              <w:rPr>
                <w:rStyle w:val="12"/>
                <w:rFonts w:hint="eastAsia" w:ascii="仿宋" w:hAnsi="仿宋" w:eastAsia="仿宋" w:cs="Times New Roman"/>
                <w:sz w:val="24"/>
                <w:lang w:val="en-US" w:eastAsia="zh-CN"/>
              </w:rPr>
              <w:t>在</w:t>
            </w:r>
            <w:r>
              <w:rPr>
                <w:rStyle w:val="12"/>
                <w:rFonts w:hint="eastAsia" w:ascii="仿宋" w:hAnsi="仿宋" w:eastAsia="仿宋" w:cs="Times New Roman"/>
                <w:sz w:val="24"/>
                <w:lang w:eastAsia="zh-CN"/>
              </w:rPr>
              <w:t>“</w:t>
            </w:r>
            <w:r>
              <w:rPr>
                <w:rStyle w:val="12"/>
                <w:rFonts w:hint="eastAsia" w:ascii="仿宋" w:hAnsi="仿宋" w:eastAsia="仿宋" w:cs="Times New Roman"/>
                <w:sz w:val="24"/>
                <w:lang w:val="en-US" w:eastAsia="zh-CN"/>
              </w:rPr>
              <w:t>十三五</w:t>
            </w:r>
            <w:r>
              <w:rPr>
                <w:rStyle w:val="12"/>
                <w:rFonts w:hint="eastAsia" w:ascii="仿宋" w:hAnsi="仿宋" w:eastAsia="仿宋" w:cs="Times New Roman"/>
                <w:sz w:val="24"/>
                <w:lang w:eastAsia="zh-CN"/>
              </w:rPr>
              <w:t>”“</w:t>
            </w:r>
            <w:r>
              <w:rPr>
                <w:rStyle w:val="12"/>
                <w:rFonts w:hint="eastAsia" w:ascii="仿宋" w:hAnsi="仿宋" w:eastAsia="仿宋" w:cs="Times New Roman"/>
                <w:sz w:val="24"/>
                <w:lang w:val="en-US" w:eastAsia="zh-CN"/>
              </w:rPr>
              <w:t>十四五</w:t>
            </w:r>
            <w:r>
              <w:rPr>
                <w:rStyle w:val="12"/>
                <w:rFonts w:hint="eastAsia" w:ascii="仿宋" w:hAnsi="仿宋" w:eastAsia="仿宋" w:cs="Times New Roman"/>
                <w:sz w:val="24"/>
                <w:lang w:eastAsia="zh-CN"/>
              </w:rPr>
              <w:t>”</w:t>
            </w:r>
            <w:r>
              <w:rPr>
                <w:rStyle w:val="12"/>
                <w:rFonts w:hint="eastAsia" w:ascii="仿宋" w:hAnsi="仿宋" w:eastAsia="仿宋" w:cs="Times New Roman"/>
                <w:sz w:val="24"/>
                <w:lang w:val="en-US" w:eastAsia="zh-CN"/>
              </w:rPr>
              <w:t>期间，</w:t>
            </w:r>
            <w:r>
              <w:rPr>
                <w:rStyle w:val="12"/>
                <w:rFonts w:hint="eastAsia" w:ascii="仿宋" w:hAnsi="仿宋" w:eastAsia="仿宋" w:cs="Times New Roman"/>
                <w:sz w:val="24"/>
              </w:rPr>
              <w:t>为采购人</w:t>
            </w:r>
            <w:r>
              <w:rPr>
                <w:rStyle w:val="12"/>
                <w:rFonts w:hint="eastAsia" w:ascii="仿宋" w:hAnsi="仿宋" w:eastAsia="仿宋" w:cs="Times New Roman"/>
                <w:sz w:val="24"/>
                <w:lang w:val="en-US" w:eastAsia="zh-CN"/>
              </w:rPr>
              <w:t>或同类院校</w:t>
            </w:r>
            <w:r>
              <w:rPr>
                <w:rStyle w:val="12"/>
                <w:rFonts w:hint="eastAsia" w:ascii="仿宋" w:hAnsi="仿宋" w:eastAsia="仿宋" w:cs="Times New Roman"/>
                <w:sz w:val="24"/>
              </w:rPr>
              <w:t>提供过教材</w:t>
            </w:r>
            <w:r>
              <w:rPr>
                <w:rStyle w:val="12"/>
                <w:rFonts w:hint="eastAsia" w:ascii="仿宋" w:hAnsi="仿宋" w:eastAsia="仿宋" w:cs="Times New Roman"/>
                <w:sz w:val="24"/>
                <w:lang w:val="en-US" w:eastAsia="zh-CN"/>
              </w:rPr>
              <w:t>出版和成果申报服务</w:t>
            </w:r>
            <w:r>
              <w:rPr>
                <w:rStyle w:val="12"/>
                <w:rFonts w:hint="eastAsia" w:ascii="仿宋" w:hAnsi="仿宋" w:eastAsia="仿宋" w:cs="Times New Roman"/>
                <w:sz w:val="24"/>
              </w:rPr>
              <w:t>，且获得</w:t>
            </w:r>
            <w:r>
              <w:rPr>
                <w:rStyle w:val="12"/>
                <w:rFonts w:hint="eastAsia" w:ascii="仿宋" w:hAnsi="仿宋" w:eastAsia="仿宋" w:cs="Times New Roman"/>
                <w:sz w:val="24"/>
                <w:lang w:val="en-US" w:eastAsia="zh-CN"/>
              </w:rPr>
              <w:t>省级或国家级成果奖项</w:t>
            </w:r>
            <w:r>
              <w:rPr>
                <w:rStyle w:val="12"/>
                <w:rFonts w:hint="eastAsia" w:ascii="仿宋" w:hAnsi="仿宋" w:eastAsia="仿宋" w:cs="Times New Roman"/>
                <w:sz w:val="24"/>
              </w:rPr>
              <w:t>的。</w:t>
            </w:r>
            <w:r>
              <w:rPr>
                <w:rStyle w:val="12"/>
                <w:rFonts w:hint="eastAsia" w:ascii="仿宋" w:hAnsi="仿宋" w:eastAsia="仿宋" w:cs="Times New Roman"/>
                <w:sz w:val="24"/>
                <w:lang w:val="en-US" w:eastAsia="zh-CN"/>
              </w:rPr>
              <w:t>获得省级成果1项得1</w:t>
            </w:r>
            <w:r>
              <w:rPr>
                <w:rStyle w:val="12"/>
                <w:rFonts w:hint="eastAsia" w:ascii="仿宋" w:hAnsi="仿宋" w:eastAsia="仿宋" w:cs="Times New Roman"/>
                <w:sz w:val="24"/>
              </w:rPr>
              <w:t>分，</w:t>
            </w:r>
            <w:r>
              <w:rPr>
                <w:rStyle w:val="12"/>
                <w:rFonts w:hint="eastAsia" w:ascii="仿宋" w:hAnsi="仿宋" w:eastAsia="仿宋" w:cs="Times New Roman"/>
                <w:sz w:val="24"/>
                <w:lang w:val="en-US" w:eastAsia="zh-CN"/>
              </w:rPr>
              <w:t>获得过国家级成果1项得2分。</w:t>
            </w:r>
            <w:r>
              <w:rPr>
                <w:rStyle w:val="12"/>
                <w:rFonts w:hint="eastAsia" w:ascii="仿宋" w:hAnsi="仿宋" w:eastAsia="仿宋" w:cs="Times New Roman"/>
                <w:sz w:val="24"/>
              </w:rPr>
              <w:t>（须提供</w:t>
            </w:r>
            <w:r>
              <w:rPr>
                <w:rStyle w:val="12"/>
                <w:rFonts w:hint="eastAsia" w:ascii="仿宋" w:hAnsi="仿宋" w:eastAsia="仿宋" w:cs="Times New Roman"/>
                <w:sz w:val="24"/>
                <w:lang w:val="en-US" w:eastAsia="zh-CN"/>
              </w:rPr>
              <w:t>同类院校</w:t>
            </w:r>
            <w:r>
              <w:rPr>
                <w:rStyle w:val="12"/>
                <w:rFonts w:hint="eastAsia" w:ascii="仿宋" w:hAnsi="仿宋" w:eastAsia="仿宋" w:cs="Times New Roman"/>
                <w:sz w:val="24"/>
              </w:rPr>
              <w:t>教学主管部门证明材料</w:t>
            </w:r>
            <w:r>
              <w:rPr>
                <w:rStyle w:val="12"/>
                <w:rFonts w:hint="eastAsia" w:ascii="仿宋" w:hAnsi="仿宋" w:eastAsia="仿宋" w:cs="Times New Roman"/>
                <w:sz w:val="24"/>
                <w:lang w:val="en-US" w:eastAsia="zh-CN"/>
              </w:rPr>
              <w:t>或奖项认定证明材料</w:t>
            </w:r>
            <w:r>
              <w:rPr>
                <w:rStyle w:val="12"/>
                <w:rFonts w:hint="eastAsia" w:ascii="仿宋" w:hAnsi="仿宋" w:eastAsia="仿宋" w:cs="Times New Roman"/>
                <w:sz w:val="24"/>
              </w:rPr>
              <w:t>）</w:t>
            </w:r>
          </w:p>
        </w:tc>
      </w:tr>
    </w:tbl>
    <w:p>
      <w:pPr>
        <w:rPr>
          <w:rStyle w:val="12"/>
          <w:rFonts w:hint="eastAsia" w:ascii="仿宋" w:hAnsi="仿宋" w:eastAsia="仿宋" w:cs="Times New Roman"/>
          <w:sz w:val="24"/>
        </w:rPr>
      </w:pPr>
    </w:p>
    <w:p>
      <w:pPr>
        <w:shd w:val="clear" w:color="auto" w:fill="FFFFFF"/>
        <w:spacing w:before="156" w:beforeLines="50" w:after="156" w:afterLines="50" w:line="360" w:lineRule="auto"/>
        <w:ind w:firstLine="426"/>
        <w:contextualSpacing/>
        <w:rPr>
          <w:rStyle w:val="12"/>
          <w:rFonts w:hint="eastAsia" w:ascii="仿宋" w:hAnsi="仿宋" w:eastAsia="仿宋" w:cs="Times New Roman"/>
          <w:sz w:val="24"/>
        </w:rPr>
      </w:pPr>
      <w:r>
        <w:rPr>
          <w:rStyle w:val="12"/>
          <w:rFonts w:hint="eastAsia" w:ascii="仿宋" w:hAnsi="仿宋" w:eastAsia="仿宋" w:cs="Times New Roman"/>
          <w:sz w:val="24"/>
        </w:rPr>
        <w:t>③商务项（F3×A3）满分为</w:t>
      </w:r>
      <w:r>
        <w:rPr>
          <w:rStyle w:val="12"/>
          <w:rFonts w:hint="eastAsia" w:ascii="仿宋" w:hAnsi="仿宋" w:eastAsia="仿宋" w:cs="Times New Roman"/>
          <w:sz w:val="24"/>
          <w:lang w:val="en-US" w:eastAsia="zh-CN"/>
        </w:rPr>
        <w:t>15</w:t>
      </w:r>
      <w:r>
        <w:rPr>
          <w:rStyle w:val="12"/>
          <w:rFonts w:hint="eastAsia" w:ascii="仿宋" w:hAnsi="仿宋" w:eastAsia="仿宋" w:cs="Times New Roman"/>
          <w:sz w:val="24"/>
        </w:rPr>
        <w:t>分。</w:t>
      </w:r>
      <w:bookmarkStart w:id="241" w:name="pindex769"/>
      <w:bookmarkEnd w:id="241"/>
    </w:p>
    <w:tbl>
      <w:tblPr>
        <w:tblStyle w:val="8"/>
        <w:tblW w:w="9242" w:type="dxa"/>
        <w:tblInd w:w="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5"/>
        <w:gridCol w:w="1008"/>
        <w:gridCol w:w="72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5" w:hRule="atLeast"/>
          <w:tblHeader/>
        </w:trPr>
        <w:tc>
          <w:tcPr>
            <w:tcW w:w="995" w:type="dxa"/>
            <w:shd w:val="clear" w:color="auto" w:fill="FFFFFF"/>
            <w:noWrap w:val="0"/>
            <w:vAlign w:val="center"/>
          </w:tcPr>
          <w:p>
            <w:pPr>
              <w:jc w:val="center"/>
              <w:rPr>
                <w:rStyle w:val="12"/>
                <w:rFonts w:hint="eastAsia" w:ascii="仿宋" w:hAnsi="仿宋" w:eastAsia="仿宋" w:cs="Times New Roman"/>
                <w:b/>
                <w:bCs/>
                <w:sz w:val="24"/>
              </w:rPr>
            </w:pPr>
            <w:r>
              <w:rPr>
                <w:rStyle w:val="12"/>
                <w:rFonts w:hint="eastAsia" w:ascii="仿宋" w:hAnsi="仿宋" w:eastAsia="仿宋" w:cs="Times New Roman"/>
                <w:b/>
                <w:bCs/>
                <w:sz w:val="24"/>
              </w:rPr>
              <w:t>评标项目</w:t>
            </w:r>
          </w:p>
        </w:tc>
        <w:tc>
          <w:tcPr>
            <w:tcW w:w="1008" w:type="dxa"/>
            <w:shd w:val="clear" w:color="auto" w:fill="FFFFFF"/>
            <w:noWrap w:val="0"/>
            <w:vAlign w:val="center"/>
          </w:tcPr>
          <w:p>
            <w:pPr>
              <w:jc w:val="center"/>
              <w:rPr>
                <w:rStyle w:val="12"/>
                <w:rFonts w:hint="eastAsia" w:ascii="仿宋" w:hAnsi="仿宋" w:eastAsia="仿宋" w:cs="Times New Roman"/>
                <w:b/>
                <w:bCs/>
                <w:sz w:val="24"/>
              </w:rPr>
            </w:pPr>
            <w:r>
              <w:rPr>
                <w:rStyle w:val="12"/>
                <w:rFonts w:hint="eastAsia" w:ascii="仿宋" w:hAnsi="仿宋" w:eastAsia="仿宋" w:cs="Times New Roman"/>
                <w:b/>
                <w:bCs/>
                <w:sz w:val="24"/>
              </w:rPr>
              <w:t>评标分值</w:t>
            </w:r>
          </w:p>
        </w:tc>
        <w:tc>
          <w:tcPr>
            <w:tcW w:w="7239" w:type="dxa"/>
            <w:shd w:val="clear" w:color="auto" w:fill="FFFFFF"/>
            <w:noWrap w:val="0"/>
            <w:vAlign w:val="center"/>
          </w:tcPr>
          <w:p>
            <w:pPr>
              <w:jc w:val="center"/>
              <w:rPr>
                <w:rStyle w:val="12"/>
                <w:rFonts w:hint="eastAsia" w:ascii="仿宋" w:hAnsi="仿宋" w:eastAsia="仿宋" w:cs="Times New Roman"/>
                <w:b/>
                <w:bCs/>
                <w:sz w:val="24"/>
              </w:rPr>
            </w:pPr>
            <w:r>
              <w:rPr>
                <w:rStyle w:val="12"/>
                <w:rFonts w:hint="eastAsia" w:ascii="仿宋" w:hAnsi="仿宋" w:eastAsia="仿宋" w:cs="Times New Roman"/>
                <w:b/>
                <w:bCs/>
                <w:sz w:val="24"/>
              </w:rPr>
              <w:t>评标方法描述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27" w:hRule="atLeast"/>
        </w:trPr>
        <w:tc>
          <w:tcPr>
            <w:tcW w:w="995" w:type="dxa"/>
            <w:shd w:val="clear" w:color="auto" w:fill="FFFFFF"/>
            <w:noWrap w:val="0"/>
            <w:vAlign w:val="center"/>
          </w:tcPr>
          <w:p>
            <w:pPr>
              <w:jc w:val="center"/>
              <w:rPr>
                <w:rStyle w:val="12"/>
                <w:rFonts w:hint="eastAsia" w:ascii="仿宋" w:hAnsi="仿宋" w:eastAsia="仿宋" w:cs="Times New Roman"/>
                <w:sz w:val="24"/>
              </w:rPr>
            </w:pPr>
            <w:r>
              <w:rPr>
                <w:rStyle w:val="12"/>
                <w:rFonts w:hint="eastAsia" w:ascii="仿宋" w:hAnsi="仿宋" w:eastAsia="仿宋" w:cs="Times New Roman"/>
                <w:sz w:val="24"/>
              </w:rPr>
              <w:t>B1、业绩</w:t>
            </w:r>
          </w:p>
        </w:tc>
        <w:tc>
          <w:tcPr>
            <w:tcW w:w="1008" w:type="dxa"/>
            <w:shd w:val="clear" w:color="auto" w:fill="FFFFFF"/>
            <w:noWrap w:val="0"/>
            <w:vAlign w:val="center"/>
          </w:tcPr>
          <w:p>
            <w:pPr>
              <w:jc w:val="center"/>
              <w:rPr>
                <w:rStyle w:val="12"/>
                <w:rFonts w:hint="eastAsia" w:ascii="仿宋" w:hAnsi="仿宋" w:eastAsia="仿宋" w:cs="Times New Roman"/>
                <w:sz w:val="24"/>
                <w:lang w:eastAsia="zh-CN"/>
              </w:rPr>
            </w:pPr>
            <w:r>
              <w:rPr>
                <w:rStyle w:val="12"/>
                <w:rFonts w:hint="eastAsia" w:ascii="仿宋" w:hAnsi="仿宋" w:eastAsia="仿宋" w:cs="Times New Roman"/>
                <w:sz w:val="24"/>
                <w:lang w:val="en-US" w:eastAsia="zh-CN"/>
              </w:rPr>
              <w:t>3</w:t>
            </w:r>
          </w:p>
        </w:tc>
        <w:tc>
          <w:tcPr>
            <w:tcW w:w="7239" w:type="dxa"/>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根据投标人</w:t>
            </w:r>
            <w:r>
              <w:rPr>
                <w:rStyle w:val="12"/>
                <w:rFonts w:hint="eastAsia" w:ascii="仿宋" w:hAnsi="仿宋" w:eastAsia="仿宋" w:cs="Times New Roman"/>
                <w:sz w:val="24"/>
                <w:lang w:val="en-US" w:eastAsia="zh-CN"/>
              </w:rPr>
              <w:t>提供的</w:t>
            </w:r>
            <w:r>
              <w:rPr>
                <w:rStyle w:val="12"/>
                <w:rFonts w:hint="eastAsia" w:ascii="仿宋" w:hAnsi="仿宋" w:eastAsia="仿宋" w:cs="Times New Roman"/>
                <w:sz w:val="24"/>
              </w:rPr>
              <w:t>20</w:t>
            </w:r>
            <w:r>
              <w:rPr>
                <w:rStyle w:val="12"/>
                <w:rFonts w:hint="eastAsia" w:ascii="仿宋" w:hAnsi="仿宋" w:eastAsia="仿宋" w:cs="Times New Roman"/>
                <w:sz w:val="24"/>
                <w:lang w:val="en-US" w:eastAsia="zh-CN"/>
              </w:rPr>
              <w:t>22</w:t>
            </w:r>
            <w:r>
              <w:rPr>
                <w:rStyle w:val="12"/>
                <w:rFonts w:hint="eastAsia" w:ascii="仿宋" w:hAnsi="仿宋" w:eastAsia="仿宋" w:cs="Times New Roman"/>
                <w:sz w:val="24"/>
              </w:rPr>
              <w:t>年1月1日至本项目投标截止时间止（日期以验收证明为准）</w:t>
            </w:r>
            <w:r>
              <w:rPr>
                <w:rStyle w:val="12"/>
                <w:rFonts w:hint="eastAsia" w:ascii="仿宋" w:hAnsi="仿宋" w:eastAsia="仿宋" w:cs="Times New Roman"/>
                <w:sz w:val="24"/>
                <w:lang w:eastAsia="zh-CN"/>
              </w:rPr>
              <w:t>，</w:t>
            </w:r>
            <w:r>
              <w:rPr>
                <w:rStyle w:val="12"/>
                <w:rFonts w:hint="eastAsia" w:ascii="仿宋" w:hAnsi="仿宋" w:eastAsia="仿宋" w:cs="Times New Roman"/>
                <w:sz w:val="24"/>
              </w:rPr>
              <w:t>完成的</w:t>
            </w:r>
            <w:r>
              <w:rPr>
                <w:rStyle w:val="12"/>
                <w:rFonts w:hint="eastAsia" w:ascii="仿宋" w:hAnsi="仿宋" w:eastAsia="仿宋" w:cs="Times New Roman"/>
                <w:sz w:val="24"/>
                <w:lang w:val="en-US" w:eastAsia="zh-CN"/>
              </w:rPr>
              <w:t>学校供应教材</w:t>
            </w:r>
            <w:r>
              <w:rPr>
                <w:rStyle w:val="12"/>
                <w:rFonts w:hint="eastAsia" w:ascii="仿宋" w:hAnsi="仿宋" w:eastAsia="仿宋" w:cs="Times New Roman"/>
                <w:sz w:val="24"/>
              </w:rPr>
              <w:t>业绩情况进行评分，</w:t>
            </w:r>
            <w:r>
              <w:rPr>
                <w:rStyle w:val="12"/>
                <w:rFonts w:hint="eastAsia" w:ascii="仿宋" w:hAnsi="仿宋" w:eastAsia="仿宋" w:cs="Times New Roman"/>
                <w:sz w:val="24"/>
                <w:lang w:val="en-US" w:eastAsia="zh-CN"/>
              </w:rPr>
              <w:t>提供1份业绩证明得1分</w:t>
            </w:r>
            <w:r>
              <w:rPr>
                <w:rStyle w:val="12"/>
                <w:rFonts w:hint="eastAsia" w:ascii="仿宋" w:hAnsi="仿宋" w:eastAsia="仿宋" w:cs="Times New Roman"/>
                <w:sz w:val="24"/>
              </w:rPr>
              <w:t>，</w:t>
            </w:r>
            <w:r>
              <w:rPr>
                <w:rStyle w:val="12"/>
                <w:rFonts w:hint="eastAsia" w:ascii="仿宋" w:hAnsi="仿宋" w:eastAsia="仿宋" w:cs="Times New Roman"/>
                <w:sz w:val="24"/>
                <w:lang w:val="en-US" w:eastAsia="zh-CN"/>
              </w:rPr>
              <w:t>在此基础上每增加一个业绩加1分</w:t>
            </w:r>
            <w:r>
              <w:rPr>
                <w:rStyle w:val="12"/>
                <w:rFonts w:hint="eastAsia" w:ascii="仿宋" w:hAnsi="仿宋" w:eastAsia="仿宋" w:cs="Times New Roman"/>
                <w:sz w:val="24"/>
              </w:rPr>
              <w:t>，最高得</w:t>
            </w:r>
            <w:r>
              <w:rPr>
                <w:rStyle w:val="12"/>
                <w:rFonts w:hint="eastAsia" w:ascii="仿宋" w:hAnsi="仿宋" w:eastAsia="仿宋" w:cs="Times New Roman"/>
                <w:sz w:val="24"/>
                <w:lang w:val="en-US" w:eastAsia="zh-CN"/>
              </w:rPr>
              <w:t>3</w:t>
            </w:r>
            <w:r>
              <w:rPr>
                <w:rStyle w:val="12"/>
                <w:rFonts w:hint="eastAsia" w:ascii="仿宋" w:hAnsi="仿宋" w:eastAsia="仿宋" w:cs="Times New Roman"/>
                <w:sz w:val="24"/>
              </w:rPr>
              <w:t>分；[投标人应如实提供该业绩项目的中标公告（提供相关网站中标公告的下载网页并注明网址）、中标通知书复印件、采购合同文本复印件</w:t>
            </w:r>
            <w:r>
              <w:rPr>
                <w:rStyle w:val="12"/>
                <w:rFonts w:hint="eastAsia" w:ascii="仿宋" w:hAnsi="仿宋" w:eastAsia="仿宋" w:cs="Times New Roman"/>
                <w:sz w:val="24"/>
                <w:lang w:val="en-US" w:eastAsia="zh-CN"/>
              </w:rPr>
              <w:t>等</w:t>
            </w:r>
            <w:r>
              <w:rPr>
                <w:rStyle w:val="12"/>
                <w:rFonts w:hint="eastAsia" w:ascii="仿宋" w:hAnsi="仿宋" w:eastAsia="仿宋" w:cs="Times New Roman"/>
                <w:sz w:val="24"/>
              </w:rPr>
              <w:t>相关证明文件复印件（原件备查）</w:t>
            </w:r>
            <w:r>
              <w:rPr>
                <w:rStyle w:val="12"/>
                <w:rFonts w:hint="eastAsia" w:ascii="仿宋" w:hAnsi="仿宋" w:eastAsia="仿宋" w:cs="Times New Roman"/>
                <w:sz w:val="24"/>
                <w:lang w:eastAsia="zh-CN"/>
              </w:rPr>
              <w:t>，</w:t>
            </w:r>
            <w:r>
              <w:rPr>
                <w:rStyle w:val="12"/>
                <w:rFonts w:hint="eastAsia" w:ascii="仿宋" w:hAnsi="仿宋" w:eastAsia="仿宋" w:cs="Times New Roman"/>
                <w:sz w:val="24"/>
              </w:rPr>
              <w:t>缺一不可。评委会将保留要求投标人提供原件予以核查的权利。未提供相关证明文件复印件的不得分；评标过程中如发现填报不实，本项不得分。合同履行过程中发现本项有虚假者，取消其中标资格，并追究相应的法律责任和进行相应的赔偿。]并持合同原件现场备查，否则不得分。（与本项目所有评分中同个项目的只参与1项评分，其</w:t>
            </w:r>
            <w:r>
              <w:rPr>
                <w:rStyle w:val="12"/>
                <w:rFonts w:hint="eastAsia" w:ascii="仿宋" w:hAnsi="仿宋" w:eastAsia="仿宋" w:cs="Times New Roman"/>
                <w:sz w:val="24"/>
                <w:lang w:val="en-US" w:eastAsia="zh-CN"/>
              </w:rPr>
              <w:t>他</w:t>
            </w:r>
            <w:r>
              <w:rPr>
                <w:rStyle w:val="12"/>
                <w:rFonts w:hint="eastAsia" w:ascii="仿宋" w:hAnsi="仿宋" w:eastAsia="仿宋" w:cs="Times New Roman"/>
                <w:sz w:val="24"/>
              </w:rPr>
              <w:t>评分项不得分）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5" w:type="dxa"/>
            <w:vMerge w:val="restart"/>
            <w:shd w:val="clear" w:color="auto" w:fill="FFFFFF"/>
            <w:noWrap w:val="0"/>
            <w:vAlign w:val="center"/>
          </w:tcPr>
          <w:p>
            <w:pPr>
              <w:rPr>
                <w:rStyle w:val="12"/>
                <w:rFonts w:hint="eastAsia" w:ascii="仿宋" w:hAnsi="仿宋" w:eastAsia="仿宋" w:cs="Times New Roman"/>
                <w:sz w:val="24"/>
              </w:rPr>
            </w:pPr>
            <w:r>
              <w:rPr>
                <w:rStyle w:val="12"/>
                <w:rFonts w:hint="eastAsia" w:ascii="仿宋" w:hAnsi="仿宋" w:eastAsia="仿宋" w:cs="Times New Roman"/>
                <w:sz w:val="24"/>
              </w:rPr>
              <w:t>B2、</w:t>
            </w:r>
            <w:r>
              <w:rPr>
                <w:rStyle w:val="12"/>
                <w:rFonts w:hint="eastAsia" w:ascii="仿宋" w:hAnsi="仿宋" w:eastAsia="仿宋" w:cs="Times New Roman"/>
                <w:sz w:val="24"/>
                <w:lang w:val="en-US" w:eastAsia="zh-CN"/>
              </w:rPr>
              <w:t>社会美誉</w:t>
            </w:r>
            <w:r>
              <w:rPr>
                <w:rStyle w:val="12"/>
                <w:rFonts w:hint="eastAsia" w:ascii="仿宋" w:hAnsi="仿宋" w:eastAsia="仿宋" w:cs="Times New Roman"/>
                <w:sz w:val="24"/>
              </w:rPr>
              <w:t>度</w:t>
            </w:r>
          </w:p>
        </w:tc>
        <w:tc>
          <w:tcPr>
            <w:tcW w:w="1008" w:type="dxa"/>
            <w:shd w:val="clear" w:color="auto" w:fill="FFFFFF"/>
            <w:noWrap w:val="0"/>
            <w:vAlign w:val="center"/>
          </w:tcPr>
          <w:p>
            <w:pPr>
              <w:jc w:val="center"/>
              <w:rPr>
                <w:rStyle w:val="12"/>
                <w:rFonts w:hint="eastAsia" w:ascii="仿宋" w:hAnsi="仿宋" w:eastAsia="仿宋" w:cs="Times New Roman"/>
                <w:sz w:val="24"/>
                <w:lang w:eastAsia="zh-CN"/>
              </w:rPr>
            </w:pPr>
            <w:r>
              <w:rPr>
                <w:rStyle w:val="12"/>
                <w:rFonts w:hint="eastAsia" w:ascii="仿宋" w:hAnsi="仿宋" w:eastAsia="仿宋" w:cs="Times New Roman"/>
                <w:sz w:val="24"/>
                <w:lang w:val="en-US" w:eastAsia="zh-CN"/>
              </w:rPr>
              <w:t>3</w:t>
            </w:r>
          </w:p>
        </w:tc>
        <w:tc>
          <w:tcPr>
            <w:tcW w:w="7239" w:type="dxa"/>
            <w:shd w:val="clear" w:color="auto" w:fill="FFFFFF"/>
            <w:noWrap w:val="0"/>
            <w:vAlign w:val="center"/>
          </w:tcPr>
          <w:p>
            <w:pPr>
              <w:rPr>
                <w:rStyle w:val="12"/>
                <w:rFonts w:hint="eastAsia" w:ascii="仿宋" w:hAnsi="仿宋" w:eastAsia="仿宋" w:cs="Times New Roman"/>
                <w:sz w:val="24"/>
                <w:lang w:val="en-US" w:eastAsia="zh-CN"/>
              </w:rPr>
            </w:pPr>
            <w:r>
              <w:rPr>
                <w:rStyle w:val="12"/>
                <w:rFonts w:hint="eastAsia" w:ascii="仿宋" w:hAnsi="仿宋" w:eastAsia="仿宋" w:cs="Times New Roman"/>
                <w:sz w:val="24"/>
                <w:lang w:val="en-US" w:eastAsia="zh-CN"/>
              </w:rPr>
              <w:t>根据投标人提供的</w:t>
            </w:r>
            <w:r>
              <w:rPr>
                <w:rStyle w:val="12"/>
                <w:rFonts w:hint="eastAsia" w:ascii="仿宋" w:hAnsi="仿宋" w:eastAsia="仿宋" w:cs="Times New Roman"/>
                <w:sz w:val="24"/>
              </w:rPr>
              <w:t>20</w:t>
            </w:r>
            <w:r>
              <w:rPr>
                <w:rStyle w:val="12"/>
                <w:rFonts w:hint="eastAsia" w:ascii="仿宋" w:hAnsi="仿宋" w:eastAsia="仿宋" w:cs="Times New Roman"/>
                <w:sz w:val="24"/>
                <w:lang w:val="en-US" w:eastAsia="zh-CN"/>
              </w:rPr>
              <w:t>22</w:t>
            </w:r>
            <w:r>
              <w:rPr>
                <w:rStyle w:val="12"/>
                <w:rFonts w:hint="eastAsia" w:ascii="仿宋" w:hAnsi="仿宋" w:eastAsia="仿宋" w:cs="Times New Roman"/>
                <w:sz w:val="24"/>
              </w:rPr>
              <w:t>年1月1日至本项目投标截止时间止</w:t>
            </w:r>
            <w:r>
              <w:rPr>
                <w:rStyle w:val="12"/>
                <w:rFonts w:hint="eastAsia" w:ascii="仿宋" w:hAnsi="仿宋" w:eastAsia="仿宋" w:cs="Times New Roman"/>
                <w:sz w:val="24"/>
                <w:lang w:val="en-US" w:eastAsia="zh-CN"/>
              </w:rPr>
              <w:t>（日期以评价证明材料日期为准）</w:t>
            </w:r>
            <w:r>
              <w:rPr>
                <w:rStyle w:val="12"/>
                <w:rFonts w:hint="eastAsia" w:ascii="仿宋" w:hAnsi="仿宋" w:eastAsia="仿宋" w:cs="Times New Roman"/>
                <w:sz w:val="24"/>
              </w:rPr>
              <w:t>完成的同类项目</w:t>
            </w:r>
            <w:r>
              <w:rPr>
                <w:rStyle w:val="12"/>
                <w:rFonts w:hint="eastAsia" w:ascii="仿宋" w:hAnsi="仿宋" w:eastAsia="仿宋" w:cs="Times New Roman"/>
                <w:sz w:val="24"/>
                <w:lang w:val="en-US" w:eastAsia="zh-CN"/>
              </w:rPr>
              <w:t>业主满意情况进行评分，满意评价为满意或同档次评价的，每提供1份学校相关部门出具的满意证明材料的得1分，同一所学校算一份满意证明材料，</w:t>
            </w:r>
            <w:r>
              <w:rPr>
                <w:rStyle w:val="12"/>
                <w:rFonts w:hint="eastAsia" w:ascii="仿宋" w:hAnsi="仿宋" w:eastAsia="仿宋" w:cs="Times New Roman"/>
                <w:sz w:val="24"/>
                <w:lang w:eastAsia="zh-CN"/>
              </w:rPr>
              <w:t>未提供不得分，</w:t>
            </w:r>
            <w:r>
              <w:rPr>
                <w:rStyle w:val="12"/>
                <w:rFonts w:hint="eastAsia" w:ascii="仿宋" w:hAnsi="仿宋" w:eastAsia="仿宋" w:cs="Times New Roman"/>
                <w:sz w:val="24"/>
                <w:lang w:val="en-US" w:eastAsia="zh-CN"/>
              </w:rPr>
              <w:t>（满分3分）。</w:t>
            </w:r>
            <w:r>
              <w:rPr>
                <w:rStyle w:val="12"/>
                <w:rFonts w:hint="eastAsia" w:ascii="仿宋" w:hAnsi="仿宋" w:eastAsia="仿宋" w:cs="Times New Roman"/>
                <w:color w:val="000000"/>
                <w:sz w:val="24"/>
                <w:lang w:val="en-US" w:eastAsia="zh-CN"/>
              </w:rPr>
              <w:t>（</w:t>
            </w:r>
            <w:r>
              <w:rPr>
                <w:rStyle w:val="12"/>
                <w:rFonts w:hint="eastAsia" w:ascii="仿宋" w:hAnsi="仿宋" w:eastAsia="仿宋" w:cs="Times New Roman"/>
                <w:sz w:val="24"/>
                <w:lang w:val="en-US" w:eastAsia="zh-CN"/>
              </w:rPr>
              <w:t>需提供项目采购合同复印件及学校出具的写明“满意”的证明材料）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5" w:type="dxa"/>
            <w:vMerge w:val="continue"/>
            <w:shd w:val="clear" w:color="auto" w:fill="FFFFFF"/>
            <w:noWrap w:val="0"/>
            <w:vAlign w:val="center"/>
          </w:tcPr>
          <w:p>
            <w:pPr>
              <w:rPr>
                <w:rStyle w:val="12"/>
                <w:rFonts w:hint="eastAsia" w:ascii="仿宋" w:hAnsi="仿宋" w:eastAsia="仿宋" w:cs="Times New Roman"/>
                <w:sz w:val="24"/>
              </w:rPr>
            </w:pPr>
          </w:p>
        </w:tc>
        <w:tc>
          <w:tcPr>
            <w:tcW w:w="1008" w:type="dxa"/>
            <w:shd w:val="clear" w:color="auto" w:fill="FFFFFF"/>
            <w:noWrap w:val="0"/>
            <w:vAlign w:val="center"/>
          </w:tcPr>
          <w:p>
            <w:pPr>
              <w:jc w:val="center"/>
              <w:rPr>
                <w:rStyle w:val="12"/>
                <w:rFonts w:hint="default" w:ascii="仿宋" w:hAnsi="仿宋" w:eastAsia="仿宋" w:cs="Times New Roman"/>
                <w:sz w:val="24"/>
                <w:lang w:val="en-US" w:eastAsia="zh-CN"/>
              </w:rPr>
            </w:pPr>
            <w:r>
              <w:rPr>
                <w:rStyle w:val="12"/>
                <w:rFonts w:hint="eastAsia" w:ascii="仿宋" w:hAnsi="仿宋" w:eastAsia="仿宋" w:cs="Times New Roman"/>
                <w:sz w:val="24"/>
                <w:lang w:val="en-US" w:eastAsia="zh-CN"/>
              </w:rPr>
              <w:t>3</w:t>
            </w:r>
          </w:p>
        </w:tc>
        <w:tc>
          <w:tcPr>
            <w:tcW w:w="7239" w:type="dxa"/>
            <w:shd w:val="clear" w:color="auto" w:fill="FFFFFF"/>
            <w:noWrap w:val="0"/>
            <w:vAlign w:val="center"/>
          </w:tcPr>
          <w:p>
            <w:pPr>
              <w:rPr>
                <w:rStyle w:val="12"/>
                <w:rFonts w:hint="default" w:ascii="仿宋" w:hAnsi="仿宋" w:eastAsia="仿宋" w:cs="Times New Roman"/>
                <w:sz w:val="24"/>
                <w:lang w:val="en-US" w:eastAsia="zh-CN"/>
              </w:rPr>
            </w:pPr>
            <w:r>
              <w:rPr>
                <w:rStyle w:val="12"/>
                <w:rFonts w:hint="eastAsia" w:ascii="仿宋" w:hAnsi="仿宋" w:eastAsia="仿宋" w:cs="Times New Roman"/>
                <w:sz w:val="24"/>
                <w:lang w:val="en-US" w:eastAsia="zh-CN"/>
              </w:rPr>
              <w:t>投标人近两年内，被政府部门或政府授权单位评为“A”级以上评价的，提供“A”级证明一份得1分，“AAA”级证明一份得2分，满分3分，未提供不得分（须出具政府相关部门证明）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5" w:type="dxa"/>
            <w:vMerge w:val="continue"/>
            <w:shd w:val="clear" w:color="auto" w:fill="FFFFFF"/>
            <w:noWrap w:val="0"/>
            <w:vAlign w:val="center"/>
          </w:tcPr>
          <w:p>
            <w:pPr>
              <w:rPr>
                <w:rStyle w:val="12"/>
                <w:rFonts w:hint="eastAsia" w:ascii="仿宋" w:hAnsi="仿宋" w:eastAsia="仿宋" w:cs="Times New Roman"/>
                <w:sz w:val="24"/>
              </w:rPr>
            </w:pPr>
          </w:p>
        </w:tc>
        <w:tc>
          <w:tcPr>
            <w:tcW w:w="1008" w:type="dxa"/>
            <w:shd w:val="clear" w:color="auto" w:fill="FFFFFF"/>
            <w:noWrap w:val="0"/>
            <w:vAlign w:val="center"/>
          </w:tcPr>
          <w:p>
            <w:pPr>
              <w:jc w:val="center"/>
              <w:rPr>
                <w:rStyle w:val="12"/>
                <w:rFonts w:hint="default" w:ascii="仿宋" w:hAnsi="仿宋" w:eastAsia="仿宋" w:cs="Times New Roman"/>
                <w:sz w:val="24"/>
                <w:lang w:val="en-US" w:eastAsia="zh-CN"/>
              </w:rPr>
            </w:pPr>
            <w:r>
              <w:rPr>
                <w:rStyle w:val="12"/>
                <w:rFonts w:hint="eastAsia" w:ascii="仿宋" w:hAnsi="仿宋" w:eastAsia="仿宋" w:cs="Times New Roman"/>
                <w:sz w:val="24"/>
                <w:lang w:val="en-US" w:eastAsia="zh-CN"/>
              </w:rPr>
              <w:t>2</w:t>
            </w:r>
          </w:p>
        </w:tc>
        <w:tc>
          <w:tcPr>
            <w:tcW w:w="7239" w:type="dxa"/>
            <w:shd w:val="clear" w:color="auto" w:fill="FFFFFF"/>
            <w:noWrap w:val="0"/>
            <w:vAlign w:val="center"/>
          </w:tcPr>
          <w:p>
            <w:pPr>
              <w:rPr>
                <w:rStyle w:val="12"/>
                <w:rFonts w:hint="default" w:ascii="仿宋" w:hAnsi="仿宋" w:eastAsia="仿宋" w:cs="Times New Roman"/>
                <w:sz w:val="24"/>
                <w:lang w:val="en-US" w:eastAsia="zh-CN"/>
              </w:rPr>
            </w:pPr>
            <w:r>
              <w:rPr>
                <w:rStyle w:val="12"/>
                <w:rFonts w:hint="eastAsia" w:ascii="仿宋" w:hAnsi="仿宋" w:eastAsia="仿宋" w:cs="Times New Roman"/>
                <w:sz w:val="24"/>
                <w:lang w:val="en-US" w:eastAsia="zh-CN"/>
              </w:rPr>
              <w:t>投标人为图书、职业教育或高等教育相关省级学会（协会）常务理事以上的，每提供一份学会（协会）证明材料得1分，满分2分。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995" w:type="dxa"/>
            <w:vMerge w:val="continue"/>
            <w:shd w:val="clear" w:color="auto" w:fill="FFFFFF"/>
            <w:noWrap w:val="0"/>
            <w:vAlign w:val="center"/>
          </w:tcPr>
          <w:p>
            <w:pPr>
              <w:widowControl/>
              <w:jc w:val="center"/>
              <w:rPr>
                <w:rFonts w:hint="eastAsia" w:ascii="宋体" w:hAnsi="宋体" w:cs="宋体"/>
                <w:color w:val="000000"/>
                <w:sz w:val="24"/>
                <w:highlight w:val="none"/>
              </w:rPr>
            </w:pPr>
          </w:p>
        </w:tc>
        <w:tc>
          <w:tcPr>
            <w:tcW w:w="1008" w:type="dxa"/>
            <w:shd w:val="clear" w:color="auto" w:fill="FFFFFF"/>
            <w:noWrap w:val="0"/>
            <w:vAlign w:val="center"/>
          </w:tcPr>
          <w:p>
            <w:pPr>
              <w:jc w:val="center"/>
              <w:rPr>
                <w:rStyle w:val="12"/>
                <w:rFonts w:hint="default" w:ascii="仿宋" w:hAnsi="仿宋" w:eastAsia="仿宋" w:cs="Times New Roman"/>
                <w:sz w:val="24"/>
                <w:lang w:val="en-US" w:eastAsia="zh-CN"/>
              </w:rPr>
            </w:pPr>
            <w:r>
              <w:rPr>
                <w:rStyle w:val="12"/>
                <w:rFonts w:hint="eastAsia" w:ascii="仿宋" w:hAnsi="仿宋" w:eastAsia="仿宋" w:cs="Times New Roman"/>
                <w:sz w:val="24"/>
                <w:lang w:val="en-US" w:eastAsia="zh-CN"/>
              </w:rPr>
              <w:t>2</w:t>
            </w:r>
          </w:p>
        </w:tc>
        <w:tc>
          <w:tcPr>
            <w:tcW w:w="7239" w:type="dxa"/>
            <w:shd w:val="clear" w:color="auto" w:fill="FFFFFF"/>
            <w:noWrap w:val="0"/>
            <w:vAlign w:val="center"/>
          </w:tcPr>
          <w:p>
            <w:pPr>
              <w:rPr>
                <w:rStyle w:val="12"/>
                <w:rFonts w:hint="default" w:ascii="仿宋" w:hAnsi="仿宋" w:eastAsia="仿宋" w:cs="Times New Roman"/>
                <w:sz w:val="24"/>
                <w:lang w:val="en-US" w:eastAsia="zh-CN"/>
              </w:rPr>
            </w:pPr>
            <w:r>
              <w:rPr>
                <w:rStyle w:val="12"/>
                <w:rFonts w:hint="eastAsia" w:ascii="仿宋" w:hAnsi="仿宋" w:eastAsia="仿宋" w:cs="Times New Roman"/>
                <w:sz w:val="24"/>
                <w:lang w:val="en-US" w:eastAsia="zh-CN"/>
              </w:rPr>
              <w:t>投标人为相关院校或政府部门提供公益性资助或帮助，得到相关院校表彰的，每提供一份表彰信得0.5分，满分2分。（须提供复印件，原件备查）</w:t>
            </w:r>
          </w:p>
        </w:tc>
      </w:tr>
    </w:tbl>
    <w:p>
      <w:pPr>
        <w:rPr>
          <w:rStyle w:val="12"/>
          <w:rFonts w:ascii="仿宋" w:hAnsi="仿宋" w:eastAsia="仿宋"/>
          <w:sz w:val="24"/>
        </w:rPr>
      </w:pPr>
      <w:r>
        <w:rPr>
          <w:rStyle w:val="12"/>
          <w:rFonts w:hint="eastAsia" w:ascii="仿宋" w:hAnsi="仿宋" w:eastAsia="仿宋"/>
          <w:sz w:val="24"/>
        </w:rPr>
        <w:t>备注：允许投标人在满足采购文件提出的技术要求的前提下，在投标价格不增加且能扩大使用功能的前提下，可提出合理化建议，做出其优越性、先进性等详细说明。</w:t>
      </w:r>
    </w:p>
    <w:p>
      <w:pPr>
        <w:shd w:val="clear" w:color="auto" w:fill="FFFFFF"/>
        <w:spacing w:line="360" w:lineRule="auto"/>
        <w:ind w:firstLine="0" w:firstLineChars="0"/>
        <w:jc w:val="center"/>
        <w:rPr>
          <w:rFonts w:hint="eastAsia" w:ascii="仿宋" w:hAnsi="仿宋" w:eastAsia="仿宋"/>
          <w:b/>
          <w:bCs/>
          <w:kern w:val="44"/>
          <w:sz w:val="44"/>
          <w:szCs w:val="44"/>
        </w:rPr>
      </w:pPr>
      <w:r>
        <w:rPr>
          <w:rFonts w:hint="eastAsia" w:ascii="仿宋" w:hAnsi="仿宋" w:eastAsia="仿宋"/>
          <w:b/>
          <w:bCs/>
          <w:kern w:val="44"/>
          <w:sz w:val="44"/>
          <w:szCs w:val="44"/>
        </w:rPr>
        <w:t>第五篇 投标文件格式</w:t>
      </w:r>
      <w:bookmarkStart w:id="242" w:name="pindex799"/>
      <w:bookmarkEnd w:id="242"/>
    </w:p>
    <w:p>
      <w:pPr>
        <w:shd w:val="clear" w:color="auto" w:fill="FFFFFF"/>
        <w:jc w:val="center"/>
        <w:rPr>
          <w:rFonts w:ascii="仿宋" w:hAnsi="仿宋" w:eastAsia="仿宋"/>
          <w:sz w:val="30"/>
          <w:szCs w:val="30"/>
        </w:rPr>
      </w:pPr>
      <w:r>
        <w:rPr>
          <w:rFonts w:hint="eastAsia" w:ascii="仿宋" w:hAnsi="仿宋" w:eastAsia="仿宋"/>
          <w:b/>
          <w:sz w:val="30"/>
          <w:szCs w:val="30"/>
        </w:rPr>
        <w:t>（但不限于以下格式，投标人可自行拟定）</w:t>
      </w:r>
    </w:p>
    <w:p>
      <w:pPr>
        <w:shd w:val="clear" w:color="auto" w:fill="FFFFFF"/>
        <w:jc w:val="center"/>
        <w:rPr>
          <w:rFonts w:ascii="仿宋" w:hAnsi="仿宋" w:eastAsia="仿宋"/>
        </w:rPr>
      </w:pPr>
      <w:r>
        <w:rPr>
          <w:rFonts w:hint="eastAsia" w:ascii="仿宋" w:hAnsi="仿宋" w:eastAsia="仿宋"/>
          <w:b/>
          <w:color w:val="7E7E7E"/>
          <w:sz w:val="30"/>
          <w:szCs w:val="30"/>
          <w:u w:val="thick"/>
        </w:rPr>
        <w:t>（项     目     名    称）</w:t>
      </w:r>
    </w:p>
    <w:p>
      <w:pPr>
        <w:shd w:val="clear" w:color="auto" w:fill="FFFFFF"/>
        <w:spacing w:line="360" w:lineRule="auto"/>
        <w:rPr>
          <w:rFonts w:ascii="仿宋" w:hAnsi="仿宋" w:eastAsia="仿宋"/>
          <w:b/>
          <w:sz w:val="44"/>
        </w:rPr>
      </w:pPr>
    </w:p>
    <w:p>
      <w:pPr>
        <w:shd w:val="clear" w:color="auto" w:fill="FFFFFF"/>
        <w:spacing w:line="360" w:lineRule="auto"/>
        <w:rPr>
          <w:rFonts w:ascii="仿宋" w:hAnsi="仿宋" w:eastAsia="仿宋"/>
          <w:b/>
          <w:sz w:val="44"/>
        </w:rPr>
      </w:pPr>
    </w:p>
    <w:p>
      <w:pPr>
        <w:shd w:val="clear" w:color="auto" w:fill="FFFFFF"/>
        <w:spacing w:line="360" w:lineRule="auto"/>
        <w:jc w:val="center"/>
        <w:rPr>
          <w:rFonts w:ascii="仿宋" w:hAnsi="仿宋" w:eastAsia="仿宋"/>
          <w:b/>
          <w:sz w:val="48"/>
          <w:szCs w:val="48"/>
        </w:rPr>
      </w:pPr>
      <w:r>
        <w:rPr>
          <w:rFonts w:hint="eastAsia" w:ascii="仿宋" w:hAnsi="仿宋" w:eastAsia="仿宋"/>
          <w:b/>
          <w:sz w:val="48"/>
          <w:szCs w:val="48"/>
        </w:rPr>
        <w:t>投</w:t>
      </w:r>
      <w:r>
        <w:rPr>
          <w:rFonts w:hint="eastAsia" w:ascii="仿宋" w:hAnsi="仿宋" w:eastAsia="仿宋"/>
          <w:b/>
          <w:sz w:val="48"/>
          <w:szCs w:val="48"/>
        </w:rPr>
        <w:tab/>
      </w:r>
      <w:r>
        <w:rPr>
          <w:rFonts w:hint="eastAsia" w:ascii="仿宋" w:hAnsi="仿宋" w:eastAsia="仿宋"/>
          <w:b/>
          <w:sz w:val="48"/>
          <w:szCs w:val="48"/>
        </w:rPr>
        <w:t>标</w:t>
      </w:r>
      <w:r>
        <w:rPr>
          <w:rFonts w:hint="eastAsia" w:ascii="仿宋" w:hAnsi="仿宋" w:eastAsia="仿宋"/>
          <w:b/>
          <w:sz w:val="48"/>
          <w:szCs w:val="48"/>
        </w:rPr>
        <w:tab/>
      </w:r>
      <w:r>
        <w:rPr>
          <w:rFonts w:hint="eastAsia" w:ascii="仿宋" w:hAnsi="仿宋" w:eastAsia="仿宋"/>
          <w:b/>
          <w:sz w:val="48"/>
          <w:szCs w:val="48"/>
        </w:rPr>
        <w:t>文</w:t>
      </w:r>
      <w:r>
        <w:rPr>
          <w:rFonts w:hint="eastAsia" w:ascii="仿宋" w:hAnsi="仿宋" w:eastAsia="仿宋"/>
          <w:b/>
          <w:sz w:val="48"/>
          <w:szCs w:val="48"/>
        </w:rPr>
        <w:tab/>
      </w:r>
      <w:r>
        <w:rPr>
          <w:rFonts w:hint="eastAsia" w:ascii="仿宋" w:hAnsi="仿宋" w:eastAsia="仿宋"/>
          <w:b/>
          <w:sz w:val="48"/>
          <w:szCs w:val="48"/>
        </w:rPr>
        <w:t>件</w:t>
      </w:r>
      <w:bookmarkStart w:id="243" w:name="pindex804"/>
      <w:bookmarkEnd w:id="243"/>
    </w:p>
    <w:p>
      <w:pPr>
        <w:shd w:val="clear" w:color="auto" w:fill="FFFFFF"/>
        <w:spacing w:line="360" w:lineRule="auto"/>
        <w:jc w:val="center"/>
        <w:rPr>
          <w:rFonts w:ascii="仿宋" w:hAnsi="仿宋" w:eastAsia="仿宋"/>
          <w:b/>
          <w:sz w:val="44"/>
          <w:szCs w:val="4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ind w:firstLine="480" w:firstLineChars="200"/>
        <w:rPr>
          <w:rFonts w:ascii="仿宋" w:hAnsi="仿宋" w:eastAsia="仿宋"/>
          <w:sz w:val="24"/>
        </w:rPr>
      </w:pPr>
    </w:p>
    <w:p>
      <w:pPr>
        <w:shd w:val="clear" w:color="auto" w:fill="FFFFFF"/>
        <w:spacing w:line="360" w:lineRule="auto"/>
        <w:jc w:val="center"/>
        <w:rPr>
          <w:rFonts w:ascii="仿宋" w:hAnsi="仿宋" w:eastAsia="仿宋"/>
          <w:sz w:val="28"/>
          <w:szCs w:val="28"/>
        </w:rPr>
      </w:pPr>
      <w:r>
        <w:rPr>
          <w:rFonts w:hint="eastAsia" w:ascii="仿宋" w:hAnsi="仿宋" w:eastAsia="仿宋"/>
          <w:sz w:val="28"/>
          <w:szCs w:val="28"/>
        </w:rPr>
        <w:t>投标人：（盖单位章）</w:t>
      </w:r>
    </w:p>
    <w:p>
      <w:pPr>
        <w:shd w:val="clear" w:color="auto" w:fill="FFFFFF"/>
        <w:spacing w:line="360" w:lineRule="auto"/>
        <w:jc w:val="center"/>
        <w:rPr>
          <w:rFonts w:ascii="仿宋" w:hAnsi="仿宋" w:eastAsia="仿宋"/>
          <w:sz w:val="28"/>
          <w:szCs w:val="28"/>
        </w:rPr>
      </w:pPr>
      <w:r>
        <w:rPr>
          <w:rFonts w:hint="eastAsia" w:ascii="仿宋" w:hAnsi="仿宋" w:eastAsia="仿宋"/>
          <w:sz w:val="28"/>
          <w:szCs w:val="28"/>
        </w:rPr>
        <w:t>法定代表人或其委托代理人：（签字）</w:t>
      </w:r>
    </w:p>
    <w:p>
      <w:pPr>
        <w:shd w:val="clear" w:color="auto" w:fill="FFFFFF"/>
        <w:spacing w:line="360" w:lineRule="auto"/>
        <w:jc w:val="center"/>
        <w:rPr>
          <w:rFonts w:ascii="仿宋" w:hAnsi="仿宋" w:eastAsia="仿宋"/>
          <w:sz w:val="28"/>
          <w:szCs w:val="28"/>
        </w:rPr>
      </w:pPr>
      <w:r>
        <w:rPr>
          <w:rFonts w:hint="eastAsia" w:ascii="仿宋" w:hAnsi="仿宋" w:eastAsia="仿宋"/>
          <w:sz w:val="28"/>
          <w:szCs w:val="28"/>
          <w:u w:val="single"/>
        </w:rPr>
        <w:tab/>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u w:val="single"/>
        </w:rPr>
        <w:tab/>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u w:val="single"/>
        </w:rPr>
        <w:tab/>
      </w:r>
      <w:r>
        <w:rPr>
          <w:rFonts w:hint="eastAsia" w:ascii="仿宋" w:hAnsi="仿宋" w:eastAsia="仿宋"/>
          <w:sz w:val="28"/>
          <w:szCs w:val="28"/>
        </w:rPr>
        <w:t>日</w:t>
      </w:r>
    </w:p>
    <w:p/>
    <w:p>
      <w:pPr>
        <w:pStyle w:val="2"/>
      </w:pPr>
    </w:p>
    <w:p/>
    <w:p/>
    <w:p/>
    <w:p>
      <w:pPr>
        <w:numPr>
          <w:ilvl w:val="0"/>
          <w:numId w:val="3"/>
        </w:numPr>
        <w:shd w:val="clear" w:color="auto" w:fill="FFFFFF"/>
        <w:spacing w:line="360" w:lineRule="exact"/>
        <w:jc w:val="center"/>
        <w:rPr>
          <w:rFonts w:ascii="仿宋" w:hAnsi="仿宋" w:eastAsia="仿宋"/>
          <w:b/>
          <w:sz w:val="28"/>
        </w:rPr>
      </w:pPr>
      <w:bookmarkStart w:id="244" w:name="_Toc191983683"/>
      <w:bookmarkStart w:id="245" w:name="_Toc244934208"/>
      <w:bookmarkStart w:id="246" w:name="_Toc234213561"/>
      <w:bookmarkStart w:id="247" w:name="_Toc264628276"/>
      <w:r>
        <w:rPr>
          <w:rFonts w:hint="eastAsia" w:ascii="仿宋" w:hAnsi="仿宋" w:eastAsia="仿宋"/>
          <w:b/>
          <w:sz w:val="28"/>
        </w:rPr>
        <w:t>投标函</w:t>
      </w:r>
      <w:bookmarkEnd w:id="244"/>
      <w:bookmarkEnd w:id="245"/>
      <w:bookmarkEnd w:id="246"/>
      <w:bookmarkEnd w:id="247"/>
      <w:bookmarkStart w:id="248" w:name="pindex828"/>
      <w:bookmarkEnd w:id="248"/>
    </w:p>
    <w:p>
      <w:pPr>
        <w:shd w:val="clear" w:color="auto" w:fill="FFFFFF"/>
        <w:spacing w:line="360" w:lineRule="exact"/>
        <w:ind w:left="600"/>
        <w:rPr>
          <w:rFonts w:ascii="仿宋" w:hAnsi="仿宋" w:eastAsia="仿宋"/>
          <w:b/>
          <w:szCs w:val="21"/>
        </w:rPr>
      </w:pPr>
    </w:p>
    <w:p>
      <w:pPr>
        <w:shd w:val="clear" w:color="auto" w:fill="FFFFFF"/>
        <w:spacing w:line="360" w:lineRule="auto"/>
        <w:jc w:val="left"/>
        <w:rPr>
          <w:rFonts w:ascii="仿宋" w:hAnsi="仿宋" w:eastAsia="仿宋"/>
          <w:sz w:val="24"/>
        </w:rPr>
      </w:pPr>
      <w:r>
        <w:rPr>
          <w:rFonts w:hint="eastAsia"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rPr>
        <w:t>（采购人名称）：</w:t>
      </w:r>
    </w:p>
    <w:p>
      <w:pPr>
        <w:shd w:val="clear" w:color="auto" w:fill="FFFFFF"/>
        <w:spacing w:line="360" w:lineRule="auto"/>
        <w:ind w:firstLine="480" w:firstLineChars="200"/>
        <w:jc w:val="left"/>
        <w:rPr>
          <w:rFonts w:ascii="仿宋" w:hAnsi="仿宋" w:eastAsia="仿宋"/>
          <w:sz w:val="24"/>
        </w:rPr>
      </w:pPr>
      <w:r>
        <w:rPr>
          <w:rFonts w:hint="eastAsia" w:ascii="仿宋" w:hAnsi="仿宋" w:eastAsia="仿宋"/>
          <w:sz w:val="24"/>
        </w:rPr>
        <w:t xml:space="preserve">我方已仔细研究了 </w:t>
      </w:r>
      <w:r>
        <w:rPr>
          <w:rFonts w:hint="eastAsia"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u w:val="single"/>
        </w:rPr>
        <w:tab/>
      </w:r>
      <w:r>
        <w:rPr>
          <w:rFonts w:hint="eastAsia" w:ascii="仿宋" w:hAnsi="仿宋" w:eastAsia="仿宋"/>
          <w:sz w:val="24"/>
        </w:rPr>
        <w:t>（项目名称）采购文件的全部内容。我方已完全明白采购文件的所有条款要求，并重申以下几点：</w:t>
      </w:r>
    </w:p>
    <w:p>
      <w:pPr>
        <w:numPr>
          <w:ilvl w:val="0"/>
          <w:numId w:val="4"/>
        </w:numPr>
        <w:shd w:val="clear" w:color="auto" w:fill="FFFFFF"/>
        <w:spacing w:line="360" w:lineRule="auto"/>
        <w:jc w:val="left"/>
        <w:rPr>
          <w:rFonts w:ascii="仿宋" w:hAnsi="仿宋" w:eastAsia="仿宋"/>
          <w:sz w:val="24"/>
        </w:rPr>
      </w:pPr>
      <w:r>
        <w:rPr>
          <w:rFonts w:hint="eastAsia" w:ascii="仿宋" w:hAnsi="仿宋" w:eastAsia="仿宋"/>
          <w:sz w:val="24"/>
        </w:rPr>
        <w:t>递交投标须知规定的全部投标文件：正本</w:t>
      </w:r>
      <w:r>
        <w:rPr>
          <w:rFonts w:hint="eastAsia" w:ascii="仿宋" w:hAnsi="仿宋" w:eastAsia="仿宋"/>
          <w:sz w:val="24"/>
          <w:u w:val="single"/>
          <w:lang w:val="en-US" w:eastAsia="zh-CN"/>
        </w:rPr>
        <w:t xml:space="preserve">  </w:t>
      </w:r>
      <w:r>
        <w:rPr>
          <w:rFonts w:hint="eastAsia" w:ascii="仿宋" w:hAnsi="仿宋" w:eastAsia="仿宋"/>
          <w:sz w:val="24"/>
        </w:rPr>
        <w:t>份，副本</w:t>
      </w:r>
      <w:r>
        <w:rPr>
          <w:rFonts w:hint="eastAsia" w:ascii="仿宋" w:hAnsi="仿宋" w:eastAsia="仿宋"/>
          <w:sz w:val="24"/>
          <w:u w:val="single"/>
          <w:lang w:eastAsia="zh-CN"/>
        </w:rPr>
        <w:t xml:space="preserve"> </w:t>
      </w:r>
      <w:r>
        <w:rPr>
          <w:rFonts w:hint="eastAsia" w:ascii="仿宋" w:hAnsi="仿宋" w:eastAsia="仿宋"/>
          <w:sz w:val="24"/>
          <w:u w:val="single"/>
          <w:lang w:val="en-US" w:eastAsia="zh-CN"/>
        </w:rPr>
        <w:t xml:space="preserve"> </w:t>
      </w:r>
      <w:r>
        <w:rPr>
          <w:rFonts w:hint="eastAsia" w:ascii="仿宋" w:hAnsi="仿宋" w:eastAsia="仿宋"/>
          <w:sz w:val="24"/>
        </w:rPr>
        <w:t>份；</w:t>
      </w:r>
      <w:bookmarkStart w:id="249" w:name="pindex832"/>
      <w:bookmarkEnd w:id="249"/>
    </w:p>
    <w:p>
      <w:pPr>
        <w:numPr>
          <w:ilvl w:val="0"/>
          <w:numId w:val="4"/>
        </w:numPr>
        <w:shd w:val="clear" w:color="auto" w:fill="FFFFFF"/>
        <w:spacing w:line="360" w:lineRule="auto"/>
        <w:jc w:val="left"/>
        <w:rPr>
          <w:rFonts w:ascii="仿宋" w:hAnsi="仿宋" w:eastAsia="仿宋"/>
          <w:sz w:val="24"/>
        </w:rPr>
      </w:pPr>
      <w:r>
        <w:rPr>
          <w:rFonts w:hint="eastAsia" w:ascii="仿宋" w:hAnsi="仿宋" w:eastAsia="仿宋"/>
          <w:sz w:val="24"/>
        </w:rPr>
        <w:t>保证遵守采购文件中的有关规定和收费标准。</w:t>
      </w:r>
      <w:bookmarkStart w:id="250" w:name="pindex833"/>
      <w:bookmarkEnd w:id="250"/>
    </w:p>
    <w:p>
      <w:pPr>
        <w:shd w:val="clear" w:color="auto" w:fill="FFFFFF"/>
        <w:tabs>
          <w:tab w:val="left" w:pos="6300"/>
        </w:tabs>
        <w:spacing w:line="360" w:lineRule="auto"/>
        <w:ind w:left="420"/>
        <w:jc w:val="left"/>
        <w:rPr>
          <w:rFonts w:ascii="仿宋" w:hAnsi="仿宋" w:eastAsia="仿宋"/>
          <w:sz w:val="24"/>
        </w:rPr>
      </w:pPr>
      <w:r>
        <w:rPr>
          <w:rFonts w:hint="eastAsia" w:ascii="仿宋" w:hAnsi="仿宋" w:eastAsia="仿宋"/>
          <w:sz w:val="24"/>
        </w:rPr>
        <w:t>（三）保证忠实地执行买卖双方所签合同，并承担合同规定的责任义务。</w:t>
      </w:r>
      <w:bookmarkStart w:id="251" w:name="pindex834"/>
      <w:bookmarkEnd w:id="251"/>
    </w:p>
    <w:p>
      <w:pPr>
        <w:shd w:val="clear" w:color="auto" w:fill="FFFFFF"/>
        <w:spacing w:line="360" w:lineRule="auto"/>
        <w:ind w:left="1260" w:leftChars="200" w:hanging="840" w:hangingChars="350"/>
        <w:jc w:val="left"/>
        <w:rPr>
          <w:rFonts w:hint="default" w:ascii="仿宋" w:hAnsi="仿宋" w:eastAsia="仿宋"/>
          <w:sz w:val="24"/>
          <w:lang w:val="en-US" w:eastAsia="zh-CN"/>
        </w:rPr>
      </w:pPr>
      <w:r>
        <w:rPr>
          <w:rFonts w:hint="eastAsia" w:ascii="仿宋" w:hAnsi="仿宋" w:eastAsia="仿宋"/>
          <w:sz w:val="24"/>
        </w:rPr>
        <w:t>（四）本投标文件的有效期自递交投标文件截止日后</w:t>
      </w:r>
      <w:r>
        <w:rPr>
          <w:rFonts w:hint="eastAsia" w:ascii="仿宋" w:hAnsi="仿宋" w:eastAsia="仿宋"/>
          <w:sz w:val="24"/>
          <w:u w:val="single"/>
        </w:rPr>
        <w:t xml:space="preserve"> </w:t>
      </w:r>
      <w:r>
        <w:rPr>
          <w:rFonts w:hint="eastAsia" w:ascii="仿宋" w:hAnsi="仿宋" w:eastAsia="仿宋"/>
          <w:sz w:val="24"/>
          <w:u w:val="single"/>
          <w:lang w:val="en-US" w:eastAsia="zh-CN"/>
        </w:rPr>
        <w:t xml:space="preserve">  </w:t>
      </w:r>
      <w:r>
        <w:rPr>
          <w:rFonts w:hint="eastAsia" w:ascii="仿宋" w:hAnsi="仿宋" w:eastAsia="仿宋"/>
          <w:sz w:val="24"/>
          <w:u w:val="single"/>
        </w:rPr>
        <w:t xml:space="preserve"> </w:t>
      </w:r>
      <w:r>
        <w:rPr>
          <w:rFonts w:hint="eastAsia" w:ascii="仿宋" w:hAnsi="仿宋" w:eastAsia="仿宋"/>
          <w:sz w:val="24"/>
        </w:rPr>
        <w:t>天有效，如中标，有效</w:t>
      </w:r>
      <w:r>
        <w:rPr>
          <w:rFonts w:hint="eastAsia" w:ascii="仿宋" w:hAnsi="仿宋" w:eastAsia="仿宋"/>
          <w:sz w:val="24"/>
          <w:lang w:val="en-US" w:eastAsia="zh-CN"/>
        </w:rPr>
        <w:t>期将</w:t>
      </w:r>
    </w:p>
    <w:p>
      <w:pPr>
        <w:shd w:val="clear" w:color="auto" w:fill="FFFFFF"/>
        <w:spacing w:line="360" w:lineRule="auto"/>
        <w:ind w:left="0" w:leftChars="0" w:firstLine="0" w:firstLineChars="0"/>
        <w:jc w:val="left"/>
        <w:rPr>
          <w:rFonts w:ascii="仿宋" w:hAnsi="仿宋" w:eastAsia="仿宋"/>
          <w:sz w:val="24"/>
        </w:rPr>
      </w:pPr>
      <w:r>
        <w:rPr>
          <w:rFonts w:hint="eastAsia" w:ascii="仿宋" w:hAnsi="仿宋" w:eastAsia="仿宋"/>
          <w:sz w:val="24"/>
        </w:rPr>
        <w:t>延至合同终止日为止；</w:t>
      </w:r>
      <w:bookmarkStart w:id="252" w:name="pindex835"/>
      <w:bookmarkEnd w:id="252"/>
    </w:p>
    <w:p>
      <w:pPr>
        <w:numPr>
          <w:ilvl w:val="-1"/>
          <w:numId w:val="0"/>
        </w:numPr>
        <w:shd w:val="clear" w:color="auto" w:fill="FFFFFF"/>
        <w:spacing w:line="360" w:lineRule="auto"/>
        <w:ind w:left="0" w:leftChars="0" w:firstLine="480" w:firstLineChars="200"/>
        <w:jc w:val="left"/>
        <w:rPr>
          <w:rFonts w:hint="eastAsia" w:ascii="仿宋" w:hAnsi="仿宋" w:eastAsia="仿宋"/>
          <w:sz w:val="24"/>
          <w:lang w:val="en-US" w:eastAsia="zh-CN"/>
        </w:rPr>
      </w:pPr>
      <w:r>
        <w:rPr>
          <w:rFonts w:hint="eastAsia" w:ascii="仿宋" w:hAnsi="仿宋" w:eastAsia="仿宋"/>
          <w:sz w:val="24"/>
          <w:lang w:eastAsia="zh-CN"/>
        </w:rPr>
        <w:t>（</w:t>
      </w:r>
      <w:r>
        <w:rPr>
          <w:rFonts w:hint="eastAsia" w:ascii="仿宋" w:hAnsi="仿宋" w:eastAsia="仿宋"/>
          <w:sz w:val="24"/>
          <w:lang w:val="en-US" w:eastAsia="zh-CN"/>
        </w:rPr>
        <w:t>五）</w:t>
      </w:r>
      <w:r>
        <w:rPr>
          <w:rFonts w:hint="eastAsia" w:ascii="仿宋" w:hAnsi="仿宋" w:eastAsia="仿宋"/>
          <w:sz w:val="24"/>
        </w:rPr>
        <w:t>我方已详细研究了采购文件的所有内容包括修正文（如有）和所有已提供的</w:t>
      </w:r>
      <w:bookmarkStart w:id="253" w:name="pindex836"/>
      <w:bookmarkEnd w:id="253"/>
      <w:r>
        <w:rPr>
          <w:rFonts w:hint="eastAsia" w:ascii="仿宋" w:hAnsi="仿宋" w:eastAsia="仿宋"/>
          <w:sz w:val="24"/>
          <w:lang w:val="en-US" w:eastAsia="zh-CN"/>
        </w:rPr>
        <w:t>参</w:t>
      </w:r>
    </w:p>
    <w:p>
      <w:pPr>
        <w:numPr>
          <w:ilvl w:val="0"/>
          <w:numId w:val="0"/>
        </w:numPr>
        <w:shd w:val="clear" w:color="auto" w:fill="FFFFFF"/>
        <w:spacing w:line="360" w:lineRule="auto"/>
        <w:ind w:left="-210" w:leftChars="-100" w:firstLine="240" w:firstLineChars="100"/>
        <w:jc w:val="left"/>
        <w:rPr>
          <w:rFonts w:hint="eastAsia" w:ascii="仿宋" w:hAnsi="仿宋" w:eastAsia="仿宋"/>
          <w:sz w:val="24"/>
        </w:rPr>
      </w:pPr>
      <w:r>
        <w:rPr>
          <w:rFonts w:hint="eastAsia" w:ascii="仿宋" w:hAnsi="仿宋" w:eastAsia="仿宋"/>
          <w:sz w:val="24"/>
        </w:rPr>
        <w:t>考资料以及有关附件并完全明白，我方放弃在此方面提出含糊意见或误解的一切权力；</w:t>
      </w:r>
    </w:p>
    <w:p>
      <w:pPr>
        <w:numPr>
          <w:ilvl w:val="-1"/>
          <w:numId w:val="0"/>
        </w:numPr>
        <w:shd w:val="clear" w:color="auto" w:fill="FFFFFF"/>
        <w:spacing w:line="360" w:lineRule="auto"/>
        <w:ind w:left="0" w:firstLine="480" w:firstLineChars="200"/>
        <w:jc w:val="left"/>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六）</w:t>
      </w:r>
      <w:r>
        <w:rPr>
          <w:rFonts w:hint="eastAsia" w:ascii="仿宋" w:hAnsi="仿宋" w:eastAsia="仿宋"/>
          <w:sz w:val="24"/>
        </w:rPr>
        <w:t>我方明白并愿意在投标有效期内不修改、撤销投标文件。如有违反，则投标</w:t>
      </w:r>
      <w:bookmarkStart w:id="254" w:name="pindex839"/>
      <w:bookmarkEnd w:id="254"/>
      <w:r>
        <w:rPr>
          <w:rFonts w:hint="eastAsia" w:ascii="仿宋" w:hAnsi="仿宋" w:eastAsia="仿宋"/>
          <w:sz w:val="24"/>
          <w:lang w:val="en-US" w:eastAsia="zh-CN"/>
        </w:rPr>
        <w:t>保</w:t>
      </w:r>
      <w:r>
        <w:rPr>
          <w:rFonts w:hint="eastAsia" w:ascii="仿宋" w:hAnsi="仿宋" w:eastAsia="仿宋"/>
          <w:sz w:val="24"/>
        </w:rPr>
        <w:t>证金将被贵方没收；</w:t>
      </w:r>
    </w:p>
    <w:p>
      <w:pPr>
        <w:shd w:val="clear" w:color="auto" w:fill="FFFFFF"/>
        <w:spacing w:line="360" w:lineRule="auto"/>
        <w:ind w:left="420"/>
        <w:jc w:val="left"/>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七）</w:t>
      </w:r>
      <w:r>
        <w:rPr>
          <w:rFonts w:hint="eastAsia" w:ascii="仿宋" w:hAnsi="仿宋" w:eastAsia="仿宋"/>
          <w:sz w:val="24"/>
        </w:rPr>
        <w:t>我方同意按照贵方可能提出的要求而提供与投标有关的任何</w:t>
      </w:r>
      <w:r>
        <w:rPr>
          <w:rFonts w:hint="eastAsia" w:ascii="仿宋" w:hAnsi="仿宋" w:eastAsia="仿宋"/>
          <w:color w:val="000000"/>
          <w:sz w:val="24"/>
        </w:rPr>
        <w:t>其</w:t>
      </w:r>
      <w:r>
        <w:rPr>
          <w:rFonts w:hint="eastAsia" w:ascii="仿宋" w:hAnsi="仿宋" w:eastAsia="仿宋"/>
          <w:color w:val="000000"/>
          <w:sz w:val="24"/>
          <w:lang w:val="en-US" w:eastAsia="zh-CN"/>
        </w:rPr>
        <w:t>他</w:t>
      </w:r>
      <w:r>
        <w:rPr>
          <w:rFonts w:hint="eastAsia" w:ascii="仿宋" w:hAnsi="仿宋" w:eastAsia="仿宋"/>
          <w:sz w:val="24"/>
        </w:rPr>
        <w:t>数据或信息，</w:t>
      </w:r>
    </w:p>
    <w:p>
      <w:pPr>
        <w:shd w:val="clear" w:color="auto" w:fill="FFFFFF"/>
        <w:spacing w:line="360" w:lineRule="auto"/>
        <w:ind w:left="0"/>
        <w:jc w:val="left"/>
        <w:rPr>
          <w:rFonts w:hint="eastAsia" w:ascii="仿宋" w:hAnsi="仿宋" w:eastAsia="仿宋"/>
          <w:sz w:val="24"/>
        </w:rPr>
      </w:pPr>
      <w:r>
        <w:rPr>
          <w:rFonts w:hint="eastAsia" w:ascii="仿宋" w:hAnsi="仿宋" w:eastAsia="仿宋"/>
          <w:sz w:val="24"/>
        </w:rPr>
        <w:t>完全理解采购人不一定接受最低投标报价的投标或收到的任何投标；</w:t>
      </w:r>
    </w:p>
    <w:p>
      <w:pPr>
        <w:numPr>
          <w:ilvl w:val="-1"/>
          <w:numId w:val="0"/>
        </w:numPr>
        <w:shd w:val="clear" w:color="auto" w:fill="FFFFFF"/>
        <w:spacing w:line="360" w:lineRule="auto"/>
        <w:ind w:left="420" w:firstLine="0"/>
        <w:jc w:val="left"/>
        <w:rPr>
          <w:rFonts w:hint="eastAsia" w:ascii="仿宋" w:hAnsi="仿宋" w:eastAsia="仿宋"/>
          <w:sz w:val="24"/>
        </w:rPr>
      </w:pPr>
      <w:r>
        <w:rPr>
          <w:rFonts w:hint="eastAsia" w:ascii="仿宋" w:hAnsi="仿宋" w:eastAsia="仿宋"/>
          <w:sz w:val="24"/>
          <w:lang w:eastAsia="zh-CN"/>
        </w:rPr>
        <w:t>（</w:t>
      </w:r>
      <w:r>
        <w:rPr>
          <w:rFonts w:hint="eastAsia" w:ascii="仿宋" w:hAnsi="仿宋" w:eastAsia="仿宋"/>
          <w:sz w:val="24"/>
          <w:lang w:val="en-US" w:eastAsia="zh-CN"/>
        </w:rPr>
        <w:t>八）</w:t>
      </w:r>
      <w:r>
        <w:rPr>
          <w:rFonts w:hint="eastAsia" w:ascii="仿宋" w:hAnsi="仿宋" w:eastAsia="仿宋"/>
          <w:sz w:val="24"/>
        </w:rPr>
        <w:t>我方如果中标，承诺向采购代理机构支付代理费领取中标通知书，并在收到中</w:t>
      </w:r>
    </w:p>
    <w:p>
      <w:pPr>
        <w:numPr>
          <w:ilvl w:val="-1"/>
          <w:numId w:val="0"/>
        </w:numPr>
        <w:shd w:val="clear" w:color="auto" w:fill="FFFFFF"/>
        <w:spacing w:line="360" w:lineRule="auto"/>
        <w:ind w:left="0" w:firstLine="0"/>
        <w:jc w:val="left"/>
        <w:rPr>
          <w:rFonts w:ascii="仿宋" w:hAnsi="仿宋" w:eastAsia="仿宋"/>
          <w:sz w:val="24"/>
        </w:rPr>
      </w:pPr>
      <w:r>
        <w:rPr>
          <w:rFonts w:hint="eastAsia" w:ascii="仿宋" w:hAnsi="仿宋" w:eastAsia="仿宋"/>
          <w:sz w:val="24"/>
        </w:rPr>
        <w:t>标通知书后，在中标通知书规定的期限内与你方签订合同。</w:t>
      </w:r>
      <w:bookmarkStart w:id="255" w:name="pindex843"/>
      <w:bookmarkEnd w:id="255"/>
    </w:p>
    <w:p>
      <w:pPr>
        <w:widowControl/>
        <w:shd w:val="clear" w:color="auto" w:fill="FFFFFF"/>
        <w:spacing w:line="360" w:lineRule="auto"/>
        <w:ind w:left="105" w:leftChars="50" w:firstLine="360" w:firstLineChars="150"/>
        <w:jc w:val="left"/>
        <w:rPr>
          <w:rFonts w:ascii="仿宋" w:hAnsi="仿宋" w:eastAsia="仿宋"/>
          <w:sz w:val="24"/>
        </w:rPr>
      </w:pPr>
      <w:r>
        <w:rPr>
          <w:rFonts w:hint="eastAsia" w:ascii="仿宋" w:hAnsi="仿宋" w:eastAsia="仿宋"/>
          <w:sz w:val="24"/>
        </w:rPr>
        <w:t>（九） 与本投标有关的一切往来通讯请寄：</w:t>
      </w:r>
      <w:bookmarkStart w:id="256" w:name="pindex844"/>
      <w:bookmarkEnd w:id="256"/>
    </w:p>
    <w:p>
      <w:pPr>
        <w:shd w:val="clear" w:color="auto" w:fill="FFFFFF"/>
        <w:tabs>
          <w:tab w:val="left" w:pos="-525"/>
          <w:tab w:val="left" w:pos="420"/>
        </w:tabs>
        <w:spacing w:line="360" w:lineRule="auto"/>
        <w:ind w:left="-525" w:hanging="45"/>
        <w:jc w:val="left"/>
        <w:rPr>
          <w:rFonts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地址：</w:t>
      </w:r>
      <w:r>
        <w:rPr>
          <w:rFonts w:ascii="仿宋" w:hAnsi="仿宋" w:eastAsia="仿宋"/>
          <w:sz w:val="24"/>
        </w:rPr>
        <w:t xml:space="preserve">______________________    </w:t>
      </w:r>
      <w:r>
        <w:rPr>
          <w:rFonts w:hint="eastAsia" w:ascii="仿宋" w:hAnsi="仿宋" w:eastAsia="仿宋"/>
          <w:sz w:val="24"/>
        </w:rPr>
        <w:t>邮编：</w:t>
      </w:r>
      <w:r>
        <w:rPr>
          <w:rFonts w:ascii="仿宋" w:hAnsi="仿宋" w:eastAsia="仿宋"/>
          <w:sz w:val="24"/>
        </w:rPr>
        <w:t>____________________</w:t>
      </w:r>
    </w:p>
    <w:p>
      <w:pPr>
        <w:shd w:val="clear" w:color="auto" w:fill="FFFFFF"/>
        <w:tabs>
          <w:tab w:val="left" w:pos="-525"/>
          <w:tab w:val="left" w:pos="420"/>
        </w:tabs>
        <w:spacing w:line="360" w:lineRule="auto"/>
        <w:ind w:left="-525" w:hanging="45"/>
        <w:jc w:val="left"/>
        <w:rPr>
          <w:rFonts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电话：</w:t>
      </w:r>
      <w:r>
        <w:rPr>
          <w:rFonts w:ascii="仿宋" w:hAnsi="仿宋" w:eastAsia="仿宋"/>
          <w:sz w:val="24"/>
        </w:rPr>
        <w:t xml:space="preserve">______________________    </w:t>
      </w:r>
      <w:r>
        <w:rPr>
          <w:rFonts w:hint="eastAsia" w:ascii="仿宋" w:hAnsi="仿宋" w:eastAsia="仿宋"/>
          <w:sz w:val="24"/>
        </w:rPr>
        <w:t>传真：</w:t>
      </w:r>
      <w:r>
        <w:rPr>
          <w:rFonts w:ascii="仿宋" w:hAnsi="仿宋" w:eastAsia="仿宋"/>
          <w:sz w:val="24"/>
        </w:rPr>
        <w:t>____________________</w:t>
      </w:r>
    </w:p>
    <w:p>
      <w:pPr>
        <w:shd w:val="clear" w:color="auto" w:fill="FFFFFF"/>
        <w:tabs>
          <w:tab w:val="left" w:pos="-525"/>
          <w:tab w:val="left" w:pos="420"/>
        </w:tabs>
        <w:spacing w:line="360" w:lineRule="auto"/>
        <w:ind w:left="-528" w:hanging="45"/>
        <w:jc w:val="left"/>
        <w:rPr>
          <w:rFonts w:ascii="仿宋" w:hAnsi="仿宋" w:eastAsia="仿宋"/>
          <w:sz w:val="24"/>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电子信箱地址：</w:t>
      </w:r>
      <w:r>
        <w:rPr>
          <w:rFonts w:ascii="仿宋" w:hAnsi="仿宋" w:eastAsia="仿宋"/>
          <w:sz w:val="24"/>
        </w:rPr>
        <w:t>____________________________________________</w:t>
      </w:r>
    </w:p>
    <w:p>
      <w:pPr>
        <w:shd w:val="clear" w:color="auto" w:fill="FFFFFF"/>
        <w:tabs>
          <w:tab w:val="left" w:pos="-525"/>
          <w:tab w:val="left" w:pos="420"/>
        </w:tabs>
        <w:spacing w:line="360" w:lineRule="auto"/>
        <w:ind w:firstLine="480" w:firstLineChars="200"/>
        <w:jc w:val="left"/>
        <w:rPr>
          <w:rFonts w:ascii="仿宋" w:hAnsi="仿宋" w:eastAsia="仿宋"/>
          <w:sz w:val="24"/>
        </w:rPr>
      </w:pPr>
      <w:r>
        <w:rPr>
          <w:rFonts w:hint="eastAsia" w:ascii="仿宋" w:hAnsi="仿宋" w:eastAsia="仿宋"/>
          <w:sz w:val="24"/>
        </w:rPr>
        <w:t>投标人代表姓名、职务</w:t>
      </w:r>
      <w:r>
        <w:rPr>
          <w:rFonts w:ascii="仿宋" w:hAnsi="仿宋" w:eastAsia="仿宋"/>
          <w:sz w:val="24"/>
        </w:rPr>
        <w:t>(</w:t>
      </w:r>
      <w:r>
        <w:rPr>
          <w:rFonts w:hint="eastAsia" w:ascii="仿宋" w:hAnsi="仿宋" w:eastAsia="仿宋"/>
          <w:sz w:val="24"/>
        </w:rPr>
        <w:t>印刷体</w:t>
      </w:r>
      <w:r>
        <w:rPr>
          <w:rFonts w:ascii="仿宋" w:hAnsi="仿宋" w:eastAsia="仿宋"/>
          <w:sz w:val="24"/>
        </w:rPr>
        <w:t>)</w:t>
      </w:r>
      <w:r>
        <w:rPr>
          <w:rFonts w:hint="eastAsia" w:ascii="仿宋" w:hAnsi="仿宋" w:eastAsia="仿宋"/>
          <w:sz w:val="24"/>
        </w:rPr>
        <w:t>：</w:t>
      </w:r>
      <w:r>
        <w:rPr>
          <w:rFonts w:ascii="仿宋" w:hAnsi="仿宋" w:eastAsia="仿宋"/>
          <w:sz w:val="24"/>
        </w:rPr>
        <w:t>_____________________________</w:t>
      </w:r>
    </w:p>
    <w:p>
      <w:pPr>
        <w:shd w:val="clear" w:color="auto" w:fill="FFFFFF"/>
        <w:spacing w:line="360" w:lineRule="auto"/>
        <w:ind w:firstLine="480" w:firstLineChars="200"/>
        <w:rPr>
          <w:rFonts w:ascii="仿宋" w:hAnsi="仿宋" w:eastAsia="仿宋"/>
          <w:sz w:val="24"/>
        </w:rPr>
      </w:pPr>
    </w:p>
    <w:p>
      <w:pPr>
        <w:shd w:val="clear" w:color="auto" w:fill="FFFFFF"/>
        <w:spacing w:line="360" w:lineRule="auto"/>
        <w:rPr>
          <w:rFonts w:ascii="仿宋" w:hAnsi="仿宋" w:eastAsia="仿宋"/>
          <w:sz w:val="24"/>
        </w:rPr>
      </w:pPr>
    </w:p>
    <w:p>
      <w:pPr>
        <w:shd w:val="clear" w:color="auto" w:fill="FFFFFF"/>
        <w:spacing w:line="360" w:lineRule="auto"/>
        <w:ind w:right="480"/>
        <w:jc w:val="center"/>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投标人：（盖单位章）</w:t>
      </w:r>
    </w:p>
    <w:p>
      <w:pPr>
        <w:shd w:val="clear" w:color="auto" w:fill="FFFFFF"/>
        <w:spacing w:line="360" w:lineRule="auto"/>
        <w:ind w:left="4560" w:right="480" w:hanging="4560" w:hangingChars="1900"/>
        <w:rPr>
          <w:rFonts w:ascii="仿宋" w:hAnsi="仿宋" w:eastAsia="仿宋"/>
          <w:sz w:val="24"/>
        </w:rPr>
      </w:pPr>
      <w:r>
        <w:rPr>
          <w:rFonts w:hint="eastAsia" w:ascii="仿宋" w:hAnsi="仿宋" w:eastAsia="仿宋"/>
          <w:sz w:val="24"/>
          <w:lang w:val="en-US" w:eastAsia="zh-CN"/>
        </w:rPr>
        <w:t xml:space="preserve">                                     </w:t>
      </w:r>
      <w:r>
        <w:rPr>
          <w:rFonts w:hint="eastAsia" w:ascii="仿宋" w:hAnsi="仿宋" w:eastAsia="仿宋"/>
          <w:sz w:val="24"/>
        </w:rPr>
        <w:t>法定代表人或其委托代理人：（签字）</w:t>
      </w:r>
      <w:r>
        <w:rPr>
          <w:rFonts w:hint="eastAsia" w:ascii="仿宋" w:hAnsi="仿宋" w:eastAsia="仿宋"/>
          <w:sz w:val="24"/>
          <w:u w:val="single"/>
          <w:lang w:val="en-US" w:eastAsia="zh-CN"/>
        </w:rPr>
        <w:t xml:space="preserve"> </w:t>
      </w:r>
      <w:r>
        <w:rPr>
          <w:rFonts w:hint="eastAsia" w:ascii="仿宋" w:hAnsi="仿宋" w:eastAsia="仿宋"/>
          <w:sz w:val="24"/>
          <w:u w:val="single"/>
        </w:rPr>
        <w:tab/>
      </w:r>
      <w:r>
        <w:rPr>
          <w:rFonts w:hint="eastAsia" w:ascii="仿宋" w:hAnsi="仿宋" w:eastAsia="仿宋"/>
          <w:sz w:val="24"/>
          <w:u w:val="single"/>
          <w:lang w:val="en-US" w:eastAsia="zh-CN"/>
        </w:rPr>
        <w:t xml:space="preserve">        </w:t>
      </w:r>
      <w:r>
        <w:rPr>
          <w:rFonts w:hint="eastAsia" w:ascii="仿宋" w:hAnsi="仿宋" w:eastAsia="仿宋"/>
          <w:sz w:val="24"/>
        </w:rPr>
        <w:t>年</w:t>
      </w:r>
      <w:r>
        <w:rPr>
          <w:rFonts w:hint="eastAsia" w:ascii="仿宋" w:hAnsi="仿宋" w:eastAsia="仿宋"/>
          <w:sz w:val="24"/>
          <w:u w:val="single"/>
        </w:rPr>
        <w:tab/>
      </w:r>
      <w:r>
        <w:rPr>
          <w:rFonts w:hint="eastAsia" w:ascii="仿宋" w:hAnsi="仿宋" w:eastAsia="仿宋"/>
          <w:sz w:val="24"/>
          <w:u w:val="single"/>
        </w:rPr>
        <w:tab/>
      </w:r>
      <w:r>
        <w:rPr>
          <w:rFonts w:hint="eastAsia" w:ascii="仿宋" w:hAnsi="仿宋" w:eastAsia="仿宋"/>
          <w:sz w:val="24"/>
        </w:rPr>
        <w:t>月</w:t>
      </w:r>
      <w:r>
        <w:rPr>
          <w:rFonts w:hint="eastAsia" w:ascii="仿宋" w:hAnsi="仿宋" w:eastAsia="仿宋"/>
          <w:sz w:val="24"/>
          <w:u w:val="single"/>
        </w:rPr>
        <w:tab/>
      </w:r>
      <w:r>
        <w:rPr>
          <w:rFonts w:hint="eastAsia" w:ascii="仿宋" w:hAnsi="仿宋" w:eastAsia="仿宋"/>
          <w:sz w:val="24"/>
          <w:u w:val="single"/>
        </w:rPr>
        <w:tab/>
      </w:r>
      <w:r>
        <w:rPr>
          <w:rFonts w:hint="eastAsia" w:ascii="仿宋" w:hAnsi="仿宋" w:eastAsia="仿宋"/>
          <w:sz w:val="24"/>
        </w:rPr>
        <w:t>日</w:t>
      </w:r>
      <w:bookmarkStart w:id="257" w:name="_Toc244934209"/>
      <w:bookmarkStart w:id="258" w:name="_Toc264628277"/>
      <w:bookmarkStart w:id="259" w:name="_Toc234213563"/>
    </w:p>
    <w:p>
      <w:pPr>
        <w:shd w:val="clear" w:color="auto" w:fill="FFFFFF"/>
        <w:spacing w:line="360" w:lineRule="auto"/>
        <w:ind w:firstLine="562" w:firstLineChars="200"/>
        <w:rPr>
          <w:rFonts w:hint="eastAsia" w:ascii="仿宋" w:hAnsi="仿宋" w:eastAsia="仿宋"/>
          <w:b/>
          <w:sz w:val="28"/>
          <w:szCs w:val="28"/>
        </w:rPr>
      </w:pPr>
      <w:r>
        <w:rPr>
          <w:rFonts w:hint="eastAsia" w:ascii="仿宋" w:hAnsi="仿宋" w:eastAsia="仿宋"/>
          <w:b/>
          <w:sz w:val="28"/>
          <w:szCs w:val="28"/>
        </w:rPr>
        <w:t xml:space="preserve">                  </w:t>
      </w:r>
    </w:p>
    <w:p>
      <w:pPr>
        <w:pStyle w:val="2"/>
      </w:pPr>
    </w:p>
    <w:p>
      <w:pPr>
        <w:shd w:val="clear" w:color="auto" w:fill="FFFFFF"/>
        <w:spacing w:line="360" w:lineRule="auto"/>
        <w:jc w:val="center"/>
        <w:rPr>
          <w:rFonts w:ascii="仿宋" w:hAnsi="仿宋" w:eastAsia="仿宋"/>
          <w:b/>
          <w:sz w:val="28"/>
          <w:szCs w:val="28"/>
        </w:rPr>
      </w:pPr>
      <w:r>
        <w:rPr>
          <w:rFonts w:hint="eastAsia" w:ascii="仿宋" w:hAnsi="仿宋" w:eastAsia="仿宋"/>
          <w:b/>
          <w:sz w:val="28"/>
          <w:szCs w:val="28"/>
        </w:rPr>
        <w:t>二、</w:t>
      </w:r>
      <w:bookmarkEnd w:id="257"/>
      <w:bookmarkEnd w:id="258"/>
      <w:r>
        <w:rPr>
          <w:rFonts w:hint="eastAsia" w:ascii="仿宋" w:hAnsi="仿宋" w:eastAsia="仿宋"/>
          <w:b/>
          <w:sz w:val="28"/>
          <w:szCs w:val="28"/>
        </w:rPr>
        <w:t>开标一览表</w:t>
      </w:r>
      <w:bookmarkStart w:id="260" w:name="pindex855"/>
      <w:bookmarkEnd w:id="260"/>
    </w:p>
    <w:p>
      <w:pPr>
        <w:pStyle w:val="5"/>
        <w:shd w:val="clear" w:color="auto" w:fill="FFFFFF"/>
        <w:spacing w:line="300" w:lineRule="auto"/>
        <w:rPr>
          <w:rFonts w:ascii="仿宋" w:hAnsi="仿宋" w:eastAsia="仿宋"/>
          <w:b/>
          <w:bCs/>
        </w:rPr>
      </w:pPr>
      <w:bookmarkStart w:id="261" w:name="pindex856"/>
      <w:bookmarkEnd w:id="261"/>
    </w:p>
    <w:tbl>
      <w:tblPr>
        <w:tblStyle w:val="8"/>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2913" w:type="dxa"/>
            <w:noWrap w:val="0"/>
            <w:vAlign w:val="center"/>
          </w:tcPr>
          <w:p>
            <w:pPr>
              <w:pStyle w:val="16"/>
              <w:shd w:val="clear" w:color="auto" w:fill="FFFFFF"/>
              <w:ind w:firstLine="0"/>
              <w:jc w:val="center"/>
              <w:rPr>
                <w:rFonts w:ascii="仿宋" w:hAnsi="仿宋" w:eastAsia="仿宋"/>
                <w:sz w:val="21"/>
                <w:szCs w:val="21"/>
              </w:rPr>
            </w:pPr>
            <w:r>
              <w:rPr>
                <w:rFonts w:hint="eastAsia" w:ascii="仿宋" w:hAnsi="仿宋" w:eastAsia="仿宋"/>
                <w:sz w:val="21"/>
                <w:szCs w:val="21"/>
              </w:rPr>
              <w:t>项目名称</w:t>
            </w:r>
          </w:p>
        </w:tc>
        <w:tc>
          <w:tcPr>
            <w:tcW w:w="6453" w:type="dxa"/>
            <w:noWrap w:val="0"/>
            <w:vAlign w:val="center"/>
          </w:tcPr>
          <w:p>
            <w:pPr>
              <w:shd w:val="clear" w:color="auto" w:fill="FFFFFF"/>
              <w:autoSpaceDE w:val="0"/>
              <w:autoSpaceDN w:val="0"/>
              <w:adjustRightInd w:val="0"/>
              <w:spacing w:line="320" w:lineRule="exact"/>
              <w:ind w:firstLine="945" w:firstLineChars="450"/>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2913" w:type="dxa"/>
            <w:noWrap w:val="0"/>
            <w:vAlign w:val="center"/>
          </w:tcPr>
          <w:p>
            <w:pPr>
              <w:pStyle w:val="16"/>
              <w:shd w:val="clear" w:color="auto" w:fill="FFFFFF"/>
              <w:ind w:firstLine="0"/>
              <w:jc w:val="center"/>
              <w:rPr>
                <w:rFonts w:ascii="仿宋" w:hAnsi="仿宋" w:eastAsia="仿宋"/>
                <w:sz w:val="21"/>
                <w:szCs w:val="21"/>
              </w:rPr>
            </w:pPr>
            <w:r>
              <w:rPr>
                <w:rFonts w:hint="eastAsia" w:ascii="仿宋" w:hAnsi="仿宋" w:eastAsia="仿宋"/>
                <w:sz w:val="21"/>
                <w:szCs w:val="21"/>
              </w:rPr>
              <w:t>项目编号</w:t>
            </w:r>
          </w:p>
        </w:tc>
        <w:tc>
          <w:tcPr>
            <w:tcW w:w="6453" w:type="dxa"/>
            <w:noWrap w:val="0"/>
            <w:vAlign w:val="center"/>
          </w:tcPr>
          <w:p>
            <w:pPr>
              <w:shd w:val="clear" w:color="auto" w:fill="FFFFFF"/>
              <w:autoSpaceDE w:val="0"/>
              <w:autoSpaceDN w:val="0"/>
              <w:adjustRightInd w:val="0"/>
              <w:spacing w:line="320" w:lineRule="exact"/>
              <w:ind w:firstLine="945" w:firstLineChars="450"/>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2913" w:type="dxa"/>
            <w:noWrap w:val="0"/>
            <w:vAlign w:val="center"/>
          </w:tcPr>
          <w:p>
            <w:pPr>
              <w:pStyle w:val="16"/>
              <w:shd w:val="clear" w:color="auto" w:fill="FFFFFF"/>
              <w:ind w:firstLine="0"/>
              <w:jc w:val="center"/>
              <w:rPr>
                <w:rFonts w:ascii="仿宋" w:hAnsi="仿宋" w:eastAsia="仿宋"/>
                <w:sz w:val="21"/>
                <w:szCs w:val="21"/>
              </w:rPr>
            </w:pPr>
            <w:r>
              <w:rPr>
                <w:rFonts w:hint="eastAsia" w:ascii="仿宋" w:hAnsi="仿宋" w:eastAsia="仿宋"/>
                <w:sz w:val="21"/>
                <w:szCs w:val="21"/>
              </w:rPr>
              <w:t>投标人</w:t>
            </w:r>
          </w:p>
        </w:tc>
        <w:tc>
          <w:tcPr>
            <w:tcW w:w="6453" w:type="dxa"/>
            <w:noWrap w:val="0"/>
            <w:vAlign w:val="center"/>
          </w:tcPr>
          <w:p>
            <w:pPr>
              <w:pStyle w:val="16"/>
              <w:shd w:val="clear" w:color="auto" w:fill="FFFFFF"/>
              <w:ind w:firstLine="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0" w:hRule="atLeast"/>
          <w:jc w:val="center"/>
        </w:trPr>
        <w:tc>
          <w:tcPr>
            <w:tcW w:w="2913" w:type="dxa"/>
            <w:noWrap w:val="0"/>
            <w:vAlign w:val="center"/>
          </w:tcPr>
          <w:p>
            <w:pPr>
              <w:pStyle w:val="16"/>
              <w:shd w:val="clear" w:color="auto" w:fill="FFFFFF"/>
              <w:ind w:firstLine="0"/>
              <w:jc w:val="center"/>
              <w:rPr>
                <w:rFonts w:ascii="仿宋" w:hAnsi="仿宋" w:eastAsia="仿宋"/>
                <w:sz w:val="21"/>
                <w:szCs w:val="21"/>
              </w:rPr>
            </w:pPr>
            <w:r>
              <w:rPr>
                <w:rFonts w:hint="eastAsia" w:ascii="仿宋" w:hAnsi="仿宋" w:eastAsia="仿宋"/>
                <w:sz w:val="21"/>
                <w:szCs w:val="21"/>
              </w:rPr>
              <w:t>投标总报价（人民币万元）</w:t>
            </w:r>
          </w:p>
        </w:tc>
        <w:tc>
          <w:tcPr>
            <w:tcW w:w="6453" w:type="dxa"/>
            <w:noWrap w:val="0"/>
            <w:vAlign w:val="center"/>
          </w:tcPr>
          <w:p>
            <w:pPr>
              <w:pStyle w:val="16"/>
              <w:shd w:val="clear" w:color="auto" w:fill="FFFFFF"/>
              <w:spacing w:line="360" w:lineRule="exact"/>
              <w:ind w:firstLine="0"/>
              <w:rPr>
                <w:rFonts w:ascii="仿宋" w:hAnsi="仿宋" w:eastAsia="仿宋"/>
                <w:sz w:val="21"/>
                <w:szCs w:val="21"/>
                <w:u w:val="single"/>
              </w:rPr>
            </w:pPr>
            <w:r>
              <w:rPr>
                <w:rFonts w:hint="eastAsia" w:ascii="仿宋" w:hAnsi="仿宋" w:eastAsia="仿宋"/>
                <w:sz w:val="21"/>
                <w:szCs w:val="21"/>
              </w:rPr>
              <w:t>大写：</w:t>
            </w:r>
          </w:p>
          <w:p>
            <w:pPr>
              <w:pStyle w:val="16"/>
              <w:shd w:val="clear" w:color="auto" w:fill="FFFFFF"/>
              <w:spacing w:line="360" w:lineRule="exact"/>
              <w:ind w:firstLine="0"/>
              <w:rPr>
                <w:rFonts w:ascii="仿宋" w:hAnsi="仿宋" w:eastAsia="仿宋"/>
                <w:sz w:val="21"/>
                <w:szCs w:val="21"/>
              </w:rPr>
            </w:pPr>
            <w:r>
              <w:rPr>
                <w:rFonts w:hint="eastAsia" w:ascii="仿宋" w:hAnsi="仿宋" w:eastAsia="仿宋"/>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6" w:hRule="atLeast"/>
          <w:jc w:val="center"/>
        </w:trPr>
        <w:tc>
          <w:tcPr>
            <w:tcW w:w="2913" w:type="dxa"/>
            <w:noWrap w:val="0"/>
            <w:vAlign w:val="center"/>
          </w:tcPr>
          <w:p>
            <w:pPr>
              <w:pStyle w:val="16"/>
              <w:shd w:val="clear" w:color="auto" w:fill="FFFFFF"/>
              <w:ind w:firstLine="0"/>
              <w:jc w:val="center"/>
              <w:rPr>
                <w:rFonts w:ascii="仿宋" w:hAnsi="仿宋" w:eastAsia="仿宋"/>
                <w:sz w:val="21"/>
                <w:szCs w:val="21"/>
              </w:rPr>
            </w:pPr>
            <w:r>
              <w:rPr>
                <w:rFonts w:hint="eastAsia" w:ascii="仿宋" w:hAnsi="仿宋" w:eastAsia="仿宋"/>
                <w:sz w:val="21"/>
                <w:szCs w:val="21"/>
              </w:rPr>
              <w:t>供货时间</w:t>
            </w:r>
          </w:p>
        </w:tc>
        <w:tc>
          <w:tcPr>
            <w:tcW w:w="6453" w:type="dxa"/>
            <w:noWrap w:val="0"/>
            <w:vAlign w:val="center"/>
          </w:tcPr>
          <w:p>
            <w:pPr>
              <w:pStyle w:val="16"/>
              <w:shd w:val="clear" w:color="auto" w:fill="FFFFFF"/>
              <w:ind w:firstLine="315" w:firstLineChars="15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913" w:type="dxa"/>
            <w:noWrap w:val="0"/>
            <w:vAlign w:val="center"/>
          </w:tcPr>
          <w:p>
            <w:pPr>
              <w:pStyle w:val="16"/>
              <w:shd w:val="clear" w:color="auto" w:fill="FFFFFF"/>
              <w:ind w:firstLine="0"/>
              <w:jc w:val="center"/>
              <w:rPr>
                <w:rFonts w:ascii="仿宋" w:hAnsi="仿宋" w:eastAsia="仿宋"/>
                <w:sz w:val="21"/>
                <w:szCs w:val="21"/>
              </w:rPr>
            </w:pPr>
            <w:r>
              <w:rPr>
                <w:rFonts w:hint="eastAsia" w:ascii="仿宋" w:hAnsi="仿宋" w:eastAsia="仿宋"/>
                <w:sz w:val="21"/>
                <w:szCs w:val="21"/>
              </w:rPr>
              <w:t>质保期</w:t>
            </w:r>
          </w:p>
        </w:tc>
        <w:tc>
          <w:tcPr>
            <w:tcW w:w="6453" w:type="dxa"/>
            <w:noWrap w:val="0"/>
            <w:vAlign w:val="center"/>
          </w:tcPr>
          <w:p>
            <w:pPr>
              <w:pStyle w:val="16"/>
              <w:shd w:val="clear" w:color="auto" w:fill="FFFFFF"/>
              <w:ind w:left="420" w:hanging="420" w:hangingChars="20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913" w:type="dxa"/>
            <w:noWrap w:val="0"/>
            <w:vAlign w:val="center"/>
          </w:tcPr>
          <w:p>
            <w:pPr>
              <w:pStyle w:val="16"/>
              <w:shd w:val="clear" w:color="auto" w:fill="FFFFFF"/>
              <w:ind w:firstLine="0"/>
              <w:jc w:val="center"/>
              <w:rPr>
                <w:rFonts w:ascii="仿宋" w:hAnsi="仿宋" w:eastAsia="仿宋"/>
                <w:sz w:val="21"/>
                <w:szCs w:val="21"/>
              </w:rPr>
            </w:pPr>
            <w:r>
              <w:rPr>
                <w:rFonts w:hint="eastAsia" w:ascii="仿宋" w:hAnsi="仿宋" w:eastAsia="仿宋"/>
                <w:sz w:val="21"/>
                <w:szCs w:val="21"/>
              </w:rPr>
              <w:t>合同款支付方式</w:t>
            </w:r>
          </w:p>
        </w:tc>
        <w:tc>
          <w:tcPr>
            <w:tcW w:w="6453" w:type="dxa"/>
            <w:noWrap w:val="0"/>
            <w:vAlign w:val="center"/>
          </w:tcPr>
          <w:p>
            <w:pPr>
              <w:pStyle w:val="16"/>
              <w:shd w:val="clear" w:color="auto" w:fill="FFFFFF"/>
              <w:ind w:firstLine="0"/>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jc w:val="center"/>
        </w:trPr>
        <w:tc>
          <w:tcPr>
            <w:tcW w:w="2913" w:type="dxa"/>
            <w:noWrap w:val="0"/>
            <w:vAlign w:val="center"/>
          </w:tcPr>
          <w:p>
            <w:pPr>
              <w:pStyle w:val="16"/>
              <w:shd w:val="clear" w:color="auto" w:fill="FFFFFF"/>
              <w:ind w:firstLine="0"/>
              <w:jc w:val="center"/>
              <w:rPr>
                <w:rFonts w:ascii="仿宋" w:hAnsi="仿宋" w:eastAsia="仿宋"/>
                <w:sz w:val="21"/>
                <w:szCs w:val="21"/>
              </w:rPr>
            </w:pPr>
            <w:r>
              <w:rPr>
                <w:rFonts w:hint="eastAsia" w:ascii="仿宋" w:hAnsi="仿宋" w:eastAsia="仿宋"/>
                <w:sz w:val="21"/>
                <w:szCs w:val="21"/>
              </w:rPr>
              <w:t>备注</w:t>
            </w:r>
          </w:p>
        </w:tc>
        <w:tc>
          <w:tcPr>
            <w:tcW w:w="6453" w:type="dxa"/>
            <w:noWrap w:val="0"/>
            <w:vAlign w:val="center"/>
          </w:tcPr>
          <w:p>
            <w:pPr>
              <w:pStyle w:val="16"/>
              <w:shd w:val="clear" w:color="auto" w:fill="FFFFFF"/>
              <w:ind w:firstLine="0"/>
              <w:rPr>
                <w:rFonts w:ascii="仿宋" w:hAnsi="仿宋" w:eastAsia="仿宋"/>
                <w:sz w:val="21"/>
                <w:szCs w:val="21"/>
              </w:rPr>
            </w:pPr>
          </w:p>
        </w:tc>
      </w:tr>
    </w:tbl>
    <w:p>
      <w:pPr>
        <w:pStyle w:val="5"/>
        <w:shd w:val="clear" w:color="auto" w:fill="FFFFFF"/>
        <w:spacing w:line="300" w:lineRule="auto"/>
        <w:rPr>
          <w:rFonts w:ascii="仿宋" w:hAnsi="仿宋" w:eastAsia="仿宋"/>
          <w:b/>
          <w:bCs/>
          <w:szCs w:val="21"/>
        </w:rPr>
      </w:pPr>
    </w:p>
    <w:p>
      <w:pPr>
        <w:shd w:val="clear" w:color="auto" w:fill="FFFFFF"/>
        <w:spacing w:line="360" w:lineRule="auto"/>
        <w:rPr>
          <w:rFonts w:ascii="仿宋" w:hAnsi="仿宋" w:eastAsia="仿宋"/>
          <w:szCs w:val="21"/>
        </w:rPr>
      </w:pPr>
      <w:r>
        <w:rPr>
          <w:rFonts w:hint="eastAsia" w:ascii="仿宋" w:hAnsi="仿宋" w:eastAsia="仿宋"/>
          <w:szCs w:val="21"/>
        </w:rPr>
        <w:t>注：1</w:t>
      </w:r>
      <w:r>
        <w:rPr>
          <w:rFonts w:hint="eastAsia" w:ascii="仿宋" w:hAnsi="仿宋" w:eastAsia="仿宋"/>
          <w:szCs w:val="21"/>
          <w:lang w:val="en-US" w:eastAsia="zh-CN"/>
        </w:rPr>
        <w:t>.</w:t>
      </w:r>
      <w:r>
        <w:rPr>
          <w:rFonts w:hint="eastAsia" w:ascii="仿宋" w:hAnsi="仿宋" w:eastAsia="仿宋"/>
          <w:szCs w:val="21"/>
        </w:rPr>
        <w:t>此表和《分项报价表》及电子版标书应按“投标人须知”的规定密封标记单独提交一份。</w:t>
      </w:r>
      <w:bookmarkStart w:id="262" w:name="pindex875"/>
      <w:bookmarkEnd w:id="262"/>
    </w:p>
    <w:p>
      <w:pPr>
        <w:shd w:val="clear" w:color="auto" w:fill="FFFFFF"/>
        <w:spacing w:line="360" w:lineRule="auto"/>
        <w:rPr>
          <w:rFonts w:ascii="仿宋" w:hAnsi="仿宋" w:eastAsia="仿宋"/>
          <w:szCs w:val="21"/>
        </w:rPr>
      </w:pPr>
      <w:r>
        <w:rPr>
          <w:rFonts w:hint="eastAsia" w:ascii="仿宋" w:hAnsi="仿宋" w:eastAsia="仿宋"/>
          <w:szCs w:val="21"/>
        </w:rPr>
        <w:t xml:space="preserve">    2</w:t>
      </w:r>
      <w:r>
        <w:rPr>
          <w:rFonts w:hint="eastAsia" w:ascii="仿宋" w:hAnsi="仿宋" w:eastAsia="仿宋"/>
          <w:szCs w:val="21"/>
          <w:lang w:val="en-US" w:eastAsia="zh-CN"/>
        </w:rPr>
        <w:t>.</w:t>
      </w:r>
      <w:r>
        <w:rPr>
          <w:rFonts w:hint="eastAsia" w:ascii="仿宋" w:hAnsi="仿宋" w:eastAsia="仿宋"/>
          <w:szCs w:val="21"/>
        </w:rPr>
        <w:t>“开标一览表”含义同“分项报价表”中“合价”一致。</w:t>
      </w:r>
      <w:bookmarkStart w:id="263" w:name="pindex876"/>
      <w:bookmarkEnd w:id="263"/>
    </w:p>
    <w:p>
      <w:pPr>
        <w:shd w:val="clear" w:color="auto" w:fill="FFFFFF"/>
        <w:spacing w:line="300" w:lineRule="auto"/>
        <w:rPr>
          <w:rFonts w:ascii="仿宋" w:hAnsi="仿宋" w:eastAsia="仿宋"/>
          <w:szCs w:val="21"/>
        </w:rPr>
      </w:pPr>
    </w:p>
    <w:p>
      <w:pPr>
        <w:shd w:val="clear" w:color="auto" w:fill="FFFFFF"/>
        <w:spacing w:line="300" w:lineRule="auto"/>
        <w:rPr>
          <w:rFonts w:ascii="仿宋" w:hAnsi="仿宋" w:eastAsia="仿宋"/>
          <w:szCs w:val="21"/>
        </w:rPr>
      </w:pPr>
    </w:p>
    <w:p>
      <w:pPr>
        <w:shd w:val="clear" w:color="auto" w:fill="FFFFFF"/>
        <w:spacing w:line="360" w:lineRule="auto"/>
        <w:ind w:firstLine="4740"/>
        <w:rPr>
          <w:rFonts w:ascii="仿宋" w:hAnsi="仿宋" w:eastAsia="仿宋"/>
          <w:szCs w:val="21"/>
        </w:rPr>
      </w:pPr>
      <w:r>
        <w:rPr>
          <w:rFonts w:hint="eastAsia" w:ascii="仿宋" w:hAnsi="仿宋" w:eastAsia="仿宋"/>
          <w:szCs w:val="21"/>
          <w:lang w:val="zh-CN"/>
        </w:rPr>
        <w:t>投标人：（盖单位章）</w:t>
      </w:r>
    </w:p>
    <w:p>
      <w:pPr>
        <w:shd w:val="clear" w:color="auto" w:fill="FFFFFF"/>
        <w:spacing w:line="360" w:lineRule="auto"/>
        <w:ind w:firstLine="4740"/>
        <w:rPr>
          <w:rFonts w:ascii="仿宋" w:hAnsi="仿宋" w:eastAsia="仿宋"/>
          <w:szCs w:val="21"/>
          <w:lang w:val="zh-CN"/>
        </w:rPr>
      </w:pPr>
      <w:r>
        <w:rPr>
          <w:rFonts w:hint="eastAsia" w:ascii="仿宋" w:hAnsi="仿宋" w:eastAsia="仿宋"/>
          <w:szCs w:val="21"/>
          <w:lang w:val="zh-CN"/>
        </w:rPr>
        <w:t>法定代表人或其授权代表签字：</w:t>
      </w:r>
    </w:p>
    <w:p>
      <w:pPr>
        <w:shd w:val="clear" w:color="auto" w:fill="FFFFFF"/>
        <w:spacing w:line="360" w:lineRule="auto"/>
        <w:ind w:firstLine="4740"/>
        <w:rPr>
          <w:rFonts w:ascii="仿宋" w:hAnsi="仿宋" w:eastAsia="仿宋"/>
          <w:szCs w:val="21"/>
          <w:lang w:val="zh-CN"/>
        </w:rPr>
      </w:pPr>
      <w:r>
        <w:rPr>
          <w:rFonts w:hint="eastAsia" w:ascii="仿宋" w:hAnsi="仿宋" w:eastAsia="仿宋"/>
          <w:szCs w:val="21"/>
          <w:lang w:val="zh-CN"/>
        </w:rPr>
        <w:t>日期：</w:t>
      </w:r>
      <w:r>
        <w:rPr>
          <w:rFonts w:hint="eastAsia" w:ascii="仿宋" w:hAnsi="仿宋" w:eastAsia="仿宋"/>
          <w:szCs w:val="21"/>
          <w:lang w:val="en-US" w:eastAsia="zh-CN"/>
        </w:rPr>
        <w:t xml:space="preserve">       </w:t>
      </w:r>
      <w:r>
        <w:rPr>
          <w:rFonts w:hint="eastAsia" w:ascii="仿宋" w:hAnsi="仿宋" w:eastAsia="仿宋"/>
          <w:szCs w:val="21"/>
          <w:lang w:val="zh-CN"/>
        </w:rPr>
        <w:t>年</w:t>
      </w:r>
      <w:r>
        <w:rPr>
          <w:rFonts w:hint="eastAsia" w:ascii="仿宋" w:hAnsi="仿宋" w:eastAsia="仿宋"/>
          <w:szCs w:val="21"/>
          <w:lang w:val="en-US" w:eastAsia="zh-CN"/>
        </w:rPr>
        <w:t xml:space="preserve">     </w:t>
      </w:r>
      <w:r>
        <w:rPr>
          <w:rFonts w:hint="eastAsia" w:ascii="仿宋" w:hAnsi="仿宋" w:eastAsia="仿宋"/>
          <w:szCs w:val="21"/>
          <w:lang w:val="zh-CN"/>
        </w:rPr>
        <w:t>月</w:t>
      </w:r>
      <w:r>
        <w:rPr>
          <w:rFonts w:hint="eastAsia" w:ascii="仿宋" w:hAnsi="仿宋" w:eastAsia="仿宋"/>
          <w:szCs w:val="21"/>
          <w:lang w:val="en-US" w:eastAsia="zh-CN"/>
        </w:rPr>
        <w:t xml:space="preserve">    </w:t>
      </w:r>
      <w:r>
        <w:rPr>
          <w:rFonts w:hint="eastAsia" w:ascii="仿宋" w:hAnsi="仿宋" w:eastAsia="仿宋"/>
          <w:szCs w:val="21"/>
          <w:lang w:val="zh-CN"/>
        </w:rPr>
        <w:t>日</w:t>
      </w:r>
    </w:p>
    <w:p>
      <w:pPr>
        <w:shd w:val="clear" w:color="auto" w:fill="FFFFFF"/>
        <w:spacing w:line="440" w:lineRule="exact"/>
        <w:jc w:val="center"/>
        <w:rPr>
          <w:rFonts w:ascii="仿宋" w:hAnsi="仿宋" w:eastAsia="仿宋"/>
          <w:lang w:val="zh-CN"/>
        </w:rPr>
        <w:sectPr>
          <w:footerReference r:id="rId5" w:type="default"/>
          <w:footerReference r:id="rId6" w:type="even"/>
          <w:pgSz w:w="11906" w:h="16838"/>
          <w:pgMar w:top="1304" w:right="1304" w:bottom="1304" w:left="1304" w:header="851" w:footer="992" w:gutter="0"/>
          <w:cols w:space="720" w:num="1"/>
          <w:titlePg/>
          <w:docGrid w:type="lines" w:linePitch="312" w:charSpace="0"/>
        </w:sectPr>
      </w:pPr>
    </w:p>
    <w:p>
      <w:pPr>
        <w:shd w:val="clear" w:color="auto" w:fill="FFFFFF"/>
        <w:spacing w:line="360" w:lineRule="auto"/>
        <w:jc w:val="center"/>
        <w:rPr>
          <w:rFonts w:ascii="仿宋" w:hAnsi="仿宋" w:eastAsia="仿宋"/>
          <w:b/>
          <w:bCs/>
          <w:sz w:val="28"/>
          <w:szCs w:val="28"/>
        </w:rPr>
      </w:pPr>
      <w:r>
        <w:rPr>
          <w:rFonts w:hint="eastAsia" w:ascii="仿宋" w:hAnsi="仿宋" w:eastAsia="仿宋"/>
          <w:b/>
          <w:bCs/>
          <w:sz w:val="28"/>
          <w:szCs w:val="28"/>
        </w:rPr>
        <w:t>三、投标分项报价表</w:t>
      </w:r>
      <w:bookmarkStart w:id="264" w:name="pindex883"/>
      <w:bookmarkEnd w:id="264"/>
    </w:p>
    <w:tbl>
      <w:tblPr>
        <w:tblStyle w:val="8"/>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96"/>
        <w:gridCol w:w="839"/>
        <w:gridCol w:w="1483"/>
        <w:gridCol w:w="2207"/>
        <w:gridCol w:w="2261"/>
        <w:gridCol w:w="2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1" w:type="pct"/>
            <w:noWrap w:val="0"/>
            <w:vAlign w:val="center"/>
          </w:tcPr>
          <w:p>
            <w:pPr>
              <w:shd w:val="clear" w:color="auto" w:fill="FFFFFF"/>
              <w:spacing w:line="336" w:lineRule="auto"/>
              <w:jc w:val="center"/>
              <w:rPr>
                <w:rFonts w:ascii="仿宋" w:hAnsi="仿宋" w:eastAsia="仿宋"/>
                <w:b/>
                <w:bCs/>
                <w:sz w:val="21"/>
                <w:szCs w:val="21"/>
              </w:rPr>
            </w:pPr>
            <w:r>
              <w:rPr>
                <w:rFonts w:hint="eastAsia" w:ascii="仿宋" w:hAnsi="仿宋" w:eastAsia="仿宋"/>
                <w:b/>
                <w:bCs/>
                <w:sz w:val="21"/>
                <w:szCs w:val="21"/>
              </w:rPr>
              <w:t>采购项目名称</w:t>
            </w:r>
          </w:p>
        </w:tc>
        <w:tc>
          <w:tcPr>
            <w:tcW w:w="293" w:type="pct"/>
            <w:noWrap w:val="0"/>
            <w:vAlign w:val="center"/>
          </w:tcPr>
          <w:p>
            <w:pPr>
              <w:shd w:val="clear" w:color="auto" w:fill="FFFFFF"/>
              <w:spacing w:line="336" w:lineRule="auto"/>
              <w:jc w:val="center"/>
              <w:rPr>
                <w:rFonts w:ascii="仿宋" w:hAnsi="仿宋" w:eastAsia="仿宋"/>
                <w:b/>
                <w:bCs/>
                <w:sz w:val="21"/>
                <w:szCs w:val="21"/>
              </w:rPr>
            </w:pPr>
            <w:r>
              <w:rPr>
                <w:rFonts w:hint="eastAsia" w:ascii="仿宋" w:hAnsi="仿宋" w:eastAsia="仿宋"/>
                <w:b/>
                <w:bCs/>
                <w:sz w:val="21"/>
                <w:szCs w:val="21"/>
              </w:rPr>
              <w:t>单位</w:t>
            </w:r>
          </w:p>
        </w:tc>
        <w:tc>
          <w:tcPr>
            <w:tcW w:w="518" w:type="pct"/>
            <w:noWrap w:val="0"/>
            <w:vAlign w:val="center"/>
          </w:tcPr>
          <w:p>
            <w:pPr>
              <w:shd w:val="clear" w:color="auto" w:fill="FFFFFF"/>
              <w:spacing w:line="336" w:lineRule="auto"/>
              <w:jc w:val="center"/>
              <w:rPr>
                <w:rFonts w:ascii="仿宋" w:hAnsi="仿宋" w:eastAsia="仿宋"/>
                <w:b/>
                <w:bCs/>
                <w:sz w:val="21"/>
                <w:szCs w:val="21"/>
              </w:rPr>
            </w:pPr>
            <w:r>
              <w:rPr>
                <w:rFonts w:hint="eastAsia" w:ascii="仿宋" w:hAnsi="仿宋" w:eastAsia="仿宋"/>
                <w:b/>
                <w:bCs/>
                <w:sz w:val="21"/>
                <w:szCs w:val="21"/>
              </w:rPr>
              <w:t>数量</w:t>
            </w:r>
          </w:p>
        </w:tc>
        <w:tc>
          <w:tcPr>
            <w:tcW w:w="771" w:type="pct"/>
            <w:noWrap w:val="0"/>
            <w:vAlign w:val="center"/>
          </w:tcPr>
          <w:p>
            <w:pPr>
              <w:shd w:val="clear" w:color="auto" w:fill="FFFFFF"/>
              <w:spacing w:line="336" w:lineRule="auto"/>
              <w:jc w:val="center"/>
              <w:rPr>
                <w:rFonts w:ascii="仿宋" w:hAnsi="仿宋" w:eastAsia="仿宋"/>
                <w:b/>
                <w:bCs/>
                <w:sz w:val="21"/>
                <w:szCs w:val="21"/>
              </w:rPr>
            </w:pPr>
            <w:r>
              <w:rPr>
                <w:rFonts w:hint="eastAsia" w:ascii="仿宋" w:hAnsi="仿宋" w:eastAsia="仿宋"/>
                <w:b/>
                <w:bCs/>
                <w:sz w:val="21"/>
                <w:szCs w:val="21"/>
              </w:rPr>
              <w:t>单价（元）</w:t>
            </w:r>
          </w:p>
        </w:tc>
        <w:tc>
          <w:tcPr>
            <w:tcW w:w="790" w:type="pct"/>
            <w:noWrap w:val="0"/>
            <w:vAlign w:val="center"/>
          </w:tcPr>
          <w:p>
            <w:pPr>
              <w:shd w:val="clear" w:color="auto" w:fill="FFFFFF"/>
              <w:spacing w:line="336" w:lineRule="auto"/>
              <w:jc w:val="center"/>
              <w:rPr>
                <w:rFonts w:ascii="仿宋" w:hAnsi="仿宋" w:eastAsia="仿宋"/>
                <w:b/>
                <w:bCs/>
                <w:sz w:val="21"/>
                <w:szCs w:val="21"/>
              </w:rPr>
            </w:pPr>
            <w:r>
              <w:rPr>
                <w:rFonts w:hint="eastAsia" w:ascii="仿宋" w:hAnsi="仿宋" w:eastAsia="仿宋"/>
                <w:b/>
                <w:bCs/>
                <w:sz w:val="21"/>
                <w:szCs w:val="21"/>
              </w:rPr>
              <w:t>合价（元）</w:t>
            </w:r>
          </w:p>
        </w:tc>
        <w:tc>
          <w:tcPr>
            <w:tcW w:w="984" w:type="pct"/>
            <w:noWrap w:val="0"/>
            <w:vAlign w:val="center"/>
          </w:tcPr>
          <w:p>
            <w:pPr>
              <w:shd w:val="clear" w:color="auto" w:fill="FFFFFF"/>
              <w:spacing w:line="336" w:lineRule="auto"/>
              <w:jc w:val="center"/>
              <w:rPr>
                <w:rFonts w:ascii="仿宋" w:hAnsi="仿宋" w:eastAsia="仿宋"/>
                <w:b/>
                <w:bCs/>
                <w:sz w:val="21"/>
                <w:szCs w:val="21"/>
              </w:rPr>
            </w:pPr>
            <w:r>
              <w:rPr>
                <w:rFonts w:hint="eastAsia" w:ascii="仿宋" w:hAnsi="仿宋" w:eastAsia="仿宋"/>
                <w:b/>
                <w:bCs/>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641" w:type="pct"/>
            <w:noWrap w:val="0"/>
            <w:vAlign w:val="center"/>
          </w:tcPr>
          <w:p>
            <w:pPr>
              <w:shd w:val="clear" w:color="auto" w:fill="FFFFFF"/>
              <w:spacing w:line="336" w:lineRule="auto"/>
              <w:jc w:val="center"/>
              <w:rPr>
                <w:rFonts w:ascii="仿宋" w:hAnsi="仿宋" w:eastAsia="仿宋"/>
                <w:bCs/>
                <w:sz w:val="18"/>
                <w:szCs w:val="18"/>
              </w:rPr>
            </w:pPr>
          </w:p>
        </w:tc>
        <w:tc>
          <w:tcPr>
            <w:tcW w:w="293" w:type="pct"/>
            <w:noWrap w:val="0"/>
            <w:vAlign w:val="center"/>
          </w:tcPr>
          <w:p>
            <w:pPr>
              <w:shd w:val="clear" w:color="auto" w:fill="FFFFFF"/>
              <w:spacing w:line="336" w:lineRule="auto"/>
              <w:jc w:val="center"/>
              <w:rPr>
                <w:rFonts w:ascii="仿宋" w:hAnsi="仿宋" w:eastAsia="仿宋"/>
                <w:bCs/>
                <w:sz w:val="18"/>
                <w:szCs w:val="18"/>
              </w:rPr>
            </w:pPr>
          </w:p>
        </w:tc>
        <w:tc>
          <w:tcPr>
            <w:tcW w:w="518" w:type="pct"/>
            <w:noWrap w:val="0"/>
            <w:vAlign w:val="center"/>
          </w:tcPr>
          <w:p>
            <w:pPr>
              <w:shd w:val="clear" w:color="auto" w:fill="FFFFFF"/>
              <w:spacing w:line="336" w:lineRule="auto"/>
              <w:jc w:val="center"/>
              <w:rPr>
                <w:rFonts w:ascii="仿宋" w:hAnsi="仿宋" w:eastAsia="仿宋"/>
                <w:bCs/>
                <w:sz w:val="18"/>
                <w:szCs w:val="18"/>
              </w:rPr>
            </w:pPr>
          </w:p>
        </w:tc>
        <w:tc>
          <w:tcPr>
            <w:tcW w:w="771" w:type="pct"/>
            <w:noWrap w:val="0"/>
            <w:vAlign w:val="center"/>
          </w:tcPr>
          <w:p>
            <w:pPr>
              <w:shd w:val="clear" w:color="auto" w:fill="FFFFFF"/>
              <w:spacing w:line="336" w:lineRule="auto"/>
              <w:jc w:val="center"/>
              <w:rPr>
                <w:rFonts w:ascii="仿宋" w:hAnsi="仿宋" w:eastAsia="仿宋"/>
                <w:bCs/>
                <w:sz w:val="18"/>
                <w:szCs w:val="18"/>
              </w:rPr>
            </w:pPr>
          </w:p>
        </w:tc>
        <w:tc>
          <w:tcPr>
            <w:tcW w:w="790" w:type="pct"/>
            <w:noWrap w:val="0"/>
            <w:vAlign w:val="center"/>
          </w:tcPr>
          <w:p>
            <w:pPr>
              <w:shd w:val="clear" w:color="auto" w:fill="FFFFFF"/>
              <w:spacing w:line="336" w:lineRule="auto"/>
              <w:jc w:val="center"/>
              <w:rPr>
                <w:rFonts w:ascii="仿宋" w:hAnsi="仿宋" w:eastAsia="仿宋"/>
                <w:bCs/>
                <w:sz w:val="18"/>
                <w:szCs w:val="18"/>
              </w:rPr>
            </w:pPr>
          </w:p>
        </w:tc>
        <w:tc>
          <w:tcPr>
            <w:tcW w:w="984" w:type="pct"/>
            <w:noWrap w:val="0"/>
            <w:vAlign w:val="center"/>
          </w:tcPr>
          <w:p>
            <w:pPr>
              <w:shd w:val="clear" w:color="auto" w:fill="FFFFFF"/>
              <w:spacing w:line="336" w:lineRule="auto"/>
              <w:jc w:val="center"/>
              <w:rPr>
                <w:rFonts w:ascii="仿宋" w:hAnsi="仿宋" w:eastAsia="仿宋"/>
                <w:bCs/>
                <w:sz w:val="18"/>
                <w:szCs w:val="18"/>
              </w:rPr>
            </w:pPr>
          </w:p>
        </w:tc>
      </w:tr>
    </w:tbl>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left="718" w:leftChars="342" w:firstLine="280" w:firstLineChars="100"/>
        <w:jc w:val="center"/>
        <w:rPr>
          <w:rFonts w:ascii="仿宋" w:hAnsi="仿宋" w:eastAsia="仿宋"/>
          <w:b/>
          <w:bCs/>
          <w:sz w:val="28"/>
          <w:szCs w:val="28"/>
        </w:rPr>
      </w:pPr>
    </w:p>
    <w:p>
      <w:pPr>
        <w:shd w:val="clear" w:color="auto" w:fill="FFFFFF"/>
        <w:spacing w:line="360" w:lineRule="auto"/>
        <w:ind w:firstLine="210" w:firstLineChars="100"/>
        <w:rPr>
          <w:rFonts w:ascii="仿宋" w:hAnsi="仿宋" w:eastAsia="仿宋"/>
          <w:szCs w:val="21"/>
        </w:rPr>
        <w:sectPr>
          <w:pgSz w:w="16838" w:h="11906" w:orient="landscape"/>
          <w:pgMar w:top="1304" w:right="1304" w:bottom="1304" w:left="1304" w:header="851" w:footer="992" w:gutter="0"/>
          <w:cols w:space="720" w:num="1"/>
          <w:docGrid w:type="linesAndChars" w:linePitch="312" w:charSpace="0"/>
        </w:sectPr>
      </w:pPr>
    </w:p>
    <w:p>
      <w:pPr>
        <w:shd w:val="clear" w:color="auto" w:fill="FFFFFF"/>
        <w:spacing w:line="360" w:lineRule="auto"/>
        <w:jc w:val="center"/>
        <w:rPr>
          <w:rFonts w:ascii="仿宋" w:hAnsi="仿宋" w:eastAsia="仿宋"/>
          <w:b/>
          <w:sz w:val="28"/>
          <w:szCs w:val="28"/>
        </w:rPr>
      </w:pPr>
      <w:r>
        <w:rPr>
          <w:rFonts w:hint="eastAsia" w:ascii="仿宋" w:hAnsi="仿宋" w:eastAsia="仿宋"/>
          <w:b/>
          <w:sz w:val="28"/>
          <w:szCs w:val="28"/>
        </w:rPr>
        <w:t>四、</w:t>
      </w:r>
      <w:bookmarkStart w:id="265" w:name="_Toc345322523"/>
      <w:bookmarkStart w:id="266" w:name="_Toc341861455"/>
      <w:bookmarkStart w:id="267" w:name="_Toc345323319"/>
      <w:bookmarkStart w:id="268" w:name="_Toc341860778"/>
      <w:r>
        <w:rPr>
          <w:rFonts w:hint="eastAsia" w:ascii="仿宋" w:hAnsi="仿宋" w:eastAsia="仿宋"/>
          <w:b/>
          <w:sz w:val="28"/>
          <w:szCs w:val="28"/>
        </w:rPr>
        <w:t>技术规格偏离表(格式)</w:t>
      </w:r>
      <w:bookmarkEnd w:id="265"/>
      <w:bookmarkEnd w:id="266"/>
      <w:bookmarkEnd w:id="267"/>
      <w:bookmarkEnd w:id="268"/>
      <w:bookmarkStart w:id="269" w:name="pindex908"/>
      <w:bookmarkEnd w:id="269"/>
    </w:p>
    <w:tbl>
      <w:tblPr>
        <w:tblStyle w:val="8"/>
        <w:tblW w:w="9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867"/>
        <w:gridCol w:w="1855"/>
        <w:gridCol w:w="1953"/>
        <w:gridCol w:w="165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069" w:type="dxa"/>
            <w:noWrap w:val="0"/>
            <w:vAlign w:val="center"/>
          </w:tcPr>
          <w:p>
            <w:pPr>
              <w:shd w:val="clear" w:color="auto" w:fill="FFFFFF"/>
              <w:spacing w:line="360" w:lineRule="auto"/>
              <w:ind w:firstLine="240" w:firstLineChars="100"/>
              <w:rPr>
                <w:rFonts w:ascii="仿宋" w:hAnsi="仿宋" w:eastAsia="仿宋"/>
                <w:sz w:val="24"/>
              </w:rPr>
            </w:pPr>
            <w:r>
              <w:rPr>
                <w:rFonts w:hint="eastAsia" w:ascii="仿宋" w:hAnsi="仿宋" w:eastAsia="仿宋"/>
                <w:sz w:val="24"/>
              </w:rPr>
              <w:t>序号</w:t>
            </w:r>
          </w:p>
        </w:tc>
        <w:tc>
          <w:tcPr>
            <w:tcW w:w="1867" w:type="dxa"/>
            <w:noWrap w:val="0"/>
            <w:vAlign w:val="center"/>
          </w:tcPr>
          <w:p>
            <w:pPr>
              <w:shd w:val="clear" w:color="auto" w:fill="FFFFFF"/>
              <w:spacing w:line="360" w:lineRule="auto"/>
              <w:ind w:firstLine="240" w:firstLineChars="100"/>
              <w:rPr>
                <w:rFonts w:ascii="仿宋" w:hAnsi="仿宋" w:eastAsia="仿宋"/>
                <w:sz w:val="24"/>
              </w:rPr>
            </w:pPr>
            <w:r>
              <w:rPr>
                <w:rFonts w:hint="eastAsia" w:ascii="仿宋" w:hAnsi="仿宋" w:eastAsia="仿宋"/>
                <w:sz w:val="24"/>
              </w:rPr>
              <w:t>分项名称</w:t>
            </w:r>
          </w:p>
        </w:tc>
        <w:tc>
          <w:tcPr>
            <w:tcW w:w="1855" w:type="dxa"/>
            <w:noWrap w:val="0"/>
            <w:vAlign w:val="center"/>
          </w:tcPr>
          <w:p>
            <w:pPr>
              <w:shd w:val="clear" w:color="auto" w:fill="FFFFFF"/>
              <w:spacing w:line="360" w:lineRule="auto"/>
              <w:rPr>
                <w:rFonts w:ascii="仿宋" w:hAnsi="仿宋" w:eastAsia="仿宋"/>
                <w:sz w:val="24"/>
              </w:rPr>
            </w:pPr>
            <w:r>
              <w:rPr>
                <w:rFonts w:hint="eastAsia" w:ascii="仿宋" w:hAnsi="仿宋" w:eastAsia="仿宋"/>
                <w:sz w:val="24"/>
              </w:rPr>
              <w:t>招标技术规格</w:t>
            </w:r>
          </w:p>
        </w:tc>
        <w:tc>
          <w:tcPr>
            <w:tcW w:w="1953" w:type="dxa"/>
            <w:noWrap w:val="0"/>
            <w:vAlign w:val="center"/>
          </w:tcPr>
          <w:p>
            <w:pPr>
              <w:shd w:val="clear" w:color="auto" w:fill="FFFFFF"/>
              <w:spacing w:line="360" w:lineRule="auto"/>
              <w:ind w:firstLine="240" w:firstLineChars="100"/>
              <w:rPr>
                <w:rFonts w:ascii="仿宋" w:hAnsi="仿宋" w:eastAsia="仿宋"/>
                <w:sz w:val="24"/>
              </w:rPr>
            </w:pPr>
            <w:r>
              <w:rPr>
                <w:rFonts w:hint="eastAsia" w:ascii="仿宋" w:hAnsi="仿宋" w:eastAsia="仿宋"/>
                <w:sz w:val="24"/>
              </w:rPr>
              <w:t>投标技术规格</w:t>
            </w:r>
          </w:p>
        </w:tc>
        <w:tc>
          <w:tcPr>
            <w:tcW w:w="1658" w:type="dxa"/>
            <w:noWrap w:val="0"/>
            <w:vAlign w:val="center"/>
          </w:tcPr>
          <w:p>
            <w:pPr>
              <w:shd w:val="clear" w:color="auto" w:fill="FFFFFF"/>
              <w:spacing w:line="360" w:lineRule="auto"/>
              <w:ind w:firstLine="240" w:firstLineChars="100"/>
              <w:rPr>
                <w:rFonts w:ascii="仿宋" w:hAnsi="仿宋" w:eastAsia="仿宋"/>
                <w:sz w:val="24"/>
              </w:rPr>
            </w:pPr>
            <w:r>
              <w:rPr>
                <w:rFonts w:hint="eastAsia" w:ascii="仿宋" w:hAnsi="仿宋" w:eastAsia="仿宋"/>
                <w:sz w:val="24"/>
              </w:rPr>
              <w:t>响应情况</w:t>
            </w:r>
          </w:p>
        </w:tc>
        <w:tc>
          <w:tcPr>
            <w:tcW w:w="1488" w:type="dxa"/>
            <w:noWrap w:val="0"/>
            <w:vAlign w:val="center"/>
          </w:tcPr>
          <w:p>
            <w:pPr>
              <w:shd w:val="clear" w:color="auto" w:fill="FFFFFF"/>
              <w:spacing w:line="360" w:lineRule="auto"/>
              <w:ind w:firstLine="240" w:firstLineChars="100"/>
              <w:rPr>
                <w:rFonts w:ascii="仿宋" w:hAnsi="仿宋" w:eastAsia="仿宋"/>
                <w:sz w:val="24"/>
              </w:rPr>
            </w:pPr>
            <w:r>
              <w:rPr>
                <w:rFonts w:hint="eastAsia" w:ascii="仿宋" w:hAnsi="仿宋" w:eastAsia="仿宋"/>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69" w:type="dxa"/>
            <w:noWrap w:val="0"/>
            <w:vAlign w:val="top"/>
          </w:tcPr>
          <w:p>
            <w:pPr>
              <w:shd w:val="clear" w:color="auto" w:fill="FFFFFF"/>
              <w:spacing w:line="360" w:lineRule="auto"/>
              <w:ind w:firstLine="240" w:firstLineChars="100"/>
              <w:rPr>
                <w:rFonts w:ascii="仿宋" w:hAnsi="仿宋" w:eastAsia="仿宋"/>
                <w:sz w:val="24"/>
              </w:rPr>
            </w:pPr>
          </w:p>
        </w:tc>
        <w:tc>
          <w:tcPr>
            <w:tcW w:w="1867" w:type="dxa"/>
            <w:noWrap w:val="0"/>
            <w:vAlign w:val="top"/>
          </w:tcPr>
          <w:p>
            <w:pPr>
              <w:shd w:val="clear" w:color="auto" w:fill="FFFFFF"/>
              <w:spacing w:line="360" w:lineRule="auto"/>
              <w:ind w:firstLine="240" w:firstLineChars="100"/>
              <w:rPr>
                <w:rFonts w:ascii="仿宋" w:hAnsi="仿宋" w:eastAsia="仿宋"/>
                <w:sz w:val="24"/>
              </w:rPr>
            </w:pPr>
          </w:p>
        </w:tc>
        <w:tc>
          <w:tcPr>
            <w:tcW w:w="1855" w:type="dxa"/>
            <w:noWrap w:val="0"/>
            <w:vAlign w:val="top"/>
          </w:tcPr>
          <w:p>
            <w:pPr>
              <w:shd w:val="clear" w:color="auto" w:fill="FFFFFF"/>
              <w:spacing w:line="360" w:lineRule="auto"/>
              <w:ind w:firstLine="240" w:firstLineChars="100"/>
              <w:rPr>
                <w:rFonts w:ascii="仿宋" w:hAnsi="仿宋" w:eastAsia="仿宋"/>
                <w:sz w:val="24"/>
              </w:rPr>
            </w:pPr>
          </w:p>
        </w:tc>
        <w:tc>
          <w:tcPr>
            <w:tcW w:w="1953" w:type="dxa"/>
            <w:noWrap w:val="0"/>
            <w:vAlign w:val="top"/>
          </w:tcPr>
          <w:p>
            <w:pPr>
              <w:shd w:val="clear" w:color="auto" w:fill="FFFFFF"/>
              <w:spacing w:line="360" w:lineRule="auto"/>
              <w:ind w:firstLine="240" w:firstLineChars="100"/>
              <w:rPr>
                <w:rFonts w:ascii="仿宋" w:hAnsi="仿宋" w:eastAsia="仿宋"/>
                <w:sz w:val="24"/>
              </w:rPr>
            </w:pPr>
          </w:p>
        </w:tc>
        <w:tc>
          <w:tcPr>
            <w:tcW w:w="1658" w:type="dxa"/>
            <w:noWrap w:val="0"/>
            <w:vAlign w:val="top"/>
          </w:tcPr>
          <w:p>
            <w:pPr>
              <w:shd w:val="clear" w:color="auto" w:fill="FFFFFF"/>
              <w:spacing w:line="360" w:lineRule="auto"/>
              <w:ind w:firstLine="240" w:firstLineChars="100"/>
              <w:rPr>
                <w:rFonts w:ascii="仿宋" w:hAnsi="仿宋" w:eastAsia="仿宋"/>
                <w:sz w:val="24"/>
              </w:rPr>
            </w:pPr>
          </w:p>
        </w:tc>
        <w:tc>
          <w:tcPr>
            <w:tcW w:w="1488" w:type="dxa"/>
            <w:noWrap w:val="0"/>
            <w:vAlign w:val="top"/>
          </w:tcPr>
          <w:p>
            <w:pPr>
              <w:shd w:val="clear" w:color="auto" w:fill="FFFFFF"/>
              <w:spacing w:line="360" w:lineRule="auto"/>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69" w:type="dxa"/>
            <w:noWrap w:val="0"/>
            <w:vAlign w:val="top"/>
          </w:tcPr>
          <w:p>
            <w:pPr>
              <w:shd w:val="clear" w:color="auto" w:fill="FFFFFF"/>
              <w:spacing w:line="360" w:lineRule="auto"/>
              <w:ind w:firstLine="240" w:firstLineChars="100"/>
              <w:rPr>
                <w:rFonts w:ascii="仿宋" w:hAnsi="仿宋" w:eastAsia="仿宋"/>
                <w:sz w:val="24"/>
              </w:rPr>
            </w:pPr>
          </w:p>
        </w:tc>
        <w:tc>
          <w:tcPr>
            <w:tcW w:w="1867" w:type="dxa"/>
            <w:noWrap w:val="0"/>
            <w:vAlign w:val="top"/>
          </w:tcPr>
          <w:p>
            <w:pPr>
              <w:shd w:val="clear" w:color="auto" w:fill="FFFFFF"/>
              <w:spacing w:line="360" w:lineRule="auto"/>
              <w:ind w:firstLine="240" w:firstLineChars="100"/>
              <w:rPr>
                <w:rFonts w:ascii="仿宋" w:hAnsi="仿宋" w:eastAsia="仿宋"/>
                <w:sz w:val="24"/>
              </w:rPr>
            </w:pPr>
          </w:p>
        </w:tc>
        <w:tc>
          <w:tcPr>
            <w:tcW w:w="1855" w:type="dxa"/>
            <w:noWrap w:val="0"/>
            <w:vAlign w:val="top"/>
          </w:tcPr>
          <w:p>
            <w:pPr>
              <w:shd w:val="clear" w:color="auto" w:fill="FFFFFF"/>
              <w:spacing w:line="360" w:lineRule="auto"/>
              <w:ind w:firstLine="240" w:firstLineChars="100"/>
              <w:rPr>
                <w:rFonts w:ascii="仿宋" w:hAnsi="仿宋" w:eastAsia="仿宋"/>
                <w:sz w:val="24"/>
              </w:rPr>
            </w:pPr>
          </w:p>
        </w:tc>
        <w:tc>
          <w:tcPr>
            <w:tcW w:w="1953" w:type="dxa"/>
            <w:noWrap w:val="0"/>
            <w:vAlign w:val="top"/>
          </w:tcPr>
          <w:p>
            <w:pPr>
              <w:shd w:val="clear" w:color="auto" w:fill="FFFFFF"/>
              <w:spacing w:line="360" w:lineRule="auto"/>
              <w:ind w:firstLine="240" w:firstLineChars="100"/>
              <w:rPr>
                <w:rFonts w:ascii="仿宋" w:hAnsi="仿宋" w:eastAsia="仿宋"/>
                <w:sz w:val="24"/>
              </w:rPr>
            </w:pPr>
          </w:p>
        </w:tc>
        <w:tc>
          <w:tcPr>
            <w:tcW w:w="1658" w:type="dxa"/>
            <w:noWrap w:val="0"/>
            <w:vAlign w:val="top"/>
          </w:tcPr>
          <w:p>
            <w:pPr>
              <w:shd w:val="clear" w:color="auto" w:fill="FFFFFF"/>
              <w:spacing w:line="360" w:lineRule="auto"/>
              <w:ind w:firstLine="240" w:firstLineChars="100"/>
              <w:rPr>
                <w:rFonts w:ascii="仿宋" w:hAnsi="仿宋" w:eastAsia="仿宋"/>
                <w:sz w:val="24"/>
              </w:rPr>
            </w:pPr>
          </w:p>
        </w:tc>
        <w:tc>
          <w:tcPr>
            <w:tcW w:w="1488" w:type="dxa"/>
            <w:noWrap w:val="0"/>
            <w:vAlign w:val="top"/>
          </w:tcPr>
          <w:p>
            <w:pPr>
              <w:shd w:val="clear" w:color="auto" w:fill="FFFFFF"/>
              <w:spacing w:line="360" w:lineRule="auto"/>
              <w:ind w:firstLine="240" w:firstLineChars="10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69" w:type="dxa"/>
            <w:noWrap w:val="0"/>
            <w:vAlign w:val="top"/>
          </w:tcPr>
          <w:p>
            <w:pPr>
              <w:shd w:val="clear" w:color="auto" w:fill="FFFFFF"/>
              <w:spacing w:line="400" w:lineRule="exact"/>
              <w:rPr>
                <w:rFonts w:ascii="仿宋" w:hAnsi="仿宋" w:eastAsia="仿宋"/>
                <w:sz w:val="27"/>
                <w:szCs w:val="27"/>
              </w:rPr>
            </w:pPr>
          </w:p>
        </w:tc>
        <w:tc>
          <w:tcPr>
            <w:tcW w:w="1867" w:type="dxa"/>
            <w:noWrap w:val="0"/>
            <w:vAlign w:val="top"/>
          </w:tcPr>
          <w:p>
            <w:pPr>
              <w:shd w:val="clear" w:color="auto" w:fill="FFFFFF"/>
              <w:spacing w:line="400" w:lineRule="exact"/>
              <w:rPr>
                <w:rFonts w:ascii="仿宋" w:hAnsi="仿宋" w:eastAsia="仿宋"/>
                <w:sz w:val="27"/>
                <w:szCs w:val="27"/>
              </w:rPr>
            </w:pPr>
          </w:p>
        </w:tc>
        <w:tc>
          <w:tcPr>
            <w:tcW w:w="1855" w:type="dxa"/>
            <w:noWrap w:val="0"/>
            <w:vAlign w:val="top"/>
          </w:tcPr>
          <w:p>
            <w:pPr>
              <w:shd w:val="clear" w:color="auto" w:fill="FFFFFF"/>
              <w:spacing w:line="400" w:lineRule="exact"/>
              <w:rPr>
                <w:rFonts w:ascii="仿宋" w:hAnsi="仿宋" w:eastAsia="仿宋"/>
                <w:sz w:val="27"/>
                <w:szCs w:val="27"/>
              </w:rPr>
            </w:pPr>
          </w:p>
        </w:tc>
        <w:tc>
          <w:tcPr>
            <w:tcW w:w="1953" w:type="dxa"/>
            <w:noWrap w:val="0"/>
            <w:vAlign w:val="top"/>
          </w:tcPr>
          <w:p>
            <w:pPr>
              <w:shd w:val="clear" w:color="auto" w:fill="FFFFFF"/>
              <w:spacing w:line="400" w:lineRule="exact"/>
              <w:rPr>
                <w:rFonts w:ascii="仿宋" w:hAnsi="仿宋" w:eastAsia="仿宋"/>
                <w:sz w:val="27"/>
                <w:szCs w:val="27"/>
              </w:rPr>
            </w:pPr>
          </w:p>
        </w:tc>
        <w:tc>
          <w:tcPr>
            <w:tcW w:w="1658" w:type="dxa"/>
            <w:noWrap w:val="0"/>
            <w:vAlign w:val="top"/>
          </w:tcPr>
          <w:p>
            <w:pPr>
              <w:shd w:val="clear" w:color="auto" w:fill="FFFFFF"/>
              <w:spacing w:line="400" w:lineRule="exact"/>
              <w:rPr>
                <w:rFonts w:ascii="仿宋" w:hAnsi="仿宋" w:eastAsia="仿宋"/>
                <w:sz w:val="27"/>
                <w:szCs w:val="27"/>
              </w:rPr>
            </w:pPr>
          </w:p>
        </w:tc>
        <w:tc>
          <w:tcPr>
            <w:tcW w:w="1488" w:type="dxa"/>
            <w:noWrap w:val="0"/>
            <w:vAlign w:val="top"/>
          </w:tcPr>
          <w:p>
            <w:pPr>
              <w:shd w:val="clear" w:color="auto" w:fill="FFFFFF"/>
              <w:spacing w:line="400" w:lineRule="exact"/>
              <w:rPr>
                <w:rFonts w:ascii="仿宋" w:hAnsi="仿宋" w:eastAsia="仿宋"/>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69" w:type="dxa"/>
            <w:noWrap w:val="0"/>
            <w:vAlign w:val="top"/>
          </w:tcPr>
          <w:p>
            <w:pPr>
              <w:shd w:val="clear" w:color="auto" w:fill="FFFFFF"/>
              <w:spacing w:line="400" w:lineRule="exact"/>
              <w:rPr>
                <w:rFonts w:ascii="仿宋" w:hAnsi="仿宋" w:eastAsia="仿宋"/>
                <w:sz w:val="27"/>
                <w:szCs w:val="27"/>
              </w:rPr>
            </w:pPr>
          </w:p>
        </w:tc>
        <w:tc>
          <w:tcPr>
            <w:tcW w:w="1867" w:type="dxa"/>
            <w:noWrap w:val="0"/>
            <w:vAlign w:val="top"/>
          </w:tcPr>
          <w:p>
            <w:pPr>
              <w:shd w:val="clear" w:color="auto" w:fill="FFFFFF"/>
              <w:spacing w:line="400" w:lineRule="exact"/>
              <w:rPr>
                <w:rFonts w:ascii="仿宋" w:hAnsi="仿宋" w:eastAsia="仿宋"/>
                <w:sz w:val="27"/>
                <w:szCs w:val="27"/>
              </w:rPr>
            </w:pPr>
          </w:p>
        </w:tc>
        <w:tc>
          <w:tcPr>
            <w:tcW w:w="1855" w:type="dxa"/>
            <w:noWrap w:val="0"/>
            <w:vAlign w:val="top"/>
          </w:tcPr>
          <w:p>
            <w:pPr>
              <w:shd w:val="clear" w:color="auto" w:fill="FFFFFF"/>
              <w:spacing w:line="400" w:lineRule="exact"/>
              <w:rPr>
                <w:rFonts w:ascii="仿宋" w:hAnsi="仿宋" w:eastAsia="仿宋"/>
                <w:sz w:val="27"/>
                <w:szCs w:val="27"/>
              </w:rPr>
            </w:pPr>
          </w:p>
        </w:tc>
        <w:tc>
          <w:tcPr>
            <w:tcW w:w="1953" w:type="dxa"/>
            <w:noWrap w:val="0"/>
            <w:vAlign w:val="top"/>
          </w:tcPr>
          <w:p>
            <w:pPr>
              <w:shd w:val="clear" w:color="auto" w:fill="FFFFFF"/>
              <w:spacing w:line="400" w:lineRule="exact"/>
              <w:rPr>
                <w:rFonts w:ascii="仿宋" w:hAnsi="仿宋" w:eastAsia="仿宋"/>
                <w:sz w:val="27"/>
                <w:szCs w:val="27"/>
              </w:rPr>
            </w:pPr>
          </w:p>
        </w:tc>
        <w:tc>
          <w:tcPr>
            <w:tcW w:w="1658" w:type="dxa"/>
            <w:noWrap w:val="0"/>
            <w:vAlign w:val="top"/>
          </w:tcPr>
          <w:p>
            <w:pPr>
              <w:shd w:val="clear" w:color="auto" w:fill="FFFFFF"/>
              <w:spacing w:line="400" w:lineRule="exact"/>
              <w:rPr>
                <w:rFonts w:ascii="仿宋" w:hAnsi="仿宋" w:eastAsia="仿宋"/>
                <w:sz w:val="27"/>
                <w:szCs w:val="27"/>
              </w:rPr>
            </w:pPr>
          </w:p>
        </w:tc>
        <w:tc>
          <w:tcPr>
            <w:tcW w:w="1488" w:type="dxa"/>
            <w:noWrap w:val="0"/>
            <w:vAlign w:val="top"/>
          </w:tcPr>
          <w:p>
            <w:pPr>
              <w:shd w:val="clear" w:color="auto" w:fill="FFFFFF"/>
              <w:spacing w:line="400" w:lineRule="exact"/>
              <w:rPr>
                <w:rFonts w:ascii="仿宋" w:hAnsi="仿宋" w:eastAsia="仿宋"/>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69" w:type="dxa"/>
            <w:noWrap w:val="0"/>
            <w:vAlign w:val="top"/>
          </w:tcPr>
          <w:p>
            <w:pPr>
              <w:shd w:val="clear" w:color="auto" w:fill="FFFFFF"/>
              <w:spacing w:line="400" w:lineRule="exact"/>
              <w:rPr>
                <w:rFonts w:ascii="仿宋" w:hAnsi="仿宋" w:eastAsia="仿宋"/>
                <w:sz w:val="27"/>
                <w:szCs w:val="27"/>
              </w:rPr>
            </w:pPr>
          </w:p>
        </w:tc>
        <w:tc>
          <w:tcPr>
            <w:tcW w:w="1867" w:type="dxa"/>
            <w:noWrap w:val="0"/>
            <w:vAlign w:val="top"/>
          </w:tcPr>
          <w:p>
            <w:pPr>
              <w:shd w:val="clear" w:color="auto" w:fill="FFFFFF"/>
              <w:spacing w:line="400" w:lineRule="exact"/>
              <w:rPr>
                <w:rFonts w:ascii="仿宋" w:hAnsi="仿宋" w:eastAsia="仿宋"/>
                <w:sz w:val="27"/>
                <w:szCs w:val="27"/>
              </w:rPr>
            </w:pPr>
          </w:p>
        </w:tc>
        <w:tc>
          <w:tcPr>
            <w:tcW w:w="1855" w:type="dxa"/>
            <w:noWrap w:val="0"/>
            <w:vAlign w:val="top"/>
          </w:tcPr>
          <w:p>
            <w:pPr>
              <w:shd w:val="clear" w:color="auto" w:fill="FFFFFF"/>
              <w:spacing w:line="400" w:lineRule="exact"/>
              <w:rPr>
                <w:rFonts w:ascii="仿宋" w:hAnsi="仿宋" w:eastAsia="仿宋"/>
                <w:sz w:val="27"/>
                <w:szCs w:val="27"/>
              </w:rPr>
            </w:pPr>
          </w:p>
        </w:tc>
        <w:tc>
          <w:tcPr>
            <w:tcW w:w="1953" w:type="dxa"/>
            <w:noWrap w:val="0"/>
            <w:vAlign w:val="top"/>
          </w:tcPr>
          <w:p>
            <w:pPr>
              <w:shd w:val="clear" w:color="auto" w:fill="FFFFFF"/>
              <w:spacing w:line="400" w:lineRule="exact"/>
              <w:rPr>
                <w:rFonts w:ascii="仿宋" w:hAnsi="仿宋" w:eastAsia="仿宋"/>
                <w:sz w:val="27"/>
                <w:szCs w:val="27"/>
              </w:rPr>
            </w:pPr>
          </w:p>
        </w:tc>
        <w:tc>
          <w:tcPr>
            <w:tcW w:w="1658" w:type="dxa"/>
            <w:noWrap w:val="0"/>
            <w:vAlign w:val="top"/>
          </w:tcPr>
          <w:p>
            <w:pPr>
              <w:shd w:val="clear" w:color="auto" w:fill="FFFFFF"/>
              <w:spacing w:line="400" w:lineRule="exact"/>
              <w:rPr>
                <w:rFonts w:ascii="仿宋" w:hAnsi="仿宋" w:eastAsia="仿宋"/>
                <w:sz w:val="27"/>
                <w:szCs w:val="27"/>
              </w:rPr>
            </w:pPr>
          </w:p>
        </w:tc>
        <w:tc>
          <w:tcPr>
            <w:tcW w:w="1488" w:type="dxa"/>
            <w:noWrap w:val="0"/>
            <w:vAlign w:val="top"/>
          </w:tcPr>
          <w:p>
            <w:pPr>
              <w:shd w:val="clear" w:color="auto" w:fill="FFFFFF"/>
              <w:spacing w:line="400" w:lineRule="exact"/>
              <w:rPr>
                <w:rFonts w:ascii="仿宋" w:hAnsi="仿宋" w:eastAsia="仿宋"/>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069" w:type="dxa"/>
            <w:noWrap w:val="0"/>
            <w:vAlign w:val="top"/>
          </w:tcPr>
          <w:p>
            <w:pPr>
              <w:shd w:val="clear" w:color="auto" w:fill="FFFFFF"/>
              <w:spacing w:line="480" w:lineRule="auto"/>
              <w:rPr>
                <w:rFonts w:ascii="仿宋" w:hAnsi="仿宋" w:eastAsia="仿宋"/>
                <w:sz w:val="27"/>
                <w:szCs w:val="27"/>
              </w:rPr>
            </w:pPr>
          </w:p>
        </w:tc>
        <w:tc>
          <w:tcPr>
            <w:tcW w:w="1867" w:type="dxa"/>
            <w:noWrap w:val="0"/>
            <w:vAlign w:val="top"/>
          </w:tcPr>
          <w:p>
            <w:pPr>
              <w:shd w:val="clear" w:color="auto" w:fill="FFFFFF"/>
              <w:spacing w:line="480" w:lineRule="auto"/>
              <w:rPr>
                <w:rFonts w:ascii="仿宋" w:hAnsi="仿宋" w:eastAsia="仿宋"/>
                <w:sz w:val="27"/>
                <w:szCs w:val="27"/>
              </w:rPr>
            </w:pPr>
          </w:p>
        </w:tc>
        <w:tc>
          <w:tcPr>
            <w:tcW w:w="1855" w:type="dxa"/>
            <w:noWrap w:val="0"/>
            <w:vAlign w:val="top"/>
          </w:tcPr>
          <w:p>
            <w:pPr>
              <w:shd w:val="clear" w:color="auto" w:fill="FFFFFF"/>
              <w:spacing w:line="480" w:lineRule="auto"/>
              <w:rPr>
                <w:rFonts w:ascii="仿宋" w:hAnsi="仿宋" w:eastAsia="仿宋"/>
                <w:sz w:val="27"/>
                <w:szCs w:val="27"/>
              </w:rPr>
            </w:pPr>
          </w:p>
        </w:tc>
        <w:tc>
          <w:tcPr>
            <w:tcW w:w="1953" w:type="dxa"/>
            <w:noWrap w:val="0"/>
            <w:vAlign w:val="top"/>
          </w:tcPr>
          <w:p>
            <w:pPr>
              <w:shd w:val="clear" w:color="auto" w:fill="FFFFFF"/>
              <w:spacing w:line="480" w:lineRule="auto"/>
              <w:rPr>
                <w:rFonts w:ascii="仿宋" w:hAnsi="仿宋" w:eastAsia="仿宋"/>
                <w:sz w:val="27"/>
                <w:szCs w:val="27"/>
              </w:rPr>
            </w:pPr>
          </w:p>
        </w:tc>
        <w:tc>
          <w:tcPr>
            <w:tcW w:w="1658" w:type="dxa"/>
            <w:noWrap w:val="0"/>
            <w:vAlign w:val="top"/>
          </w:tcPr>
          <w:p>
            <w:pPr>
              <w:shd w:val="clear" w:color="auto" w:fill="FFFFFF"/>
              <w:spacing w:line="480" w:lineRule="auto"/>
              <w:rPr>
                <w:rFonts w:ascii="仿宋" w:hAnsi="仿宋" w:eastAsia="仿宋"/>
                <w:sz w:val="27"/>
                <w:szCs w:val="27"/>
              </w:rPr>
            </w:pPr>
          </w:p>
        </w:tc>
        <w:tc>
          <w:tcPr>
            <w:tcW w:w="1488" w:type="dxa"/>
            <w:noWrap w:val="0"/>
            <w:vAlign w:val="top"/>
          </w:tcPr>
          <w:p>
            <w:pPr>
              <w:shd w:val="clear" w:color="auto" w:fill="FFFFFF"/>
              <w:spacing w:line="480" w:lineRule="auto"/>
              <w:rPr>
                <w:rFonts w:ascii="仿宋" w:hAnsi="仿宋" w:eastAsia="仿宋"/>
                <w:sz w:val="27"/>
                <w:szCs w:val="27"/>
              </w:rPr>
            </w:pPr>
          </w:p>
        </w:tc>
      </w:tr>
    </w:tbl>
    <w:p>
      <w:pPr>
        <w:shd w:val="clear" w:color="auto" w:fill="FFFFFF"/>
        <w:spacing w:line="360" w:lineRule="auto"/>
        <w:ind w:left="630" w:hanging="630" w:hangingChars="300"/>
        <w:jc w:val="left"/>
        <w:rPr>
          <w:rFonts w:ascii="仿宋" w:hAnsi="仿宋" w:eastAsia="仿宋"/>
          <w:szCs w:val="21"/>
        </w:rPr>
      </w:pPr>
      <w:r>
        <w:rPr>
          <w:rFonts w:hint="eastAsia" w:ascii="仿宋" w:hAnsi="仿宋" w:eastAsia="仿宋"/>
          <w:szCs w:val="21"/>
        </w:rPr>
        <w:t>注：1</w:t>
      </w:r>
      <w:r>
        <w:rPr>
          <w:rFonts w:hint="eastAsia" w:ascii="仿宋" w:hAnsi="仿宋" w:eastAsia="仿宋"/>
          <w:szCs w:val="21"/>
          <w:lang w:val="en-US" w:eastAsia="zh-CN"/>
        </w:rPr>
        <w:t>.</w:t>
      </w:r>
      <w:r>
        <w:rPr>
          <w:rFonts w:hint="eastAsia" w:ascii="仿宋" w:hAnsi="仿宋" w:eastAsia="仿宋"/>
          <w:szCs w:val="21"/>
        </w:rPr>
        <w:t>投标人所提供的文件与采购文件中的要求如有任何偏差，都应在“偏离表”中列出。若未在“偏离表”中列出，即使在投标文件其他地方写明与采购文件要求有所不同，采购人也认同符合采购文件最佳值的要求。投标人中标后如据此提出疑义，不履行签订合同等下一步工作，采购人有权没收其投标保证金。</w:t>
      </w:r>
      <w:bookmarkStart w:id="270" w:name="pindex951"/>
      <w:bookmarkEnd w:id="270"/>
    </w:p>
    <w:p>
      <w:pPr>
        <w:shd w:val="clear" w:color="auto" w:fill="FFFFFF"/>
        <w:spacing w:line="360" w:lineRule="auto"/>
        <w:ind w:left="630" w:leftChars="200" w:hanging="210" w:hangingChars="100"/>
        <w:jc w:val="left"/>
        <w:rPr>
          <w:rFonts w:ascii="仿宋" w:hAnsi="仿宋" w:eastAsia="仿宋"/>
          <w:szCs w:val="21"/>
        </w:rPr>
      </w:pPr>
      <w:r>
        <w:rPr>
          <w:rFonts w:hint="eastAsia" w:ascii="仿宋" w:hAnsi="仿宋" w:eastAsia="仿宋"/>
          <w:szCs w:val="21"/>
        </w:rPr>
        <w:t>2</w:t>
      </w:r>
      <w:r>
        <w:rPr>
          <w:rFonts w:hint="eastAsia" w:ascii="仿宋" w:hAnsi="仿宋" w:eastAsia="仿宋"/>
          <w:szCs w:val="21"/>
          <w:lang w:val="en-US" w:eastAsia="zh-CN"/>
        </w:rPr>
        <w:t>.</w:t>
      </w:r>
      <w:r>
        <w:rPr>
          <w:rFonts w:hint="eastAsia" w:ascii="仿宋" w:hAnsi="仿宋" w:eastAsia="仿宋"/>
          <w:bCs/>
          <w:szCs w:val="21"/>
        </w:rPr>
        <w:t>以上表格为样表，填写时按实际情况进行增减。</w:t>
      </w:r>
      <w:bookmarkStart w:id="271" w:name="pindex952"/>
      <w:bookmarkEnd w:id="271"/>
    </w:p>
    <w:p>
      <w:pPr>
        <w:shd w:val="clear" w:color="auto" w:fill="FFFFFF"/>
        <w:spacing w:before="120" w:line="360" w:lineRule="auto"/>
        <w:rPr>
          <w:rFonts w:ascii="仿宋" w:hAnsi="仿宋" w:eastAsia="仿宋"/>
          <w:sz w:val="24"/>
        </w:rPr>
      </w:pPr>
    </w:p>
    <w:p>
      <w:pPr>
        <w:shd w:val="clear" w:color="auto" w:fill="FFFFFF"/>
        <w:ind w:left="630" w:leftChars="300" w:firstLine="4200" w:firstLineChars="2000"/>
        <w:rPr>
          <w:rFonts w:ascii="仿宋" w:hAnsi="仿宋" w:eastAsia="仿宋"/>
          <w:szCs w:val="21"/>
          <w:lang w:val="zh-CN"/>
        </w:rPr>
      </w:pPr>
      <w:bookmarkStart w:id="272" w:name="_Toc264628283"/>
      <w:bookmarkStart w:id="273" w:name="_Toc244934215"/>
    </w:p>
    <w:p>
      <w:pPr>
        <w:shd w:val="clear" w:color="auto" w:fill="FFFFFF"/>
        <w:ind w:left="630" w:leftChars="300" w:firstLine="4200" w:firstLineChars="2000"/>
        <w:rPr>
          <w:rFonts w:ascii="仿宋" w:hAnsi="仿宋" w:eastAsia="仿宋"/>
          <w:szCs w:val="21"/>
        </w:rPr>
      </w:pPr>
      <w:r>
        <w:rPr>
          <w:rFonts w:hint="eastAsia" w:ascii="仿宋" w:hAnsi="仿宋" w:eastAsia="仿宋"/>
          <w:szCs w:val="21"/>
          <w:lang w:val="zh-CN"/>
        </w:rPr>
        <w:t>投标人：（盖单位章）</w:t>
      </w:r>
    </w:p>
    <w:p>
      <w:pPr>
        <w:shd w:val="clear" w:color="auto" w:fill="FFFFFF"/>
        <w:spacing w:line="360" w:lineRule="auto"/>
        <w:ind w:firstLine="4830" w:firstLineChars="2300"/>
        <w:rPr>
          <w:rFonts w:ascii="仿宋" w:hAnsi="仿宋" w:eastAsia="仿宋"/>
          <w:szCs w:val="21"/>
        </w:rPr>
      </w:pPr>
      <w:r>
        <w:rPr>
          <w:rFonts w:hint="eastAsia" w:ascii="仿宋" w:hAnsi="仿宋" w:eastAsia="仿宋"/>
          <w:szCs w:val="21"/>
        </w:rPr>
        <w:t>法定代表人或其授权代表签字：</w:t>
      </w:r>
    </w:p>
    <w:p>
      <w:pPr>
        <w:shd w:val="clear" w:color="auto" w:fill="FFFFFF"/>
        <w:spacing w:line="360" w:lineRule="auto"/>
        <w:ind w:firstLine="4830" w:firstLineChars="2300"/>
        <w:rPr>
          <w:rFonts w:ascii="仿宋" w:hAnsi="仿宋" w:eastAsia="仿宋"/>
          <w:szCs w:val="21"/>
        </w:rPr>
      </w:pPr>
      <w:r>
        <w:rPr>
          <w:rFonts w:hint="eastAsia" w:ascii="仿宋" w:hAnsi="仿宋" w:eastAsia="仿宋"/>
          <w:szCs w:val="21"/>
        </w:rPr>
        <w:t>日期：        年     月     日</w:t>
      </w:r>
    </w:p>
    <w:p>
      <w:pPr>
        <w:shd w:val="clear" w:color="auto" w:fill="FFFFFF"/>
        <w:jc w:val="center"/>
        <w:rPr>
          <w:rFonts w:ascii="仿宋" w:hAnsi="仿宋" w:eastAsia="仿宋"/>
          <w:b/>
          <w:sz w:val="28"/>
        </w:rPr>
      </w:pPr>
      <w:r>
        <w:rPr>
          <w:rFonts w:ascii="仿宋" w:hAnsi="仿宋" w:eastAsia="仿宋"/>
          <w:bCs/>
          <w:sz w:val="24"/>
        </w:rPr>
        <w:br w:type="page"/>
      </w:r>
      <w:r>
        <w:rPr>
          <w:rFonts w:hint="eastAsia" w:ascii="仿宋" w:hAnsi="仿宋" w:eastAsia="仿宋"/>
          <w:b/>
          <w:sz w:val="28"/>
        </w:rPr>
        <w:t>五、商务条款偏离表</w:t>
      </w:r>
      <w:bookmarkEnd w:id="272"/>
      <w:r>
        <w:rPr>
          <w:rFonts w:hint="eastAsia" w:ascii="仿宋" w:hAnsi="仿宋" w:eastAsia="仿宋"/>
          <w:b/>
          <w:sz w:val="28"/>
        </w:rPr>
        <w:t>（格式）</w:t>
      </w:r>
      <w:bookmarkStart w:id="274" w:name="pindex958"/>
      <w:bookmarkEnd w:id="274"/>
    </w:p>
    <w:p>
      <w:pPr>
        <w:shd w:val="clear" w:color="auto" w:fill="FFFFFF"/>
        <w:jc w:val="center"/>
        <w:rPr>
          <w:rFonts w:ascii="仿宋" w:hAnsi="仿宋" w:eastAsia="仿宋"/>
          <w:b/>
          <w:szCs w:val="21"/>
        </w:rPr>
      </w:pPr>
      <w:bookmarkStart w:id="275" w:name="pindex959"/>
      <w:bookmarkEnd w:id="275"/>
    </w:p>
    <w:bookmarkEnd w:id="273"/>
    <w:tbl>
      <w:tblPr>
        <w:tblStyle w:val="8"/>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3147"/>
        <w:gridCol w:w="3147"/>
        <w:gridCol w:w="1446"/>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29" w:type="dxa"/>
            <w:noWrap w:val="0"/>
            <w:vAlign w:val="center"/>
          </w:tcPr>
          <w:p>
            <w:pPr>
              <w:shd w:val="clear" w:color="auto" w:fill="FFFFFF"/>
              <w:spacing w:line="400" w:lineRule="exact"/>
              <w:jc w:val="center"/>
              <w:rPr>
                <w:rFonts w:ascii="仿宋" w:hAnsi="仿宋" w:eastAsia="仿宋"/>
                <w:sz w:val="24"/>
              </w:rPr>
            </w:pPr>
            <w:r>
              <w:rPr>
                <w:rFonts w:hint="eastAsia" w:ascii="仿宋" w:hAnsi="仿宋" w:eastAsia="仿宋"/>
                <w:sz w:val="24"/>
              </w:rPr>
              <w:t>序号</w:t>
            </w:r>
          </w:p>
        </w:tc>
        <w:tc>
          <w:tcPr>
            <w:tcW w:w="3147" w:type="dxa"/>
            <w:noWrap w:val="0"/>
            <w:vAlign w:val="center"/>
          </w:tcPr>
          <w:p>
            <w:pPr>
              <w:shd w:val="clear" w:color="auto" w:fill="FFFFFF"/>
              <w:spacing w:line="400" w:lineRule="exact"/>
              <w:jc w:val="center"/>
              <w:rPr>
                <w:rFonts w:ascii="仿宋" w:hAnsi="仿宋" w:eastAsia="仿宋"/>
                <w:sz w:val="24"/>
              </w:rPr>
            </w:pPr>
            <w:r>
              <w:rPr>
                <w:rFonts w:hint="eastAsia" w:ascii="仿宋" w:hAnsi="仿宋" w:eastAsia="仿宋"/>
                <w:sz w:val="24"/>
              </w:rPr>
              <w:t>招标文件的商务条款</w:t>
            </w:r>
          </w:p>
        </w:tc>
        <w:tc>
          <w:tcPr>
            <w:tcW w:w="3147" w:type="dxa"/>
            <w:noWrap w:val="0"/>
            <w:vAlign w:val="center"/>
          </w:tcPr>
          <w:p>
            <w:pPr>
              <w:shd w:val="clear" w:color="auto" w:fill="FFFFFF"/>
              <w:spacing w:line="400" w:lineRule="exact"/>
              <w:jc w:val="center"/>
              <w:rPr>
                <w:rFonts w:ascii="仿宋" w:hAnsi="仿宋" w:eastAsia="仿宋"/>
                <w:sz w:val="24"/>
              </w:rPr>
            </w:pPr>
            <w:r>
              <w:rPr>
                <w:rFonts w:hint="eastAsia" w:ascii="仿宋" w:hAnsi="仿宋" w:eastAsia="仿宋"/>
                <w:sz w:val="24"/>
              </w:rPr>
              <w:t>投标文件的商务条款</w:t>
            </w:r>
          </w:p>
        </w:tc>
        <w:tc>
          <w:tcPr>
            <w:tcW w:w="1446" w:type="dxa"/>
            <w:noWrap w:val="0"/>
            <w:vAlign w:val="center"/>
          </w:tcPr>
          <w:p>
            <w:pPr>
              <w:shd w:val="clear" w:color="auto" w:fill="FFFFFF"/>
              <w:spacing w:line="360" w:lineRule="auto"/>
              <w:ind w:firstLine="240" w:firstLineChars="100"/>
              <w:rPr>
                <w:rFonts w:ascii="仿宋" w:hAnsi="仿宋" w:eastAsia="仿宋"/>
                <w:sz w:val="24"/>
              </w:rPr>
            </w:pPr>
            <w:r>
              <w:rPr>
                <w:rFonts w:hint="eastAsia" w:ascii="仿宋" w:hAnsi="仿宋" w:eastAsia="仿宋"/>
                <w:sz w:val="24"/>
              </w:rPr>
              <w:t>响应情况</w:t>
            </w:r>
          </w:p>
        </w:tc>
        <w:tc>
          <w:tcPr>
            <w:tcW w:w="1293" w:type="dxa"/>
            <w:noWrap w:val="0"/>
            <w:vAlign w:val="center"/>
          </w:tcPr>
          <w:p>
            <w:pPr>
              <w:shd w:val="clear" w:color="auto" w:fill="FFFFFF"/>
              <w:spacing w:line="360" w:lineRule="auto"/>
              <w:rPr>
                <w:rFonts w:ascii="仿宋" w:hAnsi="仿宋" w:eastAsia="仿宋"/>
                <w:sz w:val="24"/>
              </w:rPr>
            </w:pPr>
            <w:r>
              <w:rPr>
                <w:rFonts w:hint="eastAsia" w:ascii="仿宋" w:hAnsi="仿宋" w:eastAsia="仿宋"/>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9"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1446" w:type="dxa"/>
            <w:noWrap w:val="0"/>
            <w:vAlign w:val="top"/>
          </w:tcPr>
          <w:p>
            <w:pPr>
              <w:shd w:val="clear" w:color="auto" w:fill="FFFFFF"/>
              <w:spacing w:line="400" w:lineRule="exact"/>
              <w:rPr>
                <w:rFonts w:ascii="仿宋" w:hAnsi="仿宋" w:eastAsia="仿宋"/>
                <w:sz w:val="27"/>
                <w:szCs w:val="27"/>
              </w:rPr>
            </w:pPr>
          </w:p>
        </w:tc>
        <w:tc>
          <w:tcPr>
            <w:tcW w:w="1293" w:type="dxa"/>
            <w:noWrap w:val="0"/>
            <w:vAlign w:val="top"/>
          </w:tcPr>
          <w:p>
            <w:pPr>
              <w:shd w:val="clear" w:color="auto" w:fill="FFFFFF"/>
              <w:spacing w:line="400" w:lineRule="exact"/>
              <w:rPr>
                <w:rFonts w:ascii="仿宋" w:hAnsi="仿宋" w:eastAsia="仿宋"/>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9"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1446" w:type="dxa"/>
            <w:noWrap w:val="0"/>
            <w:vAlign w:val="top"/>
          </w:tcPr>
          <w:p>
            <w:pPr>
              <w:shd w:val="clear" w:color="auto" w:fill="FFFFFF"/>
              <w:spacing w:line="400" w:lineRule="exact"/>
              <w:rPr>
                <w:rFonts w:ascii="仿宋" w:hAnsi="仿宋" w:eastAsia="仿宋"/>
                <w:sz w:val="27"/>
                <w:szCs w:val="27"/>
              </w:rPr>
            </w:pPr>
          </w:p>
        </w:tc>
        <w:tc>
          <w:tcPr>
            <w:tcW w:w="1293" w:type="dxa"/>
            <w:noWrap w:val="0"/>
            <w:vAlign w:val="top"/>
          </w:tcPr>
          <w:p>
            <w:pPr>
              <w:shd w:val="clear" w:color="auto" w:fill="FFFFFF"/>
              <w:spacing w:line="400" w:lineRule="exact"/>
              <w:rPr>
                <w:rFonts w:ascii="仿宋" w:hAnsi="仿宋" w:eastAsia="仿宋"/>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9"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1446" w:type="dxa"/>
            <w:noWrap w:val="0"/>
            <w:vAlign w:val="top"/>
          </w:tcPr>
          <w:p>
            <w:pPr>
              <w:shd w:val="clear" w:color="auto" w:fill="FFFFFF"/>
              <w:spacing w:line="400" w:lineRule="exact"/>
              <w:rPr>
                <w:rFonts w:ascii="仿宋" w:hAnsi="仿宋" w:eastAsia="仿宋"/>
                <w:sz w:val="27"/>
                <w:szCs w:val="27"/>
              </w:rPr>
            </w:pPr>
          </w:p>
        </w:tc>
        <w:tc>
          <w:tcPr>
            <w:tcW w:w="1293" w:type="dxa"/>
            <w:noWrap w:val="0"/>
            <w:vAlign w:val="top"/>
          </w:tcPr>
          <w:p>
            <w:pPr>
              <w:shd w:val="clear" w:color="auto" w:fill="FFFFFF"/>
              <w:spacing w:line="400" w:lineRule="exact"/>
              <w:rPr>
                <w:rFonts w:ascii="仿宋" w:hAnsi="仿宋" w:eastAsia="仿宋"/>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9"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1446" w:type="dxa"/>
            <w:noWrap w:val="0"/>
            <w:vAlign w:val="top"/>
          </w:tcPr>
          <w:p>
            <w:pPr>
              <w:shd w:val="clear" w:color="auto" w:fill="FFFFFF"/>
              <w:spacing w:line="400" w:lineRule="exact"/>
              <w:rPr>
                <w:rFonts w:ascii="仿宋" w:hAnsi="仿宋" w:eastAsia="仿宋"/>
                <w:sz w:val="27"/>
                <w:szCs w:val="27"/>
              </w:rPr>
            </w:pPr>
          </w:p>
        </w:tc>
        <w:tc>
          <w:tcPr>
            <w:tcW w:w="1293" w:type="dxa"/>
            <w:noWrap w:val="0"/>
            <w:vAlign w:val="top"/>
          </w:tcPr>
          <w:p>
            <w:pPr>
              <w:shd w:val="clear" w:color="auto" w:fill="FFFFFF"/>
              <w:spacing w:line="400" w:lineRule="exact"/>
              <w:rPr>
                <w:rFonts w:ascii="仿宋" w:hAnsi="仿宋" w:eastAsia="仿宋"/>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29"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1446" w:type="dxa"/>
            <w:noWrap w:val="0"/>
            <w:vAlign w:val="top"/>
          </w:tcPr>
          <w:p>
            <w:pPr>
              <w:shd w:val="clear" w:color="auto" w:fill="FFFFFF"/>
              <w:spacing w:line="400" w:lineRule="exact"/>
              <w:rPr>
                <w:rFonts w:ascii="仿宋" w:hAnsi="仿宋" w:eastAsia="仿宋"/>
                <w:sz w:val="27"/>
                <w:szCs w:val="27"/>
              </w:rPr>
            </w:pPr>
          </w:p>
        </w:tc>
        <w:tc>
          <w:tcPr>
            <w:tcW w:w="1293" w:type="dxa"/>
            <w:noWrap w:val="0"/>
            <w:vAlign w:val="top"/>
          </w:tcPr>
          <w:p>
            <w:pPr>
              <w:shd w:val="clear" w:color="auto" w:fill="FFFFFF"/>
              <w:spacing w:line="400" w:lineRule="exact"/>
              <w:rPr>
                <w:rFonts w:ascii="仿宋" w:hAnsi="仿宋" w:eastAsia="仿宋"/>
                <w:sz w:val="27"/>
                <w:szCs w:val="2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929"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3147" w:type="dxa"/>
            <w:noWrap w:val="0"/>
            <w:vAlign w:val="top"/>
          </w:tcPr>
          <w:p>
            <w:pPr>
              <w:shd w:val="clear" w:color="auto" w:fill="FFFFFF"/>
              <w:spacing w:line="400" w:lineRule="exact"/>
              <w:rPr>
                <w:rFonts w:ascii="仿宋" w:hAnsi="仿宋" w:eastAsia="仿宋"/>
                <w:sz w:val="27"/>
                <w:szCs w:val="27"/>
              </w:rPr>
            </w:pPr>
          </w:p>
        </w:tc>
        <w:tc>
          <w:tcPr>
            <w:tcW w:w="1446" w:type="dxa"/>
            <w:noWrap w:val="0"/>
            <w:vAlign w:val="top"/>
          </w:tcPr>
          <w:p>
            <w:pPr>
              <w:shd w:val="clear" w:color="auto" w:fill="FFFFFF"/>
              <w:spacing w:line="400" w:lineRule="exact"/>
              <w:rPr>
                <w:rFonts w:ascii="仿宋" w:hAnsi="仿宋" w:eastAsia="仿宋"/>
                <w:sz w:val="27"/>
                <w:szCs w:val="27"/>
              </w:rPr>
            </w:pPr>
          </w:p>
        </w:tc>
        <w:tc>
          <w:tcPr>
            <w:tcW w:w="1293" w:type="dxa"/>
            <w:noWrap w:val="0"/>
            <w:vAlign w:val="top"/>
          </w:tcPr>
          <w:p>
            <w:pPr>
              <w:shd w:val="clear" w:color="auto" w:fill="FFFFFF"/>
              <w:spacing w:line="400" w:lineRule="exact"/>
              <w:rPr>
                <w:rFonts w:ascii="仿宋" w:hAnsi="仿宋" w:eastAsia="仿宋"/>
                <w:sz w:val="27"/>
                <w:szCs w:val="27"/>
              </w:rPr>
            </w:pPr>
          </w:p>
        </w:tc>
      </w:tr>
    </w:tbl>
    <w:p>
      <w:pPr>
        <w:pStyle w:val="2"/>
        <w:shd w:val="clear" w:color="auto" w:fill="FFFFFF"/>
        <w:spacing w:line="360" w:lineRule="auto"/>
        <w:ind w:left="0" w:firstLine="0"/>
        <w:rPr>
          <w:rFonts w:ascii="仿宋" w:hAnsi="仿宋" w:eastAsia="仿宋"/>
          <w:szCs w:val="21"/>
        </w:rPr>
      </w:pPr>
      <w:r>
        <w:rPr>
          <w:rFonts w:hint="eastAsia" w:ascii="仿宋" w:hAnsi="仿宋" w:eastAsia="仿宋"/>
          <w:szCs w:val="21"/>
        </w:rPr>
        <w:t>注：投标人提交的投标文件中与采购文件的商务部分的要求有不同时，应逐条列在偏离表中，否则将认为投标人接受采购文件的要求。</w:t>
      </w:r>
    </w:p>
    <w:p>
      <w:pPr>
        <w:shd w:val="clear" w:color="auto" w:fill="FFFFFF"/>
        <w:spacing w:line="300" w:lineRule="auto"/>
        <w:ind w:firstLine="420"/>
        <w:rPr>
          <w:rFonts w:ascii="仿宋" w:hAnsi="仿宋" w:eastAsia="仿宋"/>
        </w:rPr>
      </w:pPr>
    </w:p>
    <w:p>
      <w:pPr>
        <w:shd w:val="clear" w:color="auto" w:fill="FFFFFF"/>
        <w:spacing w:before="156" w:after="156" w:line="360" w:lineRule="auto"/>
        <w:ind w:left="4860"/>
        <w:rPr>
          <w:rFonts w:ascii="仿宋" w:hAnsi="仿宋" w:eastAsia="仿宋"/>
          <w:lang w:val="zh-CN"/>
        </w:rPr>
      </w:pPr>
      <w:r>
        <w:rPr>
          <w:rFonts w:hint="eastAsia" w:ascii="仿宋" w:hAnsi="仿宋" w:eastAsia="仿宋"/>
          <w:lang w:val="zh-CN"/>
        </w:rPr>
        <w:t>投标人（盖单位章）：</w:t>
      </w:r>
    </w:p>
    <w:p>
      <w:pPr>
        <w:shd w:val="clear" w:color="auto" w:fill="FFFFFF"/>
        <w:spacing w:before="156" w:after="156" w:line="360" w:lineRule="auto"/>
        <w:ind w:left="4860"/>
        <w:rPr>
          <w:rFonts w:ascii="仿宋" w:hAnsi="仿宋" w:eastAsia="仿宋"/>
          <w:lang w:val="zh-CN"/>
        </w:rPr>
      </w:pPr>
      <w:r>
        <w:rPr>
          <w:rFonts w:hint="eastAsia" w:ascii="仿宋" w:hAnsi="仿宋" w:eastAsia="仿宋"/>
          <w:lang w:val="zh-CN"/>
        </w:rPr>
        <w:t>法定代表人或其授权代表签字：</w:t>
      </w:r>
    </w:p>
    <w:p>
      <w:pPr>
        <w:shd w:val="clear" w:color="auto" w:fill="FFFFFF"/>
        <w:spacing w:line="360" w:lineRule="auto"/>
        <w:ind w:firstLine="4830" w:firstLineChars="2300"/>
        <w:rPr>
          <w:rFonts w:ascii="仿宋" w:hAnsi="仿宋" w:eastAsia="仿宋"/>
          <w:szCs w:val="21"/>
        </w:rPr>
      </w:pPr>
      <w:r>
        <w:rPr>
          <w:rFonts w:hint="eastAsia" w:ascii="仿宋" w:hAnsi="仿宋" w:eastAsia="仿宋"/>
          <w:lang w:val="zh-CN"/>
        </w:rPr>
        <w:t>日期：</w:t>
      </w:r>
      <w:r>
        <w:rPr>
          <w:rFonts w:hint="eastAsia" w:ascii="仿宋" w:hAnsi="仿宋" w:eastAsia="仿宋"/>
          <w:szCs w:val="21"/>
        </w:rPr>
        <w:t xml:space="preserve">        年     月     日</w:t>
      </w:r>
    </w:p>
    <w:p>
      <w:pPr>
        <w:shd w:val="clear" w:color="auto" w:fill="FFFFFF"/>
        <w:spacing w:before="156" w:after="156" w:line="360" w:lineRule="auto"/>
        <w:ind w:left="4860"/>
        <w:rPr>
          <w:rFonts w:ascii="仿宋" w:hAnsi="仿宋" w:eastAsia="仿宋"/>
          <w:sz w:val="28"/>
        </w:rPr>
      </w:pPr>
    </w:p>
    <w:p>
      <w:pPr>
        <w:shd w:val="clear" w:color="auto" w:fill="FFFFFF"/>
        <w:rPr>
          <w:rFonts w:ascii="仿宋" w:hAnsi="仿宋" w:eastAsia="仿宋"/>
          <w:bCs/>
          <w:szCs w:val="21"/>
        </w:rPr>
      </w:pPr>
    </w:p>
    <w:p>
      <w:pPr>
        <w:shd w:val="clear" w:color="auto" w:fill="FFFFFF"/>
        <w:rPr>
          <w:rFonts w:ascii="仿宋" w:hAnsi="仿宋" w:eastAsia="仿宋"/>
          <w:bCs/>
          <w:szCs w:val="21"/>
        </w:rPr>
      </w:pPr>
    </w:p>
    <w:p>
      <w:pPr>
        <w:pStyle w:val="17"/>
        <w:shd w:val="clear" w:color="auto" w:fill="FFFFFF"/>
        <w:ind w:firstLine="0" w:firstLineChars="0"/>
        <w:jc w:val="center"/>
        <w:rPr>
          <w:rFonts w:ascii="仿宋" w:hAnsi="仿宋" w:eastAsia="仿宋"/>
          <w:b/>
          <w:sz w:val="28"/>
        </w:rPr>
      </w:pPr>
      <w:r>
        <w:rPr>
          <w:rFonts w:hint="eastAsia" w:ascii="仿宋" w:hAnsi="仿宋" w:eastAsia="仿宋"/>
          <w:b/>
          <w:sz w:val="28"/>
        </w:rPr>
        <w:t>六、资格证明文件</w:t>
      </w:r>
      <w:bookmarkStart w:id="276" w:name="pindex1005"/>
      <w:bookmarkEnd w:id="276"/>
    </w:p>
    <w:p>
      <w:pPr>
        <w:shd w:val="clear" w:color="auto" w:fill="FFFFFF"/>
        <w:spacing w:after="100" w:line="360" w:lineRule="auto"/>
        <w:jc w:val="center"/>
        <w:rPr>
          <w:rFonts w:ascii="仿宋" w:hAnsi="仿宋" w:eastAsia="仿宋"/>
          <w:b/>
          <w:szCs w:val="21"/>
          <w:lang w:val="zh-CN"/>
        </w:rPr>
      </w:pPr>
      <w:r>
        <w:rPr>
          <w:rFonts w:ascii="仿宋" w:hAnsi="仿宋" w:eastAsia="仿宋"/>
          <w:sz w:val="24"/>
          <w:lang w:val="zh-CN"/>
        </w:rPr>
        <w:br w:type="page"/>
      </w:r>
      <w:r>
        <w:rPr>
          <w:rFonts w:hint="eastAsia" w:ascii="仿宋" w:hAnsi="仿宋" w:eastAsia="仿宋"/>
          <w:b/>
          <w:sz w:val="28"/>
          <w:lang w:val="zh-CN"/>
        </w:rPr>
        <w:t>七</w:t>
      </w:r>
      <w:r>
        <w:rPr>
          <w:rFonts w:hint="eastAsia" w:ascii="仿宋" w:hAnsi="仿宋" w:eastAsia="仿宋"/>
          <w:b/>
          <w:sz w:val="28"/>
        </w:rPr>
        <w:t>、法定代表人授权书</w:t>
      </w:r>
    </w:p>
    <w:p>
      <w:pPr>
        <w:shd w:val="clear" w:color="auto" w:fill="FFFFFF"/>
        <w:spacing w:line="360" w:lineRule="auto"/>
        <w:jc w:val="center"/>
        <w:rPr>
          <w:rFonts w:ascii="仿宋" w:hAnsi="仿宋" w:eastAsia="仿宋"/>
          <w:szCs w:val="28"/>
          <w:lang w:val="zh-CN"/>
        </w:rPr>
      </w:pPr>
    </w:p>
    <w:p>
      <w:pPr>
        <w:shd w:val="clear" w:color="auto" w:fill="FFFFFF"/>
        <w:spacing w:line="360" w:lineRule="auto"/>
        <w:jc w:val="left"/>
        <w:rPr>
          <w:rFonts w:ascii="仿宋" w:hAnsi="仿宋" w:eastAsia="仿宋"/>
          <w:lang w:val="zh-CN"/>
        </w:rPr>
      </w:pPr>
      <w:r>
        <w:rPr>
          <w:rFonts w:hint="eastAsia" w:ascii="仿宋" w:hAnsi="仿宋" w:eastAsia="仿宋"/>
          <w:lang w:val="zh-CN"/>
        </w:rPr>
        <w:t>致：（采购人）</w:t>
      </w:r>
    </w:p>
    <w:p>
      <w:pPr>
        <w:shd w:val="clear" w:color="auto" w:fill="FFFFFF"/>
        <w:spacing w:line="360" w:lineRule="auto"/>
        <w:ind w:firstLine="480"/>
        <w:jc w:val="left"/>
        <w:rPr>
          <w:rFonts w:ascii="仿宋" w:hAnsi="仿宋" w:eastAsia="仿宋"/>
          <w:lang w:val="zh-CN"/>
        </w:rPr>
      </w:pPr>
    </w:p>
    <w:p>
      <w:pPr>
        <w:shd w:val="clear" w:color="auto" w:fill="FFFFFF"/>
        <w:spacing w:line="360" w:lineRule="auto"/>
        <w:ind w:firstLine="480"/>
        <w:jc w:val="left"/>
        <w:rPr>
          <w:rFonts w:ascii="仿宋" w:hAnsi="仿宋" w:eastAsia="仿宋"/>
          <w:lang w:val="zh-CN"/>
        </w:rPr>
      </w:pPr>
      <w:r>
        <w:rPr>
          <w:rFonts w:hint="eastAsia" w:ascii="仿宋" w:hAnsi="仿宋" w:eastAsia="仿宋"/>
          <w:lang w:val="zh-CN"/>
        </w:rPr>
        <w:t>本授权书声明：注册于中华人民共和国的</w:t>
      </w:r>
      <w:r>
        <w:rPr>
          <w:rFonts w:hint="eastAsia" w:ascii="仿宋" w:hAnsi="仿宋" w:eastAsia="仿宋"/>
          <w:u w:val="single"/>
          <w:lang w:val="zh-CN"/>
        </w:rPr>
        <w:t xml:space="preserve">　　　　       </w:t>
      </w:r>
      <w:r>
        <w:rPr>
          <w:rFonts w:hint="eastAsia" w:ascii="仿宋" w:hAnsi="仿宋" w:eastAsia="仿宋"/>
          <w:u w:val="single"/>
          <w:lang w:val="en-US" w:eastAsia="zh-CN"/>
        </w:rPr>
        <w:t xml:space="preserve">  </w:t>
      </w:r>
      <w:r>
        <w:rPr>
          <w:rFonts w:hint="eastAsia" w:ascii="仿宋" w:hAnsi="仿宋" w:eastAsia="仿宋"/>
          <w:lang w:val="zh-CN"/>
        </w:rPr>
        <w:t>（投标人名称）在下面签字的</w:t>
      </w:r>
      <w:r>
        <w:rPr>
          <w:rFonts w:hint="eastAsia" w:ascii="仿宋" w:hAnsi="仿宋" w:eastAsia="仿宋"/>
          <w:u w:val="single"/>
          <w:lang w:val="zh-CN"/>
        </w:rPr>
        <w:t>　　　　</w:t>
      </w:r>
      <w:r>
        <w:rPr>
          <w:rFonts w:hint="eastAsia" w:ascii="仿宋" w:hAnsi="仿宋" w:eastAsia="仿宋"/>
          <w:u w:val="none"/>
          <w:lang w:val="zh-CN"/>
        </w:rPr>
        <w:t>（法定代表人姓名、职务）</w:t>
      </w:r>
      <w:r>
        <w:rPr>
          <w:rFonts w:hint="eastAsia" w:ascii="仿宋" w:hAnsi="仿宋" w:eastAsia="仿宋"/>
          <w:lang w:val="zh-CN"/>
        </w:rPr>
        <w:t>代表本公司授权在下面签字的</w:t>
      </w:r>
      <w:r>
        <w:rPr>
          <w:rFonts w:hint="eastAsia" w:ascii="仿宋" w:hAnsi="仿宋" w:eastAsia="仿宋"/>
          <w:u w:val="single"/>
          <w:lang w:val="zh-CN"/>
        </w:rPr>
        <w:t>　　　　　</w:t>
      </w:r>
      <w:r>
        <w:rPr>
          <w:rFonts w:hint="eastAsia" w:ascii="仿宋" w:hAnsi="仿宋" w:eastAsia="仿宋"/>
          <w:u w:val="single"/>
          <w:lang w:val="en-US" w:eastAsia="zh-CN"/>
        </w:rPr>
        <w:t>_</w:t>
      </w:r>
      <w:r>
        <w:rPr>
          <w:rFonts w:hint="eastAsia" w:ascii="仿宋" w:hAnsi="仿宋" w:eastAsia="仿宋"/>
          <w:lang w:val="zh-CN"/>
        </w:rPr>
        <w:t>（被授权人的姓名、职务）为本公司的合法代表人，就</w:t>
      </w:r>
      <w:r>
        <w:rPr>
          <w:rFonts w:hint="eastAsia" w:ascii="仿宋" w:hAnsi="仿宋" w:eastAsia="仿宋"/>
          <w:u w:val="single"/>
          <w:lang w:val="zh-CN"/>
        </w:rPr>
        <w:t xml:space="preserve">　　　　       </w:t>
      </w:r>
      <w:r>
        <w:rPr>
          <w:rFonts w:hint="eastAsia" w:ascii="仿宋" w:hAnsi="仿宋" w:eastAsia="仿宋"/>
          <w:u w:val="single"/>
          <w:lang w:val="en-US" w:eastAsia="zh-CN"/>
        </w:rPr>
        <w:t xml:space="preserve">  </w:t>
      </w:r>
      <w:r>
        <w:rPr>
          <w:rFonts w:hint="eastAsia" w:ascii="仿宋" w:hAnsi="仿宋" w:eastAsia="仿宋"/>
          <w:u w:val="single"/>
          <w:lang w:val="zh-CN"/>
        </w:rPr>
        <w:t xml:space="preserve">　　　　       </w:t>
      </w:r>
      <w:r>
        <w:rPr>
          <w:rFonts w:hint="eastAsia" w:ascii="仿宋" w:hAnsi="仿宋" w:eastAsia="仿宋"/>
          <w:u w:val="single"/>
          <w:lang w:val="en-US" w:eastAsia="zh-CN"/>
        </w:rPr>
        <w:t xml:space="preserve">  </w:t>
      </w:r>
      <w:r>
        <w:rPr>
          <w:rFonts w:hint="eastAsia" w:ascii="仿宋" w:hAnsi="仿宋" w:eastAsia="仿宋"/>
          <w:lang w:val="zh-CN"/>
        </w:rPr>
        <w:t>（项目名称）</w:t>
      </w:r>
      <w:r>
        <w:rPr>
          <w:rFonts w:hint="eastAsia" w:ascii="仿宋" w:hAnsi="仿宋" w:eastAsia="仿宋"/>
          <w:szCs w:val="21"/>
          <w:lang w:val="zh-CN"/>
        </w:rPr>
        <w:t>(</w:t>
      </w:r>
      <w:r>
        <w:rPr>
          <w:rFonts w:hint="eastAsia" w:ascii="仿宋" w:hAnsi="仿宋" w:eastAsia="仿宋"/>
          <w:szCs w:val="21"/>
        </w:rPr>
        <w:t>采购</w:t>
      </w:r>
      <w:r>
        <w:rPr>
          <w:rFonts w:hint="eastAsia" w:ascii="仿宋" w:hAnsi="仿宋" w:eastAsia="仿宋"/>
          <w:szCs w:val="21"/>
          <w:lang w:val="zh-CN"/>
        </w:rPr>
        <w:t>编号：</w:t>
      </w:r>
      <w:r>
        <w:rPr>
          <w:rFonts w:hint="eastAsia" w:ascii="仿宋" w:hAnsi="仿宋" w:eastAsia="仿宋"/>
          <w:u w:val="single"/>
          <w:lang w:val="zh-CN"/>
        </w:rPr>
        <w:t xml:space="preserve">　　　    </w:t>
      </w:r>
      <w:r>
        <w:rPr>
          <w:rFonts w:hint="eastAsia" w:ascii="仿宋" w:hAnsi="仿宋" w:eastAsia="仿宋"/>
          <w:u w:val="single"/>
          <w:lang w:val="en-US" w:eastAsia="zh-CN"/>
        </w:rPr>
        <w:t xml:space="preserve">  </w:t>
      </w:r>
      <w:r>
        <w:rPr>
          <w:rFonts w:hint="eastAsia" w:ascii="仿宋" w:hAnsi="仿宋" w:eastAsia="仿宋"/>
          <w:szCs w:val="21"/>
          <w:lang w:val="en-US" w:eastAsia="zh-CN"/>
        </w:rPr>
        <w:t>_</w:t>
      </w:r>
      <w:r>
        <w:rPr>
          <w:rFonts w:hint="eastAsia" w:ascii="仿宋" w:hAnsi="仿宋" w:eastAsia="仿宋"/>
          <w:szCs w:val="21"/>
          <w:lang w:val="zh-CN"/>
        </w:rPr>
        <w:t>)项目</w:t>
      </w:r>
      <w:r>
        <w:rPr>
          <w:rFonts w:hint="eastAsia" w:ascii="仿宋" w:hAnsi="仿宋" w:eastAsia="仿宋"/>
          <w:lang w:val="zh-CN"/>
        </w:rPr>
        <w:t>的投标，以我方的名义处理一切与之有关的事宜。</w:t>
      </w:r>
    </w:p>
    <w:p>
      <w:pPr>
        <w:shd w:val="clear" w:color="auto" w:fill="FFFFFF"/>
        <w:spacing w:line="360" w:lineRule="auto"/>
        <w:ind w:firstLine="480"/>
        <w:jc w:val="left"/>
        <w:rPr>
          <w:rFonts w:ascii="仿宋" w:hAnsi="仿宋" w:eastAsia="仿宋"/>
          <w:lang w:val="zh-CN"/>
        </w:rPr>
      </w:pPr>
    </w:p>
    <w:p>
      <w:pPr>
        <w:shd w:val="clear" w:color="auto" w:fill="FFFFFF"/>
        <w:spacing w:line="360" w:lineRule="auto"/>
        <w:ind w:firstLine="480"/>
        <w:rPr>
          <w:rFonts w:ascii="仿宋" w:hAnsi="仿宋" w:eastAsia="仿宋"/>
          <w:lang w:val="zh-CN"/>
        </w:rPr>
      </w:pPr>
      <w:r>
        <w:rPr>
          <w:rFonts w:hint="eastAsia" w:ascii="仿宋" w:hAnsi="仿宋" w:eastAsia="仿宋"/>
          <w:lang w:val="zh-CN"/>
        </w:rPr>
        <w:t>本授权书于</w:t>
      </w:r>
      <w:r>
        <w:rPr>
          <w:rFonts w:hint="eastAsia" w:ascii="仿宋" w:hAnsi="仿宋" w:eastAsia="仿宋"/>
          <w:u w:val="single"/>
          <w:lang w:val="zh-CN"/>
        </w:rPr>
        <w:t>　　</w:t>
      </w:r>
      <w:r>
        <w:rPr>
          <w:rFonts w:hint="eastAsia" w:ascii="仿宋" w:hAnsi="仿宋" w:eastAsia="仿宋"/>
          <w:u w:val="single"/>
          <w:lang w:val="en-US" w:eastAsia="zh-CN"/>
        </w:rPr>
        <w:t xml:space="preserve">  </w:t>
      </w:r>
      <w:r>
        <w:rPr>
          <w:rFonts w:hint="eastAsia" w:ascii="仿宋" w:hAnsi="仿宋" w:eastAsia="仿宋"/>
          <w:u w:val="single"/>
          <w:lang w:val="zh-CN"/>
        </w:rPr>
        <w:t xml:space="preserve">  </w:t>
      </w:r>
      <w:r>
        <w:rPr>
          <w:rFonts w:hint="eastAsia" w:ascii="仿宋" w:hAnsi="仿宋" w:eastAsia="仿宋"/>
          <w:lang w:val="zh-CN"/>
        </w:rPr>
        <w:t>年</w:t>
      </w:r>
      <w:r>
        <w:rPr>
          <w:rFonts w:hint="eastAsia" w:ascii="仿宋" w:hAnsi="仿宋" w:eastAsia="仿宋"/>
          <w:u w:val="single"/>
          <w:lang w:val="zh-CN"/>
        </w:rPr>
        <w:t>　　</w:t>
      </w:r>
      <w:r>
        <w:rPr>
          <w:rFonts w:hint="eastAsia" w:ascii="仿宋" w:hAnsi="仿宋" w:eastAsia="仿宋"/>
          <w:lang w:val="zh-CN"/>
        </w:rPr>
        <w:t>月</w:t>
      </w:r>
      <w:r>
        <w:rPr>
          <w:rFonts w:hint="eastAsia" w:ascii="仿宋" w:hAnsi="仿宋" w:eastAsia="仿宋"/>
          <w:u w:val="single"/>
          <w:lang w:val="zh-CN"/>
        </w:rPr>
        <w:t>　　</w:t>
      </w:r>
      <w:r>
        <w:rPr>
          <w:rFonts w:hint="eastAsia" w:ascii="仿宋" w:hAnsi="仿宋" w:eastAsia="仿宋"/>
          <w:lang w:val="zh-CN"/>
        </w:rPr>
        <w:t>日签字生效，有效期至</w:t>
      </w:r>
      <w:r>
        <w:rPr>
          <w:rFonts w:hint="eastAsia" w:ascii="仿宋" w:hAnsi="仿宋" w:eastAsia="仿宋"/>
          <w:u w:val="single"/>
          <w:lang w:val="zh-CN"/>
        </w:rPr>
        <w:t>　　　　</w:t>
      </w:r>
      <w:r>
        <w:rPr>
          <w:rFonts w:hint="eastAsia" w:ascii="仿宋" w:hAnsi="仿宋" w:eastAsia="仿宋"/>
          <w:lang w:val="zh-CN"/>
        </w:rPr>
        <w:t>年</w:t>
      </w:r>
      <w:r>
        <w:rPr>
          <w:rFonts w:hint="eastAsia" w:ascii="仿宋" w:hAnsi="仿宋" w:eastAsia="仿宋"/>
          <w:u w:val="single"/>
          <w:lang w:val="zh-CN"/>
        </w:rPr>
        <w:t>　　</w:t>
      </w:r>
      <w:r>
        <w:rPr>
          <w:rFonts w:hint="eastAsia" w:ascii="仿宋" w:hAnsi="仿宋" w:eastAsia="仿宋"/>
          <w:lang w:val="zh-CN"/>
        </w:rPr>
        <w:t>月</w:t>
      </w:r>
      <w:r>
        <w:rPr>
          <w:rFonts w:hint="eastAsia" w:ascii="仿宋" w:hAnsi="仿宋" w:eastAsia="仿宋"/>
          <w:u w:val="single"/>
          <w:lang w:val="zh-CN"/>
        </w:rPr>
        <w:t>　　</w:t>
      </w:r>
      <w:r>
        <w:rPr>
          <w:rFonts w:hint="eastAsia" w:ascii="仿宋" w:hAnsi="仿宋" w:eastAsia="仿宋"/>
          <w:lang w:val="zh-CN"/>
        </w:rPr>
        <w:t>日，代表人无委托权，特此声明。</w:t>
      </w:r>
    </w:p>
    <w:p>
      <w:pPr>
        <w:shd w:val="clear" w:color="auto" w:fill="FFFFFF"/>
        <w:spacing w:line="400" w:lineRule="atLeast"/>
        <w:jc w:val="left"/>
        <w:rPr>
          <w:rFonts w:ascii="仿宋" w:hAnsi="仿宋" w:eastAsia="仿宋"/>
          <w:b/>
          <w:bCs/>
        </w:rPr>
      </w:pPr>
    </w:p>
    <w:p>
      <w:pPr>
        <w:shd w:val="clear" w:color="auto" w:fill="FFFFFF"/>
        <w:spacing w:line="360" w:lineRule="auto"/>
        <w:rPr>
          <w:rFonts w:ascii="仿宋" w:hAnsi="仿宋" w:eastAsia="仿宋"/>
        </w:rPr>
      </w:pPr>
    </w:p>
    <w:p>
      <w:pPr>
        <w:shd w:val="clear" w:color="auto" w:fill="FFFFFF"/>
        <w:spacing w:line="360" w:lineRule="auto"/>
        <w:ind w:left="5040"/>
        <w:rPr>
          <w:rFonts w:ascii="仿宋" w:hAnsi="仿宋" w:eastAsia="仿宋"/>
          <w:lang w:val="zh-CN"/>
        </w:rPr>
      </w:pPr>
      <w:r>
        <w:rPr>
          <w:rFonts w:hint="eastAsia" w:ascii="仿宋" w:hAnsi="仿宋" w:eastAsia="仿宋"/>
          <w:lang w:val="zh-CN"/>
        </w:rPr>
        <w:t>投标人（全称）：（盖单位章）</w:t>
      </w:r>
    </w:p>
    <w:p>
      <w:pPr>
        <w:shd w:val="clear" w:color="auto" w:fill="FFFFFF"/>
        <w:spacing w:line="360" w:lineRule="auto"/>
        <w:ind w:left="5040"/>
        <w:rPr>
          <w:rFonts w:ascii="仿宋" w:hAnsi="仿宋" w:eastAsia="仿宋"/>
          <w:lang w:val="zh-CN"/>
        </w:rPr>
      </w:pPr>
      <w:r>
        <w:rPr>
          <w:rFonts w:hint="eastAsia" w:ascii="仿宋" w:hAnsi="仿宋" w:eastAsia="仿宋"/>
          <w:lang w:val="zh-CN"/>
        </w:rPr>
        <w:t>投标人地址：</w:t>
      </w:r>
    </w:p>
    <w:p>
      <w:pPr>
        <w:shd w:val="clear" w:color="auto" w:fill="FFFFFF"/>
        <w:spacing w:before="100" w:line="360" w:lineRule="auto"/>
        <w:ind w:left="5040"/>
        <w:rPr>
          <w:rFonts w:ascii="仿宋" w:hAnsi="仿宋" w:eastAsia="仿宋"/>
          <w:lang w:val="zh-CN"/>
        </w:rPr>
      </w:pPr>
      <w:r>
        <w:rPr>
          <w:rFonts w:hint="eastAsia" w:ascii="仿宋" w:hAnsi="仿宋" w:eastAsia="仿宋"/>
          <w:lang w:val="zh-CN"/>
        </w:rPr>
        <w:t>法定代表人（签字）：</w:t>
      </w:r>
    </w:p>
    <w:p>
      <w:pPr>
        <w:shd w:val="clear" w:color="auto" w:fill="FFFFFF"/>
        <w:spacing w:after="100" w:line="360" w:lineRule="auto"/>
        <w:ind w:left="5040"/>
        <w:rPr>
          <w:rFonts w:ascii="仿宋" w:hAnsi="仿宋" w:eastAsia="仿宋"/>
          <w:lang w:val="zh-CN"/>
        </w:rPr>
      </w:pPr>
      <w:r>
        <w:rPr>
          <w:rFonts w:hint="eastAsia" w:ascii="仿宋" w:hAnsi="仿宋" w:eastAsia="仿宋"/>
          <w:lang w:val="zh-CN"/>
        </w:rPr>
        <w:t>职　　　务：</w:t>
      </w:r>
    </w:p>
    <w:p>
      <w:pPr>
        <w:shd w:val="clear" w:color="auto" w:fill="FFFFFF"/>
        <w:spacing w:before="100" w:line="360" w:lineRule="auto"/>
        <w:ind w:left="5040"/>
        <w:rPr>
          <w:rFonts w:ascii="仿宋" w:hAnsi="仿宋" w:eastAsia="仿宋"/>
          <w:lang w:val="zh-CN"/>
        </w:rPr>
      </w:pPr>
      <w:r>
        <w:rPr>
          <w:rFonts w:hint="eastAsia" w:ascii="仿宋" w:hAnsi="仿宋" w:eastAsia="仿宋"/>
          <w:lang w:val="zh-CN"/>
        </w:rPr>
        <w:t>被授权代表（签字）：</w:t>
      </w:r>
    </w:p>
    <w:p>
      <w:pPr>
        <w:shd w:val="clear" w:color="auto" w:fill="FFFFFF"/>
        <w:spacing w:after="100" w:line="360" w:lineRule="auto"/>
        <w:ind w:left="5040"/>
        <w:rPr>
          <w:rFonts w:ascii="仿宋" w:hAnsi="仿宋" w:eastAsia="仿宋"/>
          <w:lang w:val="zh-CN"/>
        </w:rPr>
      </w:pPr>
      <w:r>
        <w:rPr>
          <w:rFonts w:hint="eastAsia" w:ascii="仿宋" w:hAnsi="仿宋" w:eastAsia="仿宋"/>
          <w:lang w:val="zh-CN"/>
        </w:rPr>
        <w:t>职　　　务：</w:t>
      </w:r>
    </w:p>
    <w:p>
      <w:pPr>
        <w:shd w:val="clear" w:color="auto" w:fill="FFFFFF"/>
        <w:spacing w:after="100" w:line="360" w:lineRule="auto"/>
        <w:ind w:left="5040"/>
        <w:rPr>
          <w:rFonts w:ascii="仿宋" w:hAnsi="仿宋" w:eastAsia="仿宋"/>
          <w:lang w:val="zh-CN"/>
        </w:rPr>
      </w:pPr>
      <w:r>
        <w:rPr>
          <w:rFonts w:hint="eastAsia" w:ascii="仿宋" w:hAnsi="仿宋" w:eastAsia="仿宋"/>
          <w:lang w:val="zh-CN"/>
        </w:rPr>
        <w:t>电话及传真：</w:t>
      </w:r>
    </w:p>
    <w:p>
      <w:pPr>
        <w:shd w:val="clear" w:color="auto" w:fill="FFFFFF"/>
        <w:spacing w:after="100" w:line="360" w:lineRule="auto"/>
        <w:ind w:left="5040"/>
        <w:rPr>
          <w:rFonts w:ascii="仿宋" w:hAnsi="仿宋" w:eastAsia="仿宋"/>
          <w:lang w:val="zh-CN"/>
        </w:rPr>
      </w:pPr>
      <w:r>
        <w:rPr>
          <w:rFonts w:hint="eastAsia" w:ascii="仿宋" w:hAnsi="仿宋" w:eastAsia="仿宋"/>
          <w:lang w:val="zh-CN"/>
        </w:rPr>
        <w:t>地址：</w:t>
      </w:r>
      <w:bookmarkStart w:id="277" w:name="_Toc264628280"/>
      <w:bookmarkStart w:id="278" w:name="_Toc244934212"/>
    </w:p>
    <w:p>
      <w:pPr>
        <w:widowControl/>
        <w:shd w:val="clear" w:color="auto" w:fill="FFFFFF"/>
        <w:spacing w:before="100" w:beforeAutospacing="1" w:after="100" w:afterAutospacing="1" w:line="245" w:lineRule="atLeast"/>
        <w:jc w:val="left"/>
        <w:rPr>
          <w:rFonts w:ascii="仿宋" w:hAnsi="仿宋" w:eastAsia="仿宋" w:cs="宋体"/>
          <w:kern w:val="0"/>
          <w:szCs w:val="21"/>
        </w:rPr>
      </w:pPr>
      <w:r>
        <w:rPr>
          <w:rFonts w:ascii="仿宋" w:hAnsi="仿宋" w:eastAsia="仿宋"/>
          <w:lang w:val="zh-CN"/>
        </w:rPr>
        <w:br w:type="page"/>
      </w:r>
      <w:bookmarkEnd w:id="277"/>
      <w:bookmarkEnd w:id="278"/>
    </w:p>
    <w:bookmarkEnd w:id="259"/>
    <w:p>
      <w:pPr>
        <w:shd w:val="clear" w:color="auto" w:fill="FFFFFF"/>
        <w:spacing w:before="156" w:after="156" w:line="360" w:lineRule="auto"/>
        <w:jc w:val="center"/>
        <w:rPr>
          <w:rFonts w:ascii="仿宋" w:hAnsi="仿宋" w:eastAsia="仿宋"/>
          <w:b/>
          <w:sz w:val="28"/>
        </w:rPr>
      </w:pPr>
      <w:r>
        <w:rPr>
          <w:rFonts w:hint="eastAsia" w:ascii="仿宋" w:hAnsi="仿宋" w:eastAsia="仿宋"/>
          <w:b/>
          <w:sz w:val="28"/>
          <w:lang w:val="en-US" w:eastAsia="zh-CN"/>
        </w:rPr>
        <w:t>八</w:t>
      </w:r>
      <w:r>
        <w:rPr>
          <w:rFonts w:hint="eastAsia" w:ascii="仿宋" w:hAnsi="仿宋" w:eastAsia="仿宋"/>
          <w:b/>
          <w:sz w:val="28"/>
        </w:rPr>
        <w:t>、投标人的资格声明</w:t>
      </w:r>
      <w:bookmarkStart w:id="279" w:name="pindex1042"/>
      <w:bookmarkEnd w:id="279"/>
    </w:p>
    <w:p>
      <w:pPr>
        <w:shd w:val="clear" w:color="auto" w:fill="FFFFFF"/>
        <w:spacing w:before="156" w:after="156" w:line="360" w:lineRule="auto"/>
        <w:ind w:left="4860"/>
        <w:rPr>
          <w:rFonts w:ascii="仿宋" w:hAnsi="仿宋" w:eastAsia="仿宋"/>
          <w:lang w:val="zh-CN"/>
        </w:rPr>
      </w:pPr>
    </w:p>
    <w:p>
      <w:pPr>
        <w:shd w:val="clear" w:color="auto" w:fill="FFFFFF"/>
        <w:spacing w:before="156" w:after="156" w:line="360" w:lineRule="auto"/>
        <w:ind w:left="4860"/>
        <w:rPr>
          <w:rFonts w:ascii="仿宋" w:hAnsi="仿宋" w:eastAsia="仿宋"/>
          <w:lang w:val="zh-CN"/>
        </w:rPr>
      </w:pPr>
    </w:p>
    <w:p>
      <w:pPr>
        <w:shd w:val="clear" w:color="auto" w:fill="FFFFFF"/>
        <w:spacing w:before="156" w:after="156" w:line="360" w:lineRule="auto"/>
        <w:ind w:left="4860"/>
        <w:rPr>
          <w:rFonts w:ascii="仿宋" w:hAnsi="仿宋" w:eastAsia="仿宋"/>
          <w:lang w:val="zh-CN"/>
        </w:rPr>
      </w:pPr>
    </w:p>
    <w:p>
      <w:pPr>
        <w:shd w:val="clear" w:color="auto" w:fill="FFFFFF"/>
        <w:spacing w:before="156" w:after="156" w:line="360" w:lineRule="auto"/>
        <w:ind w:left="4860"/>
        <w:rPr>
          <w:rFonts w:ascii="仿宋" w:hAnsi="仿宋" w:eastAsia="仿宋"/>
          <w:lang w:val="zh-CN"/>
        </w:rPr>
      </w:pPr>
    </w:p>
    <w:p>
      <w:pPr>
        <w:shd w:val="clear" w:color="auto" w:fill="FFFFFF"/>
        <w:spacing w:before="156" w:after="156" w:line="360" w:lineRule="auto"/>
        <w:ind w:left="4860"/>
        <w:rPr>
          <w:rFonts w:ascii="仿宋" w:hAnsi="仿宋" w:eastAsia="仿宋"/>
          <w:lang w:val="zh-CN"/>
        </w:rPr>
      </w:pPr>
    </w:p>
    <w:p>
      <w:pPr>
        <w:shd w:val="clear" w:color="auto" w:fill="FFFFFF"/>
        <w:spacing w:before="156" w:after="156" w:line="360" w:lineRule="auto"/>
        <w:ind w:left="4860"/>
        <w:rPr>
          <w:rFonts w:ascii="仿宋" w:hAnsi="仿宋" w:eastAsia="仿宋"/>
          <w:lang w:val="zh-CN"/>
        </w:rPr>
      </w:pPr>
      <w:r>
        <w:rPr>
          <w:rFonts w:hint="eastAsia" w:ascii="仿宋" w:hAnsi="仿宋" w:eastAsia="仿宋"/>
          <w:lang w:val="zh-CN"/>
        </w:rPr>
        <w:t>投标人（盖单位章）：</w:t>
      </w:r>
    </w:p>
    <w:p>
      <w:pPr>
        <w:shd w:val="clear" w:color="auto" w:fill="FFFFFF"/>
        <w:spacing w:before="156" w:after="156" w:line="360" w:lineRule="auto"/>
        <w:ind w:left="4860"/>
        <w:rPr>
          <w:rFonts w:ascii="仿宋" w:hAnsi="仿宋" w:eastAsia="仿宋"/>
          <w:lang w:val="zh-CN"/>
        </w:rPr>
      </w:pPr>
      <w:r>
        <w:rPr>
          <w:rFonts w:hint="eastAsia" w:ascii="仿宋" w:hAnsi="仿宋" w:eastAsia="仿宋"/>
          <w:lang w:val="zh-CN"/>
        </w:rPr>
        <w:t>法定代表人或其授权代表签字：</w:t>
      </w:r>
    </w:p>
    <w:p>
      <w:pPr>
        <w:shd w:val="clear" w:color="auto" w:fill="FFFFFF"/>
        <w:spacing w:before="156" w:after="156" w:line="360" w:lineRule="auto"/>
        <w:ind w:left="4860"/>
        <w:rPr>
          <w:rFonts w:ascii="仿宋" w:hAnsi="仿宋" w:eastAsia="仿宋"/>
          <w:lang w:val="zh-CN"/>
        </w:rPr>
      </w:pPr>
      <w:r>
        <w:rPr>
          <w:rFonts w:hint="eastAsia" w:ascii="仿宋" w:hAnsi="仿宋" w:eastAsia="仿宋"/>
          <w:lang w:val="zh-CN"/>
        </w:rPr>
        <w:t>日期：</w:t>
      </w:r>
    </w:p>
    <w:p>
      <w:pPr>
        <w:shd w:val="clear" w:color="auto" w:fill="FFFFFF"/>
        <w:spacing w:before="156" w:after="156" w:line="360" w:lineRule="auto"/>
        <w:ind w:left="4860"/>
        <w:rPr>
          <w:rFonts w:ascii="仿宋" w:hAnsi="仿宋" w:eastAsia="仿宋"/>
          <w:lang w:val="zh-CN"/>
        </w:rPr>
      </w:pPr>
    </w:p>
    <w:p>
      <w:pPr>
        <w:pStyle w:val="2"/>
        <w:shd w:val="clear" w:color="auto" w:fill="FFFFFF"/>
        <w:rPr>
          <w:rFonts w:ascii="仿宋" w:hAnsi="仿宋" w:eastAsia="仿宋"/>
          <w:lang w:val="zh-CN"/>
        </w:rPr>
      </w:pPr>
    </w:p>
    <w:p>
      <w:pPr>
        <w:shd w:val="clear" w:color="auto" w:fill="FFFFFF"/>
        <w:spacing w:before="156" w:after="156" w:line="360" w:lineRule="auto"/>
        <w:jc w:val="center"/>
        <w:rPr>
          <w:rFonts w:ascii="仿宋" w:hAnsi="仿宋" w:eastAsia="仿宋"/>
          <w:b/>
          <w:sz w:val="28"/>
        </w:rPr>
      </w:pPr>
    </w:p>
    <w:p>
      <w:pPr>
        <w:shd w:val="clear" w:color="auto" w:fill="FFFFFF"/>
        <w:spacing w:before="156" w:after="156" w:line="360" w:lineRule="auto"/>
        <w:jc w:val="center"/>
        <w:rPr>
          <w:rFonts w:ascii="仿宋" w:hAnsi="仿宋" w:eastAsia="仿宋"/>
          <w:b/>
          <w:sz w:val="28"/>
        </w:rPr>
      </w:pPr>
    </w:p>
    <w:p>
      <w:pPr>
        <w:shd w:val="clear" w:color="auto" w:fill="FFFFFF"/>
        <w:spacing w:before="156" w:after="156" w:line="360" w:lineRule="auto"/>
        <w:jc w:val="center"/>
        <w:rPr>
          <w:rFonts w:ascii="仿宋" w:hAnsi="仿宋" w:eastAsia="仿宋"/>
          <w:b/>
          <w:sz w:val="28"/>
        </w:rPr>
      </w:pPr>
    </w:p>
    <w:p>
      <w:pPr>
        <w:pStyle w:val="2"/>
      </w:pPr>
    </w:p>
    <w:p>
      <w:pPr>
        <w:shd w:val="clear" w:color="auto" w:fill="FFFFFF"/>
        <w:spacing w:before="156" w:after="156" w:line="360" w:lineRule="auto"/>
        <w:jc w:val="center"/>
        <w:rPr>
          <w:rFonts w:ascii="仿宋" w:hAnsi="仿宋" w:eastAsia="仿宋"/>
          <w:b/>
          <w:sz w:val="28"/>
        </w:rPr>
      </w:pPr>
    </w:p>
    <w:p>
      <w:pPr>
        <w:shd w:val="clear" w:color="auto" w:fill="FFFFFF"/>
        <w:spacing w:before="156" w:after="156" w:line="360" w:lineRule="auto"/>
        <w:jc w:val="center"/>
        <w:rPr>
          <w:rFonts w:ascii="仿宋" w:hAnsi="仿宋" w:eastAsia="仿宋"/>
          <w:b/>
          <w:sz w:val="28"/>
        </w:rPr>
      </w:pPr>
    </w:p>
    <w:p>
      <w:pPr>
        <w:shd w:val="clear" w:color="auto" w:fill="FFFFFF"/>
        <w:spacing w:before="156" w:after="156" w:line="360" w:lineRule="auto"/>
        <w:jc w:val="center"/>
        <w:rPr>
          <w:rFonts w:ascii="仿宋" w:hAnsi="仿宋" w:eastAsia="仿宋"/>
          <w:b/>
          <w:sz w:val="28"/>
        </w:rPr>
      </w:pPr>
    </w:p>
    <w:p>
      <w:pPr>
        <w:shd w:val="clear" w:color="auto" w:fill="FFFFFF"/>
        <w:spacing w:before="156" w:after="156" w:line="360" w:lineRule="auto"/>
        <w:jc w:val="center"/>
        <w:rPr>
          <w:rFonts w:ascii="仿宋" w:hAnsi="仿宋" w:eastAsia="仿宋"/>
          <w:b/>
          <w:sz w:val="28"/>
        </w:rPr>
      </w:pPr>
    </w:p>
    <w:p>
      <w:pPr>
        <w:shd w:val="clear" w:color="auto" w:fill="FFFFFF"/>
        <w:spacing w:before="156" w:after="156" w:line="360" w:lineRule="auto"/>
        <w:jc w:val="center"/>
        <w:rPr>
          <w:rFonts w:ascii="仿宋" w:hAnsi="仿宋" w:eastAsia="仿宋"/>
          <w:b/>
          <w:sz w:val="28"/>
        </w:rPr>
      </w:pPr>
    </w:p>
    <w:p>
      <w:pPr>
        <w:shd w:val="clear" w:color="auto" w:fill="FFFFFF"/>
        <w:spacing w:before="156" w:after="156" w:line="360" w:lineRule="auto"/>
        <w:jc w:val="center"/>
        <w:rPr>
          <w:rFonts w:ascii="仿宋" w:hAnsi="仿宋" w:eastAsia="仿宋"/>
          <w:b/>
          <w:sz w:val="28"/>
        </w:rPr>
      </w:pPr>
      <w:r>
        <w:rPr>
          <w:rFonts w:hint="eastAsia" w:ascii="仿宋" w:hAnsi="仿宋" w:eastAsia="仿宋"/>
          <w:b/>
          <w:sz w:val="28"/>
          <w:lang w:val="en-US" w:eastAsia="zh-CN"/>
        </w:rPr>
        <w:t>九</w:t>
      </w:r>
      <w:r>
        <w:rPr>
          <w:rFonts w:hint="eastAsia" w:ascii="仿宋" w:hAnsi="仿宋" w:eastAsia="仿宋"/>
          <w:b/>
          <w:sz w:val="28"/>
        </w:rPr>
        <w:t>、其他材料</w:t>
      </w:r>
      <w:bookmarkStart w:id="280" w:name="pindex1061"/>
      <w:bookmarkEnd w:id="280"/>
    </w:p>
    <w:p>
      <w:pPr>
        <w:widowControl/>
        <w:shd w:val="clear" w:color="auto" w:fill="FFFFFF"/>
        <w:spacing w:line="245" w:lineRule="atLeast"/>
        <w:ind w:left="-3" w:leftChars="-29" w:hanging="58" w:hangingChars="28"/>
        <w:jc w:val="center"/>
        <w:rPr>
          <w:rFonts w:ascii="仿宋" w:hAnsi="仿宋" w:eastAsia="仿宋"/>
          <w:szCs w:val="21"/>
        </w:rPr>
      </w:pPr>
      <w:r>
        <w:rPr>
          <w:rFonts w:hint="eastAsia" w:ascii="仿宋" w:hAnsi="仿宋" w:eastAsia="仿宋"/>
          <w:szCs w:val="21"/>
        </w:rPr>
        <w:t>（所有复印件须加盖企业印章）</w:t>
      </w:r>
    </w:p>
    <w:p>
      <w:pPr>
        <w:widowControl/>
        <w:shd w:val="clear" w:color="auto" w:fill="FFFFFF"/>
        <w:jc w:val="center"/>
        <w:rPr>
          <w:rFonts w:ascii="仿宋" w:hAnsi="仿宋" w:eastAsia="仿宋"/>
          <w:b/>
          <w:bCs/>
          <w:sz w:val="28"/>
          <w:szCs w:val="28"/>
        </w:rPr>
      </w:pPr>
    </w:p>
    <w:p>
      <w:pPr>
        <w:pStyle w:val="2"/>
        <w:shd w:val="clear" w:color="auto" w:fill="FFFFFF"/>
        <w:rPr>
          <w:rFonts w:ascii="仿宋" w:hAnsi="仿宋" w:eastAsia="仿宋"/>
        </w:rPr>
      </w:pPr>
    </w:p>
    <w:p>
      <w:pPr>
        <w:pStyle w:val="2"/>
        <w:shd w:val="clear" w:color="auto" w:fill="FFFFFF"/>
        <w:jc w:val="center"/>
        <w:rPr>
          <w:rFonts w:ascii="仿宋" w:hAnsi="仿宋" w:eastAsia="仿宋"/>
          <w:sz w:val="36"/>
          <w:szCs w:val="36"/>
        </w:rPr>
      </w:pPr>
      <w:r>
        <w:rPr>
          <w:rFonts w:ascii="仿宋" w:hAnsi="仿宋" w:eastAsia="仿宋"/>
        </w:rPr>
        <w:br w:type="page"/>
      </w:r>
      <w:r>
        <w:rPr>
          <w:rFonts w:hint="eastAsia" w:ascii="仿宋" w:hAnsi="仿宋" w:eastAsia="仿宋"/>
          <w:b/>
          <w:bCs/>
          <w:sz w:val="36"/>
          <w:szCs w:val="36"/>
        </w:rPr>
        <w:t>第六篇 采购文件确认函</w:t>
      </w:r>
      <w:bookmarkStart w:id="281" w:name="pindex1065"/>
      <w:bookmarkEnd w:id="281"/>
    </w:p>
    <w:p>
      <w:pPr>
        <w:widowControl/>
        <w:shd w:val="clear" w:color="auto" w:fill="FFFFFF"/>
        <w:jc w:val="left"/>
        <w:rPr>
          <w:rFonts w:ascii="仿宋" w:hAnsi="仿宋" w:eastAsia="仿宋"/>
          <w:b/>
          <w:bCs/>
          <w:sz w:val="24"/>
        </w:rPr>
      </w:pPr>
      <w:bookmarkStart w:id="282" w:name="pindex1066"/>
      <w:bookmarkEnd w:id="282"/>
    </w:p>
    <w:tbl>
      <w:tblPr>
        <w:tblStyle w:val="8"/>
        <w:tblW w:w="8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7"/>
        <w:gridCol w:w="2619"/>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7" w:type="dxa"/>
            <w:noWrap w:val="0"/>
            <w:vAlign w:val="center"/>
          </w:tcPr>
          <w:p>
            <w:pPr>
              <w:shd w:val="clear" w:color="auto" w:fill="FFFFFF"/>
              <w:spacing w:line="360" w:lineRule="auto"/>
              <w:jc w:val="center"/>
              <w:rPr>
                <w:rFonts w:ascii="仿宋" w:hAnsi="仿宋" w:eastAsia="仿宋"/>
                <w:sz w:val="24"/>
              </w:rPr>
            </w:pPr>
            <w:r>
              <w:rPr>
                <w:rFonts w:hint="eastAsia" w:ascii="仿宋" w:hAnsi="仿宋" w:eastAsia="仿宋"/>
                <w:sz w:val="24"/>
              </w:rPr>
              <w:t>采购单位</w:t>
            </w:r>
          </w:p>
        </w:tc>
        <w:tc>
          <w:tcPr>
            <w:tcW w:w="6942" w:type="dxa"/>
            <w:gridSpan w:val="2"/>
            <w:noWrap w:val="0"/>
            <w:vAlign w:val="center"/>
          </w:tcPr>
          <w:p>
            <w:pPr>
              <w:shd w:val="clear" w:color="auto" w:fill="FFFFFF"/>
              <w:spacing w:line="440" w:lineRule="exact"/>
              <w:rPr>
                <w:rFonts w:ascii="仿宋" w:hAnsi="仿宋" w:eastAsia="仿宋" w:cs="宋体"/>
                <w:sz w:val="28"/>
                <w:szCs w:val="28"/>
              </w:rPr>
            </w:pP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57" w:type="dxa"/>
            <w:noWrap w:val="0"/>
            <w:vAlign w:val="center"/>
          </w:tcPr>
          <w:p>
            <w:pPr>
              <w:shd w:val="clear" w:color="auto" w:fill="FFFFFF"/>
              <w:spacing w:line="360" w:lineRule="auto"/>
              <w:jc w:val="center"/>
              <w:rPr>
                <w:rFonts w:ascii="仿宋" w:hAnsi="仿宋" w:eastAsia="仿宋"/>
                <w:sz w:val="24"/>
              </w:rPr>
            </w:pPr>
            <w:r>
              <w:rPr>
                <w:rFonts w:hint="eastAsia" w:ascii="仿宋" w:hAnsi="仿宋" w:eastAsia="仿宋"/>
                <w:sz w:val="24"/>
              </w:rPr>
              <w:t>联系人</w:t>
            </w:r>
          </w:p>
        </w:tc>
        <w:tc>
          <w:tcPr>
            <w:tcW w:w="6942" w:type="dxa"/>
            <w:gridSpan w:val="2"/>
            <w:noWrap w:val="0"/>
            <w:vAlign w:val="center"/>
          </w:tcPr>
          <w:p>
            <w:pPr>
              <w:shd w:val="clear" w:color="auto" w:fill="FFFFFF"/>
              <w:spacing w:line="360" w:lineRule="auto"/>
              <w:rPr>
                <w:rFonts w:ascii="仿宋" w:hAnsi="仿宋" w:eastAsia="仿宋"/>
                <w:sz w:val="24"/>
              </w:rPr>
            </w:pPr>
            <w:r>
              <w:rPr>
                <w:rFonts w:hint="default" w:ascii="Arial" w:hAnsi="Arial" w:eastAsia="仿宋" w:cs="Arial"/>
                <w:color w:val="FF0000"/>
                <w:kern w:val="0"/>
                <w:sz w:val="24"/>
                <w:szCs w:val="24"/>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957" w:type="dxa"/>
            <w:noWrap w:val="0"/>
            <w:vAlign w:val="center"/>
          </w:tcPr>
          <w:p>
            <w:pPr>
              <w:shd w:val="clear" w:color="auto" w:fill="FFFFFF"/>
              <w:spacing w:line="360" w:lineRule="auto"/>
              <w:jc w:val="center"/>
              <w:rPr>
                <w:rFonts w:ascii="仿宋" w:hAnsi="仿宋" w:eastAsia="仿宋"/>
                <w:sz w:val="24"/>
              </w:rPr>
            </w:pPr>
            <w:r>
              <w:rPr>
                <w:rFonts w:hint="eastAsia" w:ascii="仿宋" w:hAnsi="仿宋" w:eastAsia="仿宋"/>
                <w:sz w:val="24"/>
              </w:rPr>
              <w:t>联系电话</w:t>
            </w:r>
          </w:p>
        </w:tc>
        <w:tc>
          <w:tcPr>
            <w:tcW w:w="6942" w:type="dxa"/>
            <w:gridSpan w:val="2"/>
            <w:noWrap w:val="0"/>
            <w:vAlign w:val="center"/>
          </w:tcPr>
          <w:p>
            <w:pPr>
              <w:shd w:val="clear" w:color="auto" w:fill="FFFFFF"/>
              <w:spacing w:line="360" w:lineRule="auto"/>
              <w:rPr>
                <w:rFonts w:ascii="仿宋" w:hAnsi="仿宋" w:eastAsia="仿宋"/>
                <w:sz w:val="24"/>
              </w:rPr>
            </w:pPr>
            <w:r>
              <w:rPr>
                <w:rFonts w:hint="default" w:ascii="Arial" w:hAnsi="Arial" w:eastAsia="仿宋" w:cs="Arial"/>
                <w:color w:val="FF0000"/>
                <w:kern w:val="0"/>
                <w:sz w:val="24"/>
                <w:szCs w:val="24"/>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57" w:type="dxa"/>
            <w:noWrap w:val="0"/>
            <w:vAlign w:val="center"/>
          </w:tcPr>
          <w:p>
            <w:pPr>
              <w:shd w:val="clear" w:color="auto" w:fill="FFFFFF"/>
              <w:spacing w:line="360" w:lineRule="auto"/>
              <w:jc w:val="center"/>
              <w:rPr>
                <w:rFonts w:ascii="仿宋" w:hAnsi="仿宋" w:eastAsia="仿宋"/>
                <w:sz w:val="24"/>
              </w:rPr>
            </w:pPr>
            <w:r>
              <w:rPr>
                <w:rFonts w:hint="eastAsia" w:ascii="仿宋" w:hAnsi="仿宋" w:eastAsia="仿宋"/>
                <w:sz w:val="24"/>
              </w:rPr>
              <w:t>项目名称</w:t>
            </w:r>
          </w:p>
        </w:tc>
        <w:tc>
          <w:tcPr>
            <w:tcW w:w="6942" w:type="dxa"/>
            <w:gridSpan w:val="2"/>
            <w:noWrap w:val="0"/>
            <w:vAlign w:val="center"/>
          </w:tcPr>
          <w:p>
            <w:pPr>
              <w:shd w:val="clear" w:color="auto" w:fill="FFFFFF"/>
              <w:spacing w:line="360" w:lineRule="auto"/>
              <w:jc w:val="left"/>
              <w:rPr>
                <w:rFonts w:hint="eastAsia" w:ascii="仿宋" w:hAnsi="仿宋" w:eastAsia="仿宋"/>
                <w:sz w:val="24"/>
              </w:rPr>
            </w:pPr>
            <w:r>
              <w:rPr>
                <w:rFonts w:hint="eastAsia" w:ascii="仿宋" w:hAnsi="仿宋" w:eastAsia="仿宋" w:cs="Times New Roman"/>
                <w:b w:val="0"/>
                <w:bCs w:val="0"/>
                <w:spacing w:val="0"/>
                <w:sz w:val="24"/>
                <w:szCs w:val="24"/>
              </w:rPr>
              <w:t>202</w:t>
            </w:r>
            <w:r>
              <w:rPr>
                <w:rFonts w:hint="eastAsia" w:ascii="仿宋" w:hAnsi="仿宋" w:eastAsia="仿宋" w:cs="Times New Roman"/>
                <w:b w:val="0"/>
                <w:bCs w:val="0"/>
                <w:spacing w:val="0"/>
                <w:sz w:val="24"/>
                <w:szCs w:val="24"/>
                <w:lang w:val="en-US" w:eastAsia="zh-CN"/>
              </w:rPr>
              <w:t>4</w:t>
            </w:r>
            <w:r>
              <w:rPr>
                <w:rFonts w:hint="eastAsia" w:ascii="仿宋" w:hAnsi="仿宋" w:eastAsia="仿宋" w:cs="Times New Roman"/>
                <w:b w:val="0"/>
                <w:bCs w:val="0"/>
                <w:spacing w:val="0"/>
                <w:sz w:val="24"/>
                <w:szCs w:val="24"/>
              </w:rPr>
              <w:t>年秋季至202</w:t>
            </w:r>
            <w:r>
              <w:rPr>
                <w:rFonts w:hint="eastAsia" w:ascii="仿宋" w:hAnsi="仿宋" w:eastAsia="仿宋" w:cs="Times New Roman"/>
                <w:b w:val="0"/>
                <w:bCs w:val="0"/>
                <w:spacing w:val="0"/>
                <w:sz w:val="24"/>
                <w:szCs w:val="24"/>
                <w:lang w:val="en-US" w:eastAsia="zh-CN"/>
              </w:rPr>
              <w:t>7</w:t>
            </w:r>
            <w:r>
              <w:rPr>
                <w:rFonts w:hint="eastAsia" w:ascii="仿宋" w:hAnsi="仿宋" w:eastAsia="仿宋" w:cs="Times New Roman"/>
                <w:b w:val="0"/>
                <w:bCs w:val="0"/>
                <w:spacing w:val="0"/>
                <w:sz w:val="24"/>
                <w:szCs w:val="24"/>
              </w:rPr>
              <w:t>年春季</w:t>
            </w:r>
            <w:r>
              <w:rPr>
                <w:rStyle w:val="12"/>
                <w:rFonts w:hint="eastAsia" w:ascii="仿宋" w:hAnsi="仿宋" w:eastAsia="仿宋"/>
                <w:kern w:val="0"/>
                <w:sz w:val="24"/>
                <w:szCs w:val="24"/>
                <w:highlight w:val="cyan"/>
                <w:lang w:val="en-US" w:eastAsia="zh-CN"/>
              </w:rPr>
              <w:t>南</w:t>
            </w:r>
            <w:r>
              <w:rPr>
                <w:rFonts w:hint="eastAsia" w:ascii="仿宋" w:hAnsi="仿宋" w:eastAsia="仿宋" w:cs="宋体"/>
                <w:color w:val="auto"/>
                <w:kern w:val="0"/>
                <w:sz w:val="24"/>
                <w:szCs w:val="24"/>
                <w:highlight w:val="cyan"/>
                <w:lang w:val="en-US" w:eastAsia="zh-CN"/>
              </w:rPr>
              <w:t>昌工业工程学校</w:t>
            </w:r>
            <w:r>
              <w:rPr>
                <w:rFonts w:hint="eastAsia" w:ascii="仿宋" w:hAnsi="仿宋" w:eastAsia="仿宋" w:cs="Times New Roman"/>
                <w:b w:val="0"/>
                <w:bCs w:val="0"/>
                <w:spacing w:val="0"/>
                <w:sz w:val="24"/>
                <w:szCs w:val="24"/>
              </w:rPr>
              <w:t>学生教材采购项目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957" w:type="dxa"/>
            <w:noWrap w:val="0"/>
            <w:vAlign w:val="center"/>
          </w:tcPr>
          <w:p>
            <w:pPr>
              <w:shd w:val="clear" w:color="auto" w:fill="FFFFFF"/>
              <w:spacing w:line="360" w:lineRule="auto"/>
              <w:jc w:val="center"/>
              <w:rPr>
                <w:rFonts w:ascii="仿宋" w:hAnsi="仿宋" w:eastAsia="仿宋"/>
                <w:sz w:val="24"/>
              </w:rPr>
            </w:pPr>
            <w:r>
              <w:rPr>
                <w:rFonts w:hint="eastAsia" w:ascii="仿宋" w:hAnsi="仿宋" w:eastAsia="仿宋"/>
                <w:sz w:val="24"/>
              </w:rPr>
              <w:t>项目编号</w:t>
            </w:r>
          </w:p>
        </w:tc>
        <w:tc>
          <w:tcPr>
            <w:tcW w:w="6942" w:type="dxa"/>
            <w:gridSpan w:val="2"/>
            <w:noWrap w:val="0"/>
            <w:vAlign w:val="center"/>
          </w:tcPr>
          <w:p>
            <w:pPr>
              <w:shd w:val="clear" w:color="auto" w:fill="FFFFFF"/>
              <w:spacing w:line="360" w:lineRule="auto"/>
              <w:rPr>
                <w:rFonts w:ascii="仿宋" w:hAnsi="仿宋" w:eastAsia="仿宋"/>
                <w:sz w:val="24"/>
              </w:rPr>
            </w:pPr>
            <w:r>
              <w:rPr>
                <w:rFonts w:hint="default" w:ascii="Arial" w:hAnsi="Arial" w:eastAsia="仿宋" w:cs="Arial"/>
                <w:color w:val="FF0000"/>
                <w:kern w:val="0"/>
                <w:sz w:val="24"/>
                <w:szCs w:val="24"/>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7" w:type="dxa"/>
            <w:noWrap w:val="0"/>
            <w:vAlign w:val="center"/>
          </w:tcPr>
          <w:p>
            <w:pPr>
              <w:shd w:val="clear" w:color="auto" w:fill="FFFFFF"/>
              <w:spacing w:line="360" w:lineRule="auto"/>
              <w:jc w:val="center"/>
              <w:rPr>
                <w:rFonts w:ascii="仿宋" w:hAnsi="仿宋" w:eastAsia="仿宋"/>
                <w:sz w:val="24"/>
              </w:rPr>
            </w:pPr>
            <w:r>
              <w:rPr>
                <w:rFonts w:hint="eastAsia" w:ascii="仿宋" w:hAnsi="仿宋" w:eastAsia="仿宋"/>
                <w:sz w:val="24"/>
              </w:rPr>
              <w:t>采购方式</w:t>
            </w:r>
          </w:p>
        </w:tc>
        <w:tc>
          <w:tcPr>
            <w:tcW w:w="6942" w:type="dxa"/>
            <w:gridSpan w:val="2"/>
            <w:noWrap w:val="0"/>
            <w:vAlign w:val="center"/>
          </w:tcPr>
          <w:p>
            <w:pPr>
              <w:shd w:val="clear" w:color="auto" w:fill="FFFFFF"/>
              <w:spacing w:line="360" w:lineRule="auto"/>
              <w:rPr>
                <w:rFonts w:ascii="仿宋" w:hAnsi="仿宋" w:eastAsia="仿宋"/>
                <w:sz w:val="24"/>
              </w:rPr>
            </w:pPr>
            <w:r>
              <w:rPr>
                <w:rFonts w:hint="eastAsia" w:ascii="仿宋" w:hAnsi="仿宋" w:eastAsia="仿宋"/>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957" w:type="dxa"/>
            <w:noWrap w:val="0"/>
            <w:vAlign w:val="center"/>
          </w:tcPr>
          <w:p>
            <w:pPr>
              <w:shd w:val="clear" w:color="auto" w:fill="FFFFFF"/>
              <w:spacing w:line="360" w:lineRule="auto"/>
              <w:jc w:val="center"/>
              <w:rPr>
                <w:rFonts w:ascii="仿宋" w:hAnsi="仿宋" w:eastAsia="仿宋"/>
                <w:sz w:val="24"/>
              </w:rPr>
            </w:pPr>
            <w:r>
              <w:rPr>
                <w:rFonts w:hint="eastAsia" w:ascii="仿宋" w:hAnsi="仿宋" w:eastAsia="仿宋"/>
                <w:sz w:val="24"/>
              </w:rPr>
              <w:t>开标时间</w:t>
            </w:r>
          </w:p>
        </w:tc>
        <w:tc>
          <w:tcPr>
            <w:tcW w:w="6942" w:type="dxa"/>
            <w:gridSpan w:val="2"/>
            <w:noWrap w:val="0"/>
            <w:vAlign w:val="center"/>
          </w:tcPr>
          <w:p>
            <w:pPr>
              <w:shd w:val="clear" w:color="auto" w:fill="FFFFFF"/>
              <w:rPr>
                <w:rFonts w:ascii="仿宋" w:hAnsi="仿宋" w:eastAsia="仿宋"/>
                <w:sz w:val="24"/>
              </w:rPr>
            </w:pPr>
            <w:r>
              <w:rPr>
                <w:rFonts w:hint="default" w:ascii="Arial" w:hAnsi="Arial" w:eastAsia="仿宋" w:cs="Arial"/>
                <w:color w:val="FF0000"/>
                <w:kern w:val="0"/>
                <w:sz w:val="24"/>
                <w:szCs w:val="24"/>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957" w:type="dxa"/>
            <w:noWrap w:val="0"/>
            <w:vAlign w:val="center"/>
          </w:tcPr>
          <w:p>
            <w:pPr>
              <w:shd w:val="clear" w:color="auto" w:fill="FFFFFF"/>
              <w:spacing w:line="360" w:lineRule="auto"/>
              <w:jc w:val="center"/>
              <w:rPr>
                <w:rFonts w:ascii="仿宋" w:hAnsi="仿宋" w:eastAsia="仿宋"/>
                <w:sz w:val="24"/>
              </w:rPr>
            </w:pPr>
            <w:r>
              <w:rPr>
                <w:rFonts w:hint="eastAsia" w:ascii="仿宋" w:hAnsi="仿宋" w:eastAsia="仿宋"/>
                <w:sz w:val="24"/>
              </w:rPr>
              <w:t>开标地点</w:t>
            </w:r>
          </w:p>
        </w:tc>
        <w:tc>
          <w:tcPr>
            <w:tcW w:w="6942" w:type="dxa"/>
            <w:gridSpan w:val="2"/>
            <w:noWrap w:val="0"/>
            <w:vAlign w:val="center"/>
          </w:tcPr>
          <w:p>
            <w:pPr>
              <w:shd w:val="clear" w:color="auto" w:fill="FFFFFF"/>
              <w:spacing w:line="360" w:lineRule="auto"/>
              <w:rPr>
                <w:rFonts w:ascii="仿宋" w:hAnsi="仿宋" w:eastAsia="仿宋"/>
                <w:sz w:val="24"/>
              </w:rPr>
            </w:pPr>
            <w:r>
              <w:rPr>
                <w:rFonts w:hint="default" w:ascii="Arial" w:hAnsi="Arial" w:eastAsia="仿宋" w:cs="Arial"/>
                <w:color w:val="FF0000"/>
                <w:kern w:val="0"/>
                <w:sz w:val="24"/>
                <w:szCs w:val="24"/>
                <w:highlight w:val="yellow"/>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957" w:type="dxa"/>
            <w:noWrap w:val="0"/>
            <w:vAlign w:val="center"/>
          </w:tcPr>
          <w:p>
            <w:pPr>
              <w:shd w:val="clear" w:color="auto" w:fill="FFFFFF"/>
              <w:spacing w:line="360" w:lineRule="auto"/>
              <w:jc w:val="center"/>
              <w:rPr>
                <w:rFonts w:ascii="仿宋" w:hAnsi="仿宋" w:eastAsia="仿宋"/>
                <w:sz w:val="24"/>
              </w:rPr>
            </w:pPr>
            <w:r>
              <w:rPr>
                <w:rFonts w:hint="eastAsia" w:ascii="仿宋" w:hAnsi="仿宋" w:eastAsia="仿宋"/>
                <w:sz w:val="24"/>
              </w:rPr>
              <w:t>确认事项</w:t>
            </w:r>
          </w:p>
        </w:tc>
        <w:tc>
          <w:tcPr>
            <w:tcW w:w="6942" w:type="dxa"/>
            <w:gridSpan w:val="2"/>
            <w:noWrap w:val="0"/>
            <w:vAlign w:val="center"/>
          </w:tcPr>
          <w:p>
            <w:pPr>
              <w:shd w:val="clear" w:color="auto" w:fill="FFFFFF"/>
              <w:spacing w:line="240" w:lineRule="auto"/>
              <w:rPr>
                <w:rFonts w:ascii="仿宋" w:hAnsi="仿宋" w:eastAsia="仿宋"/>
                <w:sz w:val="24"/>
              </w:rPr>
            </w:pPr>
            <w:r>
              <w:rPr>
                <w:rFonts w:hint="eastAsia" w:ascii="仿宋" w:hAnsi="仿宋" w:eastAsia="仿宋"/>
                <w:sz w:val="24"/>
              </w:rPr>
              <w:t>1</w:t>
            </w:r>
            <w:r>
              <w:rPr>
                <w:rFonts w:hint="eastAsia" w:ascii="仿宋" w:hAnsi="仿宋" w:eastAsia="仿宋"/>
                <w:sz w:val="24"/>
                <w:lang w:val="en-US" w:eastAsia="zh-CN"/>
              </w:rPr>
              <w:t>.</w:t>
            </w:r>
            <w:r>
              <w:rPr>
                <w:rFonts w:hint="eastAsia" w:ascii="仿宋" w:hAnsi="仿宋" w:eastAsia="仿宋"/>
                <w:sz w:val="24"/>
              </w:rPr>
              <w:t>本项目采购文件已由</w:t>
            </w:r>
            <w:r>
              <w:rPr>
                <w:rFonts w:hint="eastAsia" w:ascii="仿宋" w:hAnsi="仿宋" w:eastAsia="仿宋"/>
                <w:sz w:val="24"/>
                <w:lang w:val="en-US" w:eastAsia="zh-CN"/>
              </w:rPr>
              <w:t>江西超弦控股有限公司招采中心</w:t>
            </w:r>
            <w:r>
              <w:rPr>
                <w:rFonts w:hint="eastAsia" w:ascii="仿宋" w:hAnsi="仿宋" w:eastAsia="仿宋"/>
                <w:sz w:val="24"/>
              </w:rPr>
              <w:t>按采购人要求编制完成，请采购人进行审核，若对采购文件无异议，请负责人签字并加盖单位公章进行确认；</w:t>
            </w:r>
          </w:p>
          <w:p>
            <w:pPr>
              <w:shd w:val="clear" w:color="auto" w:fill="FFFFFF"/>
              <w:spacing w:line="240" w:lineRule="auto"/>
              <w:rPr>
                <w:rFonts w:ascii="仿宋" w:hAnsi="仿宋" w:eastAsia="仿宋"/>
                <w:sz w:val="24"/>
              </w:rPr>
            </w:pPr>
            <w:r>
              <w:rPr>
                <w:rFonts w:hint="eastAsia" w:ascii="仿宋" w:hAnsi="仿宋" w:eastAsia="仿宋"/>
                <w:sz w:val="24"/>
              </w:rPr>
              <w:t>2</w:t>
            </w:r>
            <w:r>
              <w:rPr>
                <w:rFonts w:hint="eastAsia" w:ascii="仿宋" w:hAnsi="仿宋" w:eastAsia="仿宋"/>
                <w:sz w:val="24"/>
                <w:lang w:val="en-US" w:eastAsia="zh-CN"/>
              </w:rPr>
              <w:t>.</w:t>
            </w:r>
            <w:r>
              <w:rPr>
                <w:rFonts w:hint="eastAsia" w:ascii="仿宋" w:hAnsi="仿宋" w:eastAsia="仿宋"/>
                <w:sz w:val="24"/>
              </w:rPr>
              <w:t>请采购人于</w:t>
            </w:r>
            <w:r>
              <w:rPr>
                <w:rFonts w:ascii="Calibri" w:hAnsi="Calibri" w:eastAsia="仿宋" w:cs="Calibri"/>
                <w:sz w:val="24"/>
              </w:rPr>
              <w:t> </w:t>
            </w:r>
            <w:r>
              <w:rPr>
                <w:rFonts w:hint="eastAsia"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年</w:t>
            </w:r>
            <w:r>
              <w:rPr>
                <w:rFonts w:hint="eastAsia" w:ascii="仿宋" w:hAnsi="仿宋" w:eastAsia="仿宋"/>
                <w:color w:val="auto"/>
                <w:sz w:val="24"/>
                <w:u w:val="none"/>
                <w:lang w:val="en-US" w:eastAsia="zh-CN"/>
              </w:rPr>
              <w:t xml:space="preserve"> </w:t>
            </w:r>
            <w:r>
              <w:rPr>
                <w:rFonts w:hint="default" w:ascii="Arial" w:hAnsi="Arial" w:eastAsia="仿宋" w:cs="Arial"/>
                <w:color w:val="auto"/>
                <w:kern w:val="0"/>
                <w:sz w:val="24"/>
                <w:szCs w:val="24"/>
                <w:highlight w:val="yellow"/>
                <w:u w:val="none"/>
              </w:rPr>
              <w:t>×</w:t>
            </w:r>
            <w:r>
              <w:rPr>
                <w:rFonts w:hint="eastAsia" w:ascii="Arial" w:hAnsi="Arial" w:eastAsia="仿宋" w:cs="Arial"/>
                <w:color w:val="auto"/>
                <w:kern w:val="0"/>
                <w:sz w:val="24"/>
                <w:szCs w:val="24"/>
                <w:highlight w:val="yellow"/>
                <w:u w:val="none"/>
                <w:lang w:val="en-US" w:eastAsia="zh-CN"/>
              </w:rPr>
              <w:t xml:space="preserve"> 月 </w:t>
            </w:r>
            <w:r>
              <w:rPr>
                <w:rFonts w:hint="default" w:ascii="Arial" w:hAnsi="Arial" w:eastAsia="仿宋" w:cs="Arial"/>
                <w:color w:val="auto"/>
                <w:kern w:val="0"/>
                <w:sz w:val="24"/>
                <w:szCs w:val="24"/>
                <w:highlight w:val="yellow"/>
                <w:u w:val="none"/>
              </w:rPr>
              <w:t>×</w:t>
            </w:r>
            <w:r>
              <w:rPr>
                <w:rFonts w:hint="eastAsia" w:ascii="Arial" w:hAnsi="Arial" w:eastAsia="仿宋" w:cs="Arial"/>
                <w:color w:val="auto"/>
                <w:kern w:val="0"/>
                <w:sz w:val="24"/>
                <w:szCs w:val="24"/>
                <w:highlight w:val="yellow"/>
                <w:u w:val="none"/>
                <w:lang w:val="en-US" w:eastAsia="zh-CN"/>
              </w:rPr>
              <w:t xml:space="preserve"> 日 </w:t>
            </w:r>
            <w:r>
              <w:rPr>
                <w:rFonts w:hint="default" w:ascii="Arial" w:hAnsi="Arial" w:eastAsia="仿宋" w:cs="Arial"/>
                <w:color w:val="auto"/>
                <w:kern w:val="0"/>
                <w:sz w:val="24"/>
                <w:szCs w:val="24"/>
                <w:highlight w:val="yellow"/>
                <w:u w:val="none"/>
              </w:rPr>
              <w:t>×</w:t>
            </w:r>
            <w:r>
              <w:rPr>
                <w:rFonts w:hint="eastAsia" w:ascii="Arial" w:hAnsi="Arial" w:eastAsia="仿宋" w:cs="Arial"/>
                <w:color w:val="auto"/>
                <w:kern w:val="0"/>
                <w:sz w:val="24"/>
                <w:szCs w:val="24"/>
                <w:highlight w:val="yellow"/>
                <w:u w:val="none"/>
                <w:lang w:val="en-US" w:eastAsia="zh-CN"/>
              </w:rPr>
              <w:t xml:space="preserve"> 时 </w:t>
            </w:r>
            <w:r>
              <w:rPr>
                <w:rFonts w:hint="default" w:ascii="Arial" w:hAnsi="Arial" w:eastAsia="仿宋" w:cs="Arial"/>
                <w:color w:val="auto"/>
                <w:kern w:val="0"/>
                <w:sz w:val="24"/>
                <w:szCs w:val="24"/>
                <w:highlight w:val="yellow"/>
                <w:u w:val="none"/>
              </w:rPr>
              <w:t>×</w:t>
            </w:r>
            <w:r>
              <w:rPr>
                <w:rFonts w:hint="eastAsia" w:ascii="Arial" w:hAnsi="Arial" w:eastAsia="仿宋" w:cs="Arial"/>
                <w:color w:val="auto"/>
                <w:kern w:val="0"/>
                <w:sz w:val="24"/>
                <w:szCs w:val="24"/>
                <w:highlight w:val="yellow"/>
                <w:u w:val="none"/>
                <w:lang w:val="en-US" w:eastAsia="zh-CN"/>
              </w:rPr>
              <w:t xml:space="preserve"> </w:t>
            </w:r>
            <w:r>
              <w:rPr>
                <w:rFonts w:hint="eastAsia" w:ascii="仿宋" w:hAnsi="仿宋" w:eastAsia="仿宋"/>
                <w:color w:val="auto"/>
                <w:sz w:val="24"/>
                <w:u w:val="none"/>
              </w:rPr>
              <w:t>分</w:t>
            </w:r>
            <w:r>
              <w:rPr>
                <w:rFonts w:hint="eastAsia" w:ascii="仿宋" w:hAnsi="仿宋" w:eastAsia="仿宋"/>
                <w:sz w:val="24"/>
              </w:rPr>
              <w:t>前提供拟委派的该项目监督人员介绍信与身份证复印件一份，并参加开标活动。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8" w:hRule="atLeast"/>
        </w:trPr>
        <w:tc>
          <w:tcPr>
            <w:tcW w:w="4576" w:type="dxa"/>
            <w:gridSpan w:val="2"/>
            <w:noWrap w:val="0"/>
            <w:vAlign w:val="center"/>
          </w:tcPr>
          <w:p>
            <w:pPr>
              <w:shd w:val="clear" w:color="auto" w:fill="FFFFFF"/>
              <w:spacing w:line="360" w:lineRule="auto"/>
              <w:ind w:firstLine="480" w:firstLineChars="200"/>
              <w:rPr>
                <w:rFonts w:hint="eastAsia" w:ascii="仿宋" w:hAnsi="仿宋" w:eastAsia="仿宋"/>
                <w:sz w:val="24"/>
                <w:lang w:val="en-US" w:eastAsia="zh-CN"/>
              </w:rPr>
            </w:pPr>
            <w:r>
              <w:rPr>
                <w:rFonts w:hint="eastAsia" w:ascii="仿宋" w:hAnsi="仿宋" w:eastAsia="仿宋"/>
                <w:sz w:val="24"/>
                <w:lang w:val="en-US" w:eastAsia="zh-CN"/>
              </w:rPr>
              <w:t>江西超弦控股有限公司招采中心</w:t>
            </w:r>
          </w:p>
          <w:p>
            <w:pPr>
              <w:shd w:val="clear" w:color="auto" w:fill="FFFFFF"/>
              <w:spacing w:line="360" w:lineRule="auto"/>
              <w:ind w:firstLine="480" w:firstLineChars="200"/>
              <w:rPr>
                <w:rFonts w:ascii="仿宋" w:hAnsi="仿宋" w:eastAsia="仿宋"/>
                <w:sz w:val="24"/>
              </w:rPr>
            </w:pPr>
            <w:r>
              <w:rPr>
                <w:rFonts w:hint="eastAsia" w:ascii="仿宋" w:hAnsi="仿宋" w:eastAsia="仿宋"/>
                <w:sz w:val="24"/>
              </w:rPr>
              <w:t>采购文件已按采购人要求编制完成，请采购人审核。</w:t>
            </w:r>
          </w:p>
          <w:p>
            <w:pPr>
              <w:shd w:val="clear" w:color="auto" w:fill="FFFFFF"/>
              <w:spacing w:line="360" w:lineRule="auto"/>
              <w:rPr>
                <w:rFonts w:ascii="仿宋" w:hAnsi="仿宋" w:eastAsia="仿宋"/>
                <w:sz w:val="24"/>
              </w:rPr>
            </w:pPr>
            <w:r>
              <w:rPr>
                <w:rFonts w:hint="eastAsia" w:ascii="仿宋" w:hAnsi="仿宋" w:eastAsia="仿宋"/>
                <w:sz w:val="24"/>
              </w:rPr>
              <w:t xml:space="preserve">          （公  章）</w:t>
            </w:r>
          </w:p>
          <w:p>
            <w:pPr>
              <w:shd w:val="clear" w:color="auto" w:fill="FFFFFF"/>
              <w:wordWrap w:val="0"/>
              <w:spacing w:line="360" w:lineRule="auto"/>
              <w:jc w:val="right"/>
              <w:rPr>
                <w:rFonts w:hint="default" w:ascii="仿宋" w:hAnsi="仿宋" w:eastAsia="仿宋"/>
                <w:sz w:val="24"/>
                <w:lang w:val="en-US" w:eastAsia="zh-CN"/>
              </w:rPr>
            </w:pPr>
            <w:r>
              <w:rPr>
                <w:rFonts w:hint="eastAsia" w:ascii="仿宋" w:hAnsi="仿宋" w:eastAsia="仿宋"/>
                <w:sz w:val="24"/>
              </w:rPr>
              <w:t>日期：</w:t>
            </w:r>
            <w:r>
              <w:rPr>
                <w:rFonts w:hint="eastAsia" w:ascii="仿宋" w:hAnsi="仿宋" w:eastAsia="仿宋"/>
                <w:sz w:val="24"/>
                <w:lang w:val="en-US" w:eastAsia="zh-CN"/>
              </w:rPr>
              <w:t xml:space="preserve">        </w:t>
            </w:r>
          </w:p>
        </w:tc>
        <w:tc>
          <w:tcPr>
            <w:tcW w:w="4323" w:type="dxa"/>
            <w:noWrap w:val="0"/>
            <w:vAlign w:val="center"/>
          </w:tcPr>
          <w:p>
            <w:pPr>
              <w:shd w:val="clear" w:color="auto" w:fill="FFFFFF"/>
              <w:spacing w:line="360" w:lineRule="auto"/>
              <w:rPr>
                <w:rFonts w:ascii="仿宋" w:hAnsi="仿宋" w:eastAsia="仿宋"/>
                <w:sz w:val="24"/>
              </w:rPr>
            </w:pPr>
            <w:r>
              <w:rPr>
                <w:rFonts w:hint="eastAsia" w:ascii="仿宋" w:hAnsi="仿宋" w:eastAsia="仿宋"/>
                <w:sz w:val="24"/>
              </w:rPr>
              <w:t>采购人确认意见：</w:t>
            </w:r>
          </w:p>
          <w:p>
            <w:pPr>
              <w:shd w:val="clear" w:color="auto" w:fill="FFFFFF"/>
              <w:spacing w:line="360" w:lineRule="auto"/>
              <w:rPr>
                <w:rFonts w:ascii="仿宋" w:hAnsi="仿宋" w:eastAsia="仿宋"/>
                <w:sz w:val="24"/>
              </w:rPr>
            </w:pPr>
          </w:p>
          <w:p>
            <w:pPr>
              <w:shd w:val="clear" w:color="auto" w:fill="FFFFFF"/>
              <w:spacing w:line="360" w:lineRule="auto"/>
              <w:rPr>
                <w:rFonts w:ascii="仿宋" w:hAnsi="仿宋" w:eastAsia="仿宋"/>
                <w:sz w:val="24"/>
              </w:rPr>
            </w:pPr>
          </w:p>
          <w:p>
            <w:pPr>
              <w:shd w:val="clear" w:color="auto" w:fill="FFFFFF"/>
              <w:spacing w:line="360" w:lineRule="auto"/>
              <w:rPr>
                <w:rFonts w:ascii="仿宋" w:hAnsi="仿宋" w:eastAsia="仿宋"/>
                <w:sz w:val="24"/>
              </w:rPr>
            </w:pPr>
            <w:r>
              <w:rPr>
                <w:rFonts w:hint="eastAsia" w:ascii="仿宋" w:hAnsi="仿宋" w:eastAsia="仿宋"/>
                <w:sz w:val="24"/>
              </w:rPr>
              <w:t xml:space="preserve">          （公  章）</w:t>
            </w:r>
          </w:p>
          <w:p>
            <w:pPr>
              <w:shd w:val="clear" w:color="auto" w:fill="FFFFFF"/>
              <w:spacing w:line="360" w:lineRule="auto"/>
              <w:rPr>
                <w:rFonts w:ascii="仿宋" w:hAnsi="仿宋" w:eastAsia="仿宋"/>
                <w:sz w:val="24"/>
              </w:rPr>
            </w:pPr>
          </w:p>
          <w:p>
            <w:pPr>
              <w:shd w:val="clear" w:color="auto" w:fill="FFFFFF"/>
              <w:spacing w:line="360" w:lineRule="auto"/>
              <w:ind w:firstLine="240" w:firstLineChars="100"/>
              <w:rPr>
                <w:rFonts w:ascii="仿宋" w:hAnsi="仿宋" w:eastAsia="仿宋"/>
                <w:sz w:val="24"/>
              </w:rPr>
            </w:pPr>
            <w:r>
              <w:rPr>
                <w:rFonts w:hint="eastAsia" w:ascii="仿宋" w:hAnsi="仿宋" w:eastAsia="仿宋"/>
                <w:sz w:val="24"/>
              </w:rPr>
              <w:t>负责人：           日期：</w:t>
            </w:r>
          </w:p>
        </w:tc>
      </w:tr>
    </w:tbl>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嘎嘎" w:date="2024-07-09T17:21:00Z" w:initials="">
    <w:p w14:paraId="6F37563D">
      <w:pPr>
        <w:pStyle w:val="4"/>
        <w:rPr>
          <w:rFonts w:hint="eastAsia" w:eastAsia="宋体"/>
          <w:lang w:eastAsia="zh-CN"/>
        </w:rPr>
      </w:pPr>
      <w:r>
        <w:rPr>
          <w:rFonts w:hint="eastAsia"/>
          <w:lang w:eastAsia="zh-CN"/>
        </w:rPr>
        <w:t>分值需要重估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F3756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23</w:t>
    </w:r>
    <w: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ind w:left="170" w:hanging="170"/>
      </w:pPr>
    </w:lvl>
    <w:lvl w:ilvl="1" w:tentative="0">
      <w:start w:val="1"/>
      <w:numFmt w:val="lowerLetter"/>
      <w:lvlText w:val="%1)"/>
      <w:lvlJc w:val="left"/>
      <w:pPr>
        <w:ind w:left="840" w:hanging="420"/>
      </w:pPr>
    </w:lvl>
    <w:lvl w:ilvl="2" w:tentative="0">
      <w:start w:val="1"/>
      <w:numFmt w:val="lowerRoman"/>
      <w:lvlText w:val="%1."/>
      <w:lvlJc w:val="right"/>
      <w:pPr>
        <w:ind w:left="1260" w:hanging="420"/>
      </w:pPr>
    </w:lvl>
    <w:lvl w:ilvl="3" w:tentative="0">
      <w:start w:val="1"/>
      <w:numFmt w:val="decimal"/>
      <w:lvlText w:val="%1."/>
      <w:lvlJc w:val="left"/>
      <w:pPr>
        <w:ind w:left="1680" w:hanging="420"/>
      </w:pPr>
    </w:lvl>
    <w:lvl w:ilvl="4" w:tentative="0">
      <w:start w:val="1"/>
      <w:numFmt w:val="lowerLetter"/>
      <w:lvlText w:val="%1)"/>
      <w:lvlJc w:val="left"/>
      <w:pPr>
        <w:ind w:left="2100" w:hanging="420"/>
      </w:pPr>
    </w:lvl>
    <w:lvl w:ilvl="5" w:tentative="0">
      <w:start w:val="1"/>
      <w:numFmt w:val="lowerRoman"/>
      <w:lvlText w:val="%1."/>
      <w:lvlJc w:val="right"/>
      <w:pPr>
        <w:ind w:left="2520" w:hanging="420"/>
      </w:pPr>
    </w:lvl>
    <w:lvl w:ilvl="6" w:tentative="0">
      <w:start w:val="1"/>
      <w:numFmt w:val="decimal"/>
      <w:lvlText w:val="%1."/>
      <w:lvlJc w:val="left"/>
      <w:pPr>
        <w:ind w:left="2940" w:hanging="420"/>
      </w:pPr>
    </w:lvl>
    <w:lvl w:ilvl="7" w:tentative="0">
      <w:start w:val="1"/>
      <w:numFmt w:val="lowerLetter"/>
      <w:lvlText w:val="%1)"/>
      <w:lvlJc w:val="left"/>
      <w:pPr>
        <w:ind w:left="3360" w:hanging="420"/>
      </w:pPr>
    </w:lvl>
    <w:lvl w:ilvl="8" w:tentative="0">
      <w:start w:val="1"/>
      <w:numFmt w:val="lowerRoman"/>
      <w:lvlText w:val="%1."/>
      <w:lvlJc w:val="right"/>
      <w:pPr>
        <w:ind w:left="3780" w:hanging="420"/>
      </w:pPr>
    </w:lvl>
  </w:abstractNum>
  <w:abstractNum w:abstractNumId="1">
    <w:nsid w:val="00000010"/>
    <w:multiLevelType w:val="singleLevel"/>
    <w:tmpl w:val="00000010"/>
    <w:lvl w:ilvl="0" w:tentative="0">
      <w:start w:val="1"/>
      <w:numFmt w:val="decimal"/>
      <w:suff w:val="nothing"/>
      <w:lvlText w:val="（%1）"/>
      <w:lvlJc w:val="left"/>
      <w:pPr>
        <w:ind w:left="420"/>
      </w:pPr>
    </w:lvl>
  </w:abstractNum>
  <w:abstractNum w:abstractNumId="2">
    <w:nsid w:val="1D254D52"/>
    <w:multiLevelType w:val="multilevel"/>
    <w:tmpl w:val="1D254D52"/>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725E5C3F"/>
    <w:multiLevelType w:val="multilevel"/>
    <w:tmpl w:val="725E5C3F"/>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嘎嘎">
    <w15:presenceInfo w15:providerId="None" w15:userId="嘎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NGQxNDE5YTI0NDcyZDQyOGM1Y2ViYmYwOGU1YmQifQ=="/>
  </w:docVars>
  <w:rsids>
    <w:rsidRoot w:val="00000000"/>
    <w:rsid w:val="24687878"/>
    <w:rsid w:val="26B24BBD"/>
    <w:rsid w:val="2E565F08"/>
    <w:rsid w:val="333F16A6"/>
    <w:rsid w:val="3ACB7895"/>
    <w:rsid w:val="405D32B4"/>
    <w:rsid w:val="4DA5363E"/>
    <w:rsid w:val="511B528E"/>
    <w:rsid w:val="5906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after="120"/>
    </w:pPr>
    <w:rPr>
      <w:rFonts w:eastAsia="宋体" w:cs="Times New Roman"/>
      <w:szCs w:val="22"/>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eastAsia="幼圆" w:cs="Times New Roman"/>
      <w:szCs w:val="2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nhideWhenUsed/>
    <w:qFormat/>
    <w:uiPriority w:val="0"/>
    <w:rPr>
      <w:rFonts w:hint="default"/>
      <w:sz w:val="24"/>
    </w:rPr>
  </w:style>
  <w:style w:type="character" w:customStyle="1" w:styleId="12">
    <w:name w:val="NormalCharacter"/>
    <w:qFormat/>
    <w:uiPriority w:val="0"/>
  </w:style>
  <w:style w:type="paragraph" w:customStyle="1" w:styleId="13">
    <w:name w:val="UserStyle_28"/>
    <w:qFormat/>
    <w:uiPriority w:val="0"/>
    <w:rPr>
      <w:rFonts w:ascii="宋体" w:hAnsi="Times New Roman" w:eastAsia="宋体" w:cs="Times New Roman"/>
      <w:color w:val="000000"/>
      <w:sz w:val="24"/>
      <w:szCs w:val="24"/>
      <w:lang w:val="en-US" w:eastAsia="zh-CN" w:bidi="ar-SA"/>
    </w:rPr>
  </w:style>
  <w:style w:type="paragraph" w:customStyle="1" w:styleId="14">
    <w:name w:val="样式"/>
    <w:qFormat/>
    <w:uiPriority w:val="0"/>
    <w:pPr>
      <w:widowControl w:val="0"/>
      <w:autoSpaceDE w:val="0"/>
      <w:autoSpaceDN w:val="0"/>
      <w:adjustRightInd w:val="0"/>
    </w:pPr>
    <w:rPr>
      <w:rFonts w:ascii="宋体" w:hAnsi="宋体" w:eastAsia="宋体" w:cs="Times New Roman"/>
      <w:sz w:val="24"/>
      <w:lang w:val="en-US" w:eastAsia="zh-CN" w:bidi="ar-SA"/>
    </w:rPr>
  </w:style>
  <w:style w:type="paragraph" w:customStyle="1" w:styleId="15">
    <w:name w:val="BodyText"/>
    <w:basedOn w:val="1"/>
    <w:qFormat/>
    <w:uiPriority w:val="0"/>
    <w:pPr>
      <w:widowControl/>
      <w:spacing w:after="120"/>
    </w:pPr>
    <w:rPr>
      <w:kern w:val="0"/>
      <w:sz w:val="20"/>
      <w:szCs w:val="20"/>
    </w:rPr>
  </w:style>
  <w:style w:type="paragraph" w:customStyle="1" w:styleId="16">
    <w:name w:val="文档正文"/>
    <w:basedOn w:val="1"/>
    <w:qFormat/>
    <w:uiPriority w:val="0"/>
    <w:pPr>
      <w:adjustRightInd w:val="0"/>
      <w:spacing w:line="480" w:lineRule="atLeast"/>
      <w:ind w:firstLine="567"/>
      <w:textAlignment w:val="baseline"/>
    </w:pPr>
    <w:rPr>
      <w:rFonts w:ascii="仿宋_GB2312" w:eastAsia="仿宋_GB2312"/>
      <w:kern w:val="0"/>
      <w:sz w:val="28"/>
      <w:szCs w:val="20"/>
    </w:rPr>
  </w:style>
  <w:style w:type="paragraph" w:customStyle="1" w:styleId="17">
    <w:name w:val="正文缩进1"/>
    <w:basedOn w:val="1"/>
    <w:unhideWhenUsed/>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17746</Words>
  <Characters>18852</Characters>
  <Lines>0</Lines>
  <Paragraphs>0</Paragraphs>
  <TotalTime>2</TotalTime>
  <ScaleCrop>false</ScaleCrop>
  <LinksUpToDate>false</LinksUpToDate>
  <CharactersWithSpaces>19601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2024-07-22T03:27:00Z</dcterms:created>
  <dc:creator>Administrator</dc:creator>
  <cp:lastModifiedBy>18762818688</cp:lastModifiedBy>
  <dcterms:modified xsi:type="dcterms:W3CDTF">2024-08-08T04:26:24Z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F26160B6C0AA4EABA0961E76FB78DE5E_13</vt:lpwstr>
  </property>
</Properties>
</file>